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27" w:rsidRDefault="00395727" w:rsidP="003B57BA">
      <w:pPr>
        <w:ind w:left="284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71314" cy="942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1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27" w:rsidRPr="00163A0E" w:rsidRDefault="00395727" w:rsidP="00395727">
      <w:pPr>
        <w:jc w:val="center"/>
        <w:rPr>
          <w:szCs w:val="28"/>
        </w:rPr>
      </w:pPr>
    </w:p>
    <w:p w:rsidR="00395727" w:rsidRDefault="00395727" w:rsidP="00395727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>
        <w:rPr>
          <w:caps/>
          <w:sz w:val="18"/>
          <w:szCs w:val="18"/>
        </w:rPr>
        <w:t xml:space="preserve">ОКСКОЕ СЕЛЬСКОЕ ПОСЕЛЕНИЕ </w:t>
      </w:r>
    </w:p>
    <w:p w:rsidR="00395727" w:rsidRPr="00A52839" w:rsidRDefault="00395727" w:rsidP="00395727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95727" w:rsidRPr="007C4CE5" w:rsidRDefault="00395727" w:rsidP="00395727">
      <w:pPr>
        <w:jc w:val="center"/>
        <w:rPr>
          <w:sz w:val="28"/>
          <w:szCs w:val="28"/>
        </w:rPr>
      </w:pPr>
    </w:p>
    <w:p w:rsidR="00395727" w:rsidRPr="00A52839" w:rsidRDefault="00395727" w:rsidP="00395727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395727" w:rsidRDefault="00395727" w:rsidP="00395727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95727" w:rsidRPr="00A52839" w:rsidRDefault="00395727" w:rsidP="00395727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395727" w:rsidRPr="00A52839" w:rsidRDefault="00395727" w:rsidP="00395727"/>
    <w:p w:rsidR="00395727" w:rsidRPr="005042A9" w:rsidRDefault="00395727" w:rsidP="00395727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95727" w:rsidRDefault="00395727" w:rsidP="00395727">
      <w:pPr>
        <w:rPr>
          <w:sz w:val="2"/>
          <w:szCs w:val="2"/>
        </w:rPr>
      </w:pPr>
    </w:p>
    <w:p w:rsidR="00395727" w:rsidRDefault="00395727" w:rsidP="00395727">
      <w:pPr>
        <w:rPr>
          <w:sz w:val="2"/>
          <w:szCs w:val="2"/>
        </w:rPr>
      </w:pPr>
    </w:p>
    <w:p w:rsidR="00395727" w:rsidRDefault="001B4AE8" w:rsidP="00395727">
      <w:pPr>
        <w:jc w:val="center"/>
        <w:rPr>
          <w:b/>
          <w:bCs/>
          <w:spacing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19050" t="18415" r="22860" b="1968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lQ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" o:allowincell="f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9525" t="9525" r="1333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QKEgIAACg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" o:allowincell="f"/>
            </w:pict>
          </mc:Fallback>
        </mc:AlternateContent>
      </w:r>
    </w:p>
    <w:p w:rsidR="00395727" w:rsidRDefault="00395727" w:rsidP="00395727">
      <w:pPr>
        <w:jc w:val="center"/>
        <w:rPr>
          <w:b/>
          <w:bCs/>
          <w:spacing w:val="56"/>
          <w:sz w:val="16"/>
          <w:szCs w:val="16"/>
        </w:rPr>
      </w:pPr>
    </w:p>
    <w:p w:rsidR="00395727" w:rsidRDefault="00395727" w:rsidP="00395727">
      <w:pPr>
        <w:jc w:val="center"/>
        <w:rPr>
          <w:b/>
          <w:bCs/>
          <w:spacing w:val="56"/>
          <w:sz w:val="16"/>
          <w:szCs w:val="16"/>
        </w:rPr>
      </w:pPr>
    </w:p>
    <w:p w:rsidR="00395727" w:rsidRPr="007F1159" w:rsidRDefault="00395727" w:rsidP="00395727">
      <w:pPr>
        <w:rPr>
          <w:rFonts w:ascii="Times New Roman" w:hAnsi="Times New Roman" w:cs="Times New Roman"/>
          <w:sz w:val="28"/>
          <w:szCs w:val="28"/>
        </w:rPr>
      </w:pPr>
      <w:r w:rsidRPr="007F1159">
        <w:rPr>
          <w:rFonts w:ascii="Times New Roman" w:hAnsi="Times New Roman" w:cs="Times New Roman"/>
          <w:sz w:val="28"/>
          <w:szCs w:val="28"/>
        </w:rPr>
        <w:t>от «</w:t>
      </w:r>
      <w:r w:rsidR="00872553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7F1159">
        <w:rPr>
          <w:rFonts w:ascii="Times New Roman" w:hAnsi="Times New Roman" w:cs="Times New Roman"/>
          <w:sz w:val="28"/>
          <w:szCs w:val="28"/>
        </w:rPr>
        <w:t xml:space="preserve">» </w:t>
      </w:r>
      <w:r w:rsidR="002463C2">
        <w:rPr>
          <w:rFonts w:ascii="Times New Roman" w:hAnsi="Times New Roman" w:cs="Times New Roman"/>
          <w:sz w:val="28"/>
          <w:szCs w:val="28"/>
        </w:rPr>
        <w:t>ноября</w:t>
      </w:r>
      <w:r w:rsidR="00872553">
        <w:rPr>
          <w:rFonts w:ascii="Times New Roman" w:hAnsi="Times New Roman" w:cs="Times New Roman"/>
          <w:sz w:val="28"/>
          <w:szCs w:val="28"/>
        </w:rPr>
        <w:t xml:space="preserve"> 2020</w:t>
      </w:r>
      <w:r w:rsidRPr="007F1159">
        <w:rPr>
          <w:rFonts w:ascii="Times New Roman" w:hAnsi="Times New Roman" w:cs="Times New Roman"/>
          <w:sz w:val="28"/>
          <w:szCs w:val="28"/>
        </w:rPr>
        <w:t xml:space="preserve"> г.</w:t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Pr="007F1159">
        <w:rPr>
          <w:rFonts w:ascii="Times New Roman" w:hAnsi="Times New Roman" w:cs="Times New Roman"/>
          <w:sz w:val="28"/>
          <w:szCs w:val="28"/>
        </w:rPr>
        <w:tab/>
      </w:r>
      <w:r w:rsidR="001714C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F1159">
        <w:rPr>
          <w:rFonts w:ascii="Times New Roman" w:hAnsi="Times New Roman" w:cs="Times New Roman"/>
          <w:sz w:val="28"/>
          <w:szCs w:val="28"/>
        </w:rPr>
        <w:t>№</w:t>
      </w:r>
      <w:r w:rsidR="003B57BA">
        <w:rPr>
          <w:rFonts w:ascii="Times New Roman" w:hAnsi="Times New Roman" w:cs="Times New Roman"/>
          <w:sz w:val="28"/>
          <w:szCs w:val="28"/>
        </w:rPr>
        <w:t xml:space="preserve"> </w:t>
      </w:r>
      <w:r w:rsidR="00872553">
        <w:rPr>
          <w:rFonts w:ascii="Times New Roman" w:hAnsi="Times New Roman" w:cs="Times New Roman"/>
          <w:sz w:val="28"/>
          <w:szCs w:val="28"/>
          <w:u w:val="single"/>
        </w:rPr>
        <w:t>323</w:t>
      </w:r>
      <w:r w:rsidR="003B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E0" w:rsidRDefault="007D46E0" w:rsidP="00B9575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26B3" w:rsidRPr="001F5664" w:rsidRDefault="002463C2" w:rsidP="002463C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F5664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BE23FA" w:rsidRPr="001F5664">
        <w:rPr>
          <w:rFonts w:ascii="Times New Roman" w:hAnsi="Times New Roman" w:cs="Times New Roman"/>
          <w:sz w:val="26"/>
          <w:szCs w:val="26"/>
        </w:rPr>
        <w:t>в постановление администрации муниципального образования – Окское сельское поселение от 25.12.2017 г. № 07 «Об утверждении муниципальной программы Формирование современной городской среды на территории муниципального образования – Окское сельское поселение Рязанского муниципального района Ряз</w:t>
      </w:r>
      <w:r w:rsidR="00123687">
        <w:rPr>
          <w:rFonts w:ascii="Times New Roman" w:hAnsi="Times New Roman" w:cs="Times New Roman"/>
          <w:sz w:val="26"/>
          <w:szCs w:val="26"/>
        </w:rPr>
        <w:t>анской области</w:t>
      </w:r>
      <w:r w:rsidR="00BE23FA" w:rsidRPr="001F5664">
        <w:rPr>
          <w:rFonts w:ascii="Times New Roman" w:hAnsi="Times New Roman" w:cs="Times New Roman"/>
          <w:sz w:val="26"/>
          <w:szCs w:val="26"/>
        </w:rPr>
        <w:t>»</w:t>
      </w:r>
      <w:r w:rsidR="009C40C4" w:rsidRPr="001F5664">
        <w:rPr>
          <w:rFonts w:ascii="Times New Roman" w:hAnsi="Times New Roman" w:cs="Times New Roman"/>
          <w:sz w:val="26"/>
          <w:szCs w:val="26"/>
        </w:rPr>
        <w:t>»</w:t>
      </w:r>
    </w:p>
    <w:p w:rsidR="005632AB" w:rsidRPr="001F5664" w:rsidRDefault="005632AB" w:rsidP="005632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664" w:rsidRPr="001F5664" w:rsidRDefault="001F5664" w:rsidP="005632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3C2" w:rsidRDefault="002463C2" w:rsidP="002463C2">
      <w:pPr>
        <w:pStyle w:val="a8"/>
        <w:spacing w:line="240" w:lineRule="atLeast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2463C2">
        <w:rPr>
          <w:rFonts w:ascii="Times New Roman" w:eastAsia="Times New Roman" w:hAnsi="Times New Roman"/>
          <w:sz w:val="26"/>
          <w:szCs w:val="26"/>
          <w:lang w:eastAsia="ar-SA"/>
        </w:rPr>
        <w:t xml:space="preserve">В связи с приведением объемов финансирования программных мероприятий в соответствие с утвержденными лимитами бюджетных </w:t>
      </w:r>
      <w:r w:rsidR="00123687">
        <w:rPr>
          <w:rFonts w:ascii="Times New Roman" w:eastAsia="Times New Roman" w:hAnsi="Times New Roman"/>
          <w:sz w:val="26"/>
          <w:szCs w:val="26"/>
          <w:lang w:eastAsia="ar-SA"/>
        </w:rPr>
        <w:t>ассигнований на 2021 год и плановый период 2022 и 2023</w:t>
      </w:r>
      <w:r w:rsidRPr="002463C2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годов муниципального образования – Окское сельское поселение Рязанского муниципального района Рязанской области,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 Рязанской области</w:t>
      </w:r>
      <w:proofErr w:type="gramEnd"/>
    </w:p>
    <w:p w:rsidR="00646FE8" w:rsidRDefault="00646FE8" w:rsidP="00395727">
      <w:pPr>
        <w:pStyle w:val="a8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46FE8">
        <w:rPr>
          <w:rFonts w:ascii="Times New Roman" w:hAnsi="Times New Roman"/>
          <w:sz w:val="28"/>
          <w:szCs w:val="28"/>
        </w:rPr>
        <w:t>П</w:t>
      </w:r>
      <w:proofErr w:type="gramEnd"/>
      <w:r w:rsidR="001714C9">
        <w:rPr>
          <w:rFonts w:ascii="Times New Roman" w:hAnsi="Times New Roman"/>
          <w:sz w:val="28"/>
          <w:szCs w:val="28"/>
        </w:rPr>
        <w:t xml:space="preserve"> </w:t>
      </w:r>
      <w:r w:rsidRPr="00646FE8">
        <w:rPr>
          <w:rFonts w:ascii="Times New Roman" w:hAnsi="Times New Roman"/>
          <w:sz w:val="28"/>
          <w:szCs w:val="28"/>
        </w:rPr>
        <w:t>О</w:t>
      </w:r>
      <w:r w:rsidR="001714C9">
        <w:rPr>
          <w:rFonts w:ascii="Times New Roman" w:hAnsi="Times New Roman"/>
          <w:sz w:val="28"/>
          <w:szCs w:val="28"/>
        </w:rPr>
        <w:t xml:space="preserve"> </w:t>
      </w:r>
      <w:r w:rsidRPr="00646FE8">
        <w:rPr>
          <w:rFonts w:ascii="Times New Roman" w:hAnsi="Times New Roman"/>
          <w:sz w:val="28"/>
          <w:szCs w:val="28"/>
        </w:rPr>
        <w:t>С</w:t>
      </w:r>
      <w:r w:rsidR="001714C9">
        <w:rPr>
          <w:rFonts w:ascii="Times New Roman" w:hAnsi="Times New Roman"/>
          <w:sz w:val="28"/>
          <w:szCs w:val="28"/>
        </w:rPr>
        <w:t xml:space="preserve"> </w:t>
      </w:r>
      <w:r w:rsidRPr="00646FE8">
        <w:rPr>
          <w:rFonts w:ascii="Times New Roman" w:hAnsi="Times New Roman"/>
          <w:sz w:val="28"/>
          <w:szCs w:val="28"/>
        </w:rPr>
        <w:t>Т</w:t>
      </w:r>
      <w:r w:rsidR="001714C9">
        <w:rPr>
          <w:rFonts w:ascii="Times New Roman" w:hAnsi="Times New Roman"/>
          <w:sz w:val="28"/>
          <w:szCs w:val="28"/>
        </w:rPr>
        <w:t xml:space="preserve"> </w:t>
      </w:r>
      <w:r w:rsidRPr="00646FE8">
        <w:rPr>
          <w:rFonts w:ascii="Times New Roman" w:hAnsi="Times New Roman"/>
          <w:sz w:val="28"/>
          <w:szCs w:val="28"/>
        </w:rPr>
        <w:t>А</w:t>
      </w:r>
      <w:r w:rsidR="001714C9">
        <w:rPr>
          <w:rFonts w:ascii="Times New Roman" w:hAnsi="Times New Roman"/>
          <w:sz w:val="28"/>
          <w:szCs w:val="28"/>
        </w:rPr>
        <w:t xml:space="preserve"> </w:t>
      </w:r>
      <w:r w:rsidRPr="00646FE8">
        <w:rPr>
          <w:rFonts w:ascii="Times New Roman" w:hAnsi="Times New Roman"/>
          <w:sz w:val="28"/>
          <w:szCs w:val="28"/>
        </w:rPr>
        <w:t>Н</w:t>
      </w:r>
      <w:r w:rsidR="001714C9">
        <w:rPr>
          <w:rFonts w:ascii="Times New Roman" w:hAnsi="Times New Roman"/>
          <w:sz w:val="28"/>
          <w:szCs w:val="28"/>
        </w:rPr>
        <w:t xml:space="preserve"> </w:t>
      </w:r>
      <w:r w:rsidRPr="00646FE8">
        <w:rPr>
          <w:rFonts w:ascii="Times New Roman" w:hAnsi="Times New Roman"/>
          <w:sz w:val="28"/>
          <w:szCs w:val="28"/>
        </w:rPr>
        <w:t>О</w:t>
      </w:r>
      <w:r w:rsidR="001714C9">
        <w:rPr>
          <w:rFonts w:ascii="Times New Roman" w:hAnsi="Times New Roman"/>
          <w:sz w:val="28"/>
          <w:szCs w:val="28"/>
        </w:rPr>
        <w:t xml:space="preserve"> </w:t>
      </w:r>
      <w:r w:rsidRPr="00646FE8">
        <w:rPr>
          <w:rFonts w:ascii="Times New Roman" w:hAnsi="Times New Roman"/>
          <w:sz w:val="28"/>
          <w:szCs w:val="28"/>
        </w:rPr>
        <w:t>В</w:t>
      </w:r>
      <w:r w:rsidR="001714C9">
        <w:rPr>
          <w:rFonts w:ascii="Times New Roman" w:hAnsi="Times New Roman"/>
          <w:sz w:val="28"/>
          <w:szCs w:val="28"/>
        </w:rPr>
        <w:t xml:space="preserve"> </w:t>
      </w:r>
      <w:r w:rsidRPr="00646FE8">
        <w:rPr>
          <w:rFonts w:ascii="Times New Roman" w:hAnsi="Times New Roman"/>
          <w:sz w:val="28"/>
          <w:szCs w:val="28"/>
        </w:rPr>
        <w:t>Л</w:t>
      </w:r>
      <w:r w:rsidR="001714C9">
        <w:rPr>
          <w:rFonts w:ascii="Times New Roman" w:hAnsi="Times New Roman"/>
          <w:sz w:val="28"/>
          <w:szCs w:val="28"/>
        </w:rPr>
        <w:t xml:space="preserve"> </w:t>
      </w:r>
      <w:r w:rsidRPr="00646FE8">
        <w:rPr>
          <w:rFonts w:ascii="Times New Roman" w:hAnsi="Times New Roman"/>
          <w:sz w:val="28"/>
          <w:szCs w:val="28"/>
        </w:rPr>
        <w:t>Я</w:t>
      </w:r>
      <w:r w:rsidR="001714C9">
        <w:rPr>
          <w:rFonts w:ascii="Times New Roman" w:hAnsi="Times New Roman"/>
          <w:sz w:val="28"/>
          <w:szCs w:val="28"/>
        </w:rPr>
        <w:t xml:space="preserve"> </w:t>
      </w:r>
      <w:r w:rsidRPr="00646FE8">
        <w:rPr>
          <w:rFonts w:ascii="Times New Roman" w:hAnsi="Times New Roman"/>
          <w:sz w:val="28"/>
          <w:szCs w:val="28"/>
        </w:rPr>
        <w:t>Е</w:t>
      </w:r>
      <w:r w:rsidR="001714C9">
        <w:rPr>
          <w:rFonts w:ascii="Times New Roman" w:hAnsi="Times New Roman"/>
          <w:sz w:val="28"/>
          <w:szCs w:val="28"/>
        </w:rPr>
        <w:t xml:space="preserve"> </w:t>
      </w:r>
      <w:r w:rsidRPr="00646FE8">
        <w:rPr>
          <w:rFonts w:ascii="Times New Roman" w:hAnsi="Times New Roman"/>
          <w:sz w:val="28"/>
          <w:szCs w:val="28"/>
        </w:rPr>
        <w:t>Т:</w:t>
      </w:r>
    </w:p>
    <w:p w:rsidR="002463C2" w:rsidRPr="002463C2" w:rsidRDefault="00476DAC" w:rsidP="002463C2">
      <w:pPr>
        <w:pStyle w:val="a6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3C2">
        <w:rPr>
          <w:rFonts w:ascii="Times New Roman" w:hAnsi="Times New Roman" w:cs="Times New Roman"/>
          <w:sz w:val="26"/>
          <w:szCs w:val="26"/>
        </w:rPr>
        <w:t xml:space="preserve">1. </w:t>
      </w:r>
      <w:r w:rsidR="002463C2" w:rsidRPr="002463C2">
        <w:rPr>
          <w:rFonts w:ascii="Times New Roman" w:hAnsi="Times New Roman" w:cs="Times New Roman"/>
          <w:sz w:val="26"/>
          <w:szCs w:val="26"/>
        </w:rPr>
        <w:t xml:space="preserve">Внести изменение </w:t>
      </w:r>
      <w:r w:rsidR="00BE23FA" w:rsidRPr="002463C2">
        <w:rPr>
          <w:rFonts w:ascii="Times New Roman" w:hAnsi="Times New Roman" w:cs="Times New Roman"/>
          <w:sz w:val="26"/>
          <w:szCs w:val="26"/>
        </w:rPr>
        <w:t>в постановление администрации муниципального образования – Окское сельское поселение от 25.12.2017 г. № 07 «Об утверждении муниципальной программы Формирование современной городской среды на территории муниципального образования – Окское сельское поселение Рязанского муниципального района Ряз</w:t>
      </w:r>
      <w:r w:rsidR="00FB4606">
        <w:rPr>
          <w:rFonts w:ascii="Times New Roman" w:hAnsi="Times New Roman" w:cs="Times New Roman"/>
          <w:sz w:val="26"/>
          <w:szCs w:val="26"/>
        </w:rPr>
        <w:t>анской области</w:t>
      </w:r>
      <w:r w:rsidR="00BE23FA" w:rsidRPr="002463C2">
        <w:rPr>
          <w:rFonts w:ascii="Times New Roman" w:hAnsi="Times New Roman" w:cs="Times New Roman"/>
          <w:sz w:val="26"/>
          <w:szCs w:val="26"/>
        </w:rPr>
        <w:t>»</w:t>
      </w:r>
      <w:r w:rsidR="002463C2" w:rsidRPr="002463C2">
        <w:rPr>
          <w:rFonts w:ascii="Times New Roman" w:hAnsi="Times New Roman" w:cs="Times New Roman"/>
          <w:sz w:val="26"/>
          <w:szCs w:val="26"/>
        </w:rPr>
        <w:t xml:space="preserve">»  </w:t>
      </w:r>
      <w:r w:rsidR="002463C2" w:rsidRPr="002463C2">
        <w:rPr>
          <w:rFonts w:ascii="Times New Roman" w:eastAsia="Calibri" w:hAnsi="Times New Roman" w:cs="Times New Roman"/>
          <w:sz w:val="26"/>
          <w:szCs w:val="26"/>
        </w:rPr>
        <w:t>изложив приложение к постановлению в редакции согласно приложению к настоящему постановлению.</w:t>
      </w:r>
    </w:p>
    <w:p w:rsidR="002463C2" w:rsidRPr="002463C2" w:rsidRDefault="002463C2" w:rsidP="002463C2">
      <w:pPr>
        <w:widowControl/>
        <w:autoSpaceDE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3C2">
        <w:rPr>
          <w:rFonts w:ascii="Times New Roman" w:hAnsi="Times New Roman" w:cs="Times New Roman"/>
          <w:sz w:val="26"/>
          <w:szCs w:val="26"/>
        </w:rPr>
        <w:t>2. Настоящее постановление</w:t>
      </w:r>
      <w:r w:rsidR="00BE23FA">
        <w:rPr>
          <w:rFonts w:ascii="Times New Roman" w:hAnsi="Times New Roman" w:cs="Times New Roman"/>
          <w:sz w:val="26"/>
          <w:szCs w:val="26"/>
        </w:rPr>
        <w:t xml:space="preserve"> </w:t>
      </w:r>
      <w:r w:rsidR="00FB4606">
        <w:rPr>
          <w:rFonts w:ascii="Times New Roman" w:hAnsi="Times New Roman" w:cs="Times New Roman"/>
          <w:sz w:val="26"/>
          <w:szCs w:val="26"/>
        </w:rPr>
        <w:t>вступает в силу с 01 января 2021</w:t>
      </w:r>
      <w:r w:rsidRPr="002463C2">
        <w:rPr>
          <w:rFonts w:ascii="Times New Roman" w:hAnsi="Times New Roman" w:cs="Times New Roman"/>
          <w:sz w:val="26"/>
          <w:szCs w:val="26"/>
        </w:rPr>
        <w:t xml:space="preserve"> года и </w:t>
      </w:r>
      <w:r w:rsidRPr="002463C2">
        <w:rPr>
          <w:rFonts w:ascii="Times New Roman" w:hAnsi="Times New Roman" w:cs="Times New Roman"/>
          <w:sz w:val="26"/>
          <w:szCs w:val="26"/>
          <w:lang w:eastAsia="ru-RU"/>
        </w:rPr>
        <w:t>подлежит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2463C2" w:rsidRPr="002463C2" w:rsidRDefault="002463C2" w:rsidP="002463C2">
      <w:pPr>
        <w:widowControl/>
        <w:tabs>
          <w:tab w:val="num" w:pos="0"/>
        </w:tabs>
        <w:autoSpaceDE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3C2">
        <w:rPr>
          <w:rFonts w:ascii="Times New Roman" w:eastAsia="Calibri" w:hAnsi="Times New Roman" w:cs="Times New Roman"/>
          <w:sz w:val="26"/>
          <w:szCs w:val="26"/>
        </w:rPr>
        <w:t xml:space="preserve">3.       </w:t>
      </w:r>
      <w:proofErr w:type="gramStart"/>
      <w:r w:rsidRPr="002463C2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463C2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2463C2" w:rsidRDefault="002463C2" w:rsidP="005632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3C2" w:rsidRDefault="002463C2" w:rsidP="005632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3C2" w:rsidRPr="002463C2" w:rsidRDefault="002463C2" w:rsidP="005632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3C2" w:rsidRPr="002463C2" w:rsidRDefault="002463C2" w:rsidP="002463C2">
      <w:pPr>
        <w:widowControl/>
        <w:autoSpaceDE/>
        <w:jc w:val="both"/>
        <w:rPr>
          <w:rFonts w:ascii="Times New Roman" w:hAnsi="Times New Roman" w:cs="Times New Roman"/>
          <w:sz w:val="26"/>
          <w:szCs w:val="26"/>
        </w:rPr>
      </w:pPr>
      <w:r w:rsidRPr="002463C2">
        <w:rPr>
          <w:rFonts w:ascii="Times New Roman" w:hAnsi="Times New Roman" w:cs="Times New Roman"/>
          <w:sz w:val="26"/>
          <w:szCs w:val="26"/>
        </w:rPr>
        <w:t>Глава Окского сельского поселения                                                            А.В. Трушин</w:t>
      </w:r>
    </w:p>
    <w:p w:rsidR="001F5664" w:rsidRDefault="00BE23FA" w:rsidP="00BE23FA">
      <w:pPr>
        <w:pStyle w:val="ConsPlusNormal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F5664" w:rsidRDefault="001F5664" w:rsidP="00BE23FA">
      <w:pPr>
        <w:pStyle w:val="ConsPlusNormal"/>
        <w:ind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4606" w:rsidRDefault="00FB4606" w:rsidP="001F5664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70DE" w:rsidRDefault="009C46E7" w:rsidP="001F5664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B70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714C9" w:rsidRDefault="00DB70DE" w:rsidP="001714C9">
      <w:pPr>
        <w:pStyle w:val="ConsPlusNormal"/>
        <w:ind w:left="5103" w:right="-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C46E7" w:rsidRPr="00DB70DE">
        <w:rPr>
          <w:rFonts w:ascii="Times New Roman" w:hAnsi="Times New Roman" w:cs="Times New Roman"/>
          <w:bCs/>
          <w:sz w:val="28"/>
          <w:szCs w:val="28"/>
        </w:rPr>
        <w:t>остановлению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14C9">
        <w:rPr>
          <w:rFonts w:ascii="Times New Roman" w:hAnsi="Times New Roman" w:cs="Times New Roman"/>
          <w:bCs/>
          <w:sz w:val="28"/>
          <w:szCs w:val="28"/>
        </w:rPr>
        <w:t>а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9B7F06" w:rsidRPr="00DB70D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71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2AB">
        <w:rPr>
          <w:rFonts w:ascii="Times New Roman" w:hAnsi="Times New Roman" w:cs="Times New Roman"/>
          <w:bCs/>
          <w:sz w:val="28"/>
          <w:szCs w:val="28"/>
        </w:rPr>
        <w:t>Окско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>е сельское поселение</w:t>
      </w:r>
      <w:r w:rsidR="00171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>Рязанского</w:t>
      </w:r>
      <w:r w:rsidR="00171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6E7" w:rsidRPr="00DB70DE">
        <w:rPr>
          <w:rFonts w:ascii="Times New Roman" w:hAnsi="Times New Roman" w:cs="Times New Roman"/>
          <w:bCs/>
          <w:sz w:val="28"/>
          <w:szCs w:val="28"/>
        </w:rPr>
        <w:t>м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>униципального</w:t>
      </w:r>
      <w:r w:rsidR="00171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>района</w:t>
      </w:r>
      <w:r w:rsidR="00171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>Рязанской</w:t>
      </w:r>
      <w:r w:rsidR="00171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F06" w:rsidRPr="00DB70DE">
        <w:rPr>
          <w:rFonts w:ascii="Times New Roman" w:hAnsi="Times New Roman" w:cs="Times New Roman"/>
          <w:bCs/>
          <w:sz w:val="28"/>
          <w:szCs w:val="28"/>
        </w:rPr>
        <w:t>о</w:t>
      </w:r>
      <w:r w:rsidR="00A241CA" w:rsidRPr="00DB70DE">
        <w:rPr>
          <w:rFonts w:ascii="Times New Roman" w:hAnsi="Times New Roman" w:cs="Times New Roman"/>
          <w:bCs/>
          <w:sz w:val="28"/>
          <w:szCs w:val="28"/>
        </w:rPr>
        <w:t>бласти</w:t>
      </w:r>
      <w:r w:rsidR="001714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41CA" w:rsidRPr="00DB70DE" w:rsidRDefault="009B7F06" w:rsidP="001714C9">
      <w:pPr>
        <w:pStyle w:val="ConsPlusNormal"/>
        <w:ind w:left="5103" w:right="-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B70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632AB">
        <w:rPr>
          <w:rFonts w:ascii="Times New Roman" w:hAnsi="Times New Roman" w:cs="Times New Roman"/>
          <w:bCs/>
          <w:sz w:val="28"/>
          <w:szCs w:val="28"/>
        </w:rPr>
        <w:t>«</w:t>
      </w:r>
      <w:r w:rsidR="00872553">
        <w:rPr>
          <w:rFonts w:ascii="Times New Roman" w:hAnsi="Times New Roman" w:cs="Times New Roman"/>
          <w:bCs/>
          <w:sz w:val="28"/>
          <w:szCs w:val="28"/>
        </w:rPr>
        <w:t>16</w:t>
      </w:r>
      <w:r w:rsidR="005632AB">
        <w:rPr>
          <w:rFonts w:ascii="Times New Roman" w:hAnsi="Times New Roman" w:cs="Times New Roman"/>
          <w:bCs/>
          <w:sz w:val="28"/>
          <w:szCs w:val="28"/>
        </w:rPr>
        <w:t>»</w:t>
      </w:r>
      <w:r w:rsidR="003B5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C2">
        <w:rPr>
          <w:rFonts w:ascii="Times New Roman" w:hAnsi="Times New Roman" w:cs="Times New Roman"/>
          <w:bCs/>
          <w:sz w:val="28"/>
          <w:szCs w:val="28"/>
        </w:rPr>
        <w:t>ноября</w:t>
      </w:r>
      <w:r w:rsidR="00872553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5632A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72553">
        <w:rPr>
          <w:rFonts w:ascii="Times New Roman" w:hAnsi="Times New Roman" w:cs="Times New Roman"/>
          <w:bCs/>
          <w:sz w:val="28"/>
          <w:szCs w:val="28"/>
        </w:rPr>
        <w:t>323</w:t>
      </w:r>
    </w:p>
    <w:p w:rsidR="00242476" w:rsidRPr="002F087D" w:rsidRDefault="00242476" w:rsidP="007E0936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242476" w:rsidRDefault="00242476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</w:p>
    <w:p w:rsidR="00D25EB9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5EB9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5EB9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5EB9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5EB9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5EB9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25EB9" w:rsidRPr="002F087D" w:rsidRDefault="00D25EB9" w:rsidP="00BF3D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42476" w:rsidRPr="005632AB" w:rsidRDefault="00242476" w:rsidP="009C46E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52"/>
          <w:szCs w:val="52"/>
        </w:rPr>
      </w:pPr>
      <w:r w:rsidRPr="005632AB">
        <w:rPr>
          <w:rFonts w:ascii="Times New Roman" w:hAnsi="Times New Roman" w:cs="Times New Roman"/>
          <w:b w:val="0"/>
          <w:sz w:val="52"/>
          <w:szCs w:val="52"/>
        </w:rPr>
        <w:t>Муниципальная программа</w:t>
      </w:r>
    </w:p>
    <w:p w:rsidR="005632AB" w:rsidRPr="005632AB" w:rsidRDefault="00A241CA" w:rsidP="009C46E7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r w:rsidRPr="005632AB">
        <w:rPr>
          <w:rFonts w:ascii="Times New Roman" w:hAnsi="Times New Roman" w:cs="Times New Roman"/>
          <w:b w:val="0"/>
          <w:sz w:val="52"/>
          <w:szCs w:val="52"/>
        </w:rPr>
        <w:t>«Формирова</w:t>
      </w:r>
      <w:r w:rsidR="009C40C4" w:rsidRPr="005632AB">
        <w:rPr>
          <w:rFonts w:ascii="Times New Roman" w:hAnsi="Times New Roman" w:cs="Times New Roman"/>
          <w:b w:val="0"/>
          <w:sz w:val="52"/>
          <w:szCs w:val="52"/>
        </w:rPr>
        <w:t xml:space="preserve">ние современной городской среды </w:t>
      </w:r>
      <w:r w:rsidR="009C46E7" w:rsidRPr="005632AB">
        <w:rPr>
          <w:rFonts w:ascii="Times New Roman" w:hAnsi="Times New Roman" w:cs="Times New Roman"/>
          <w:b w:val="0"/>
          <w:sz w:val="52"/>
          <w:szCs w:val="52"/>
        </w:rPr>
        <w:t xml:space="preserve">на территории </w:t>
      </w:r>
      <w:r w:rsidR="009C40C4" w:rsidRPr="005632AB">
        <w:rPr>
          <w:rFonts w:ascii="Times New Roman" w:hAnsi="Times New Roman" w:cs="Times New Roman"/>
          <w:b w:val="0"/>
          <w:sz w:val="52"/>
          <w:szCs w:val="52"/>
        </w:rPr>
        <w:t>муницип</w:t>
      </w:r>
      <w:r w:rsidR="006906BD" w:rsidRPr="005632AB">
        <w:rPr>
          <w:rFonts w:ascii="Times New Roman" w:hAnsi="Times New Roman" w:cs="Times New Roman"/>
          <w:b w:val="0"/>
          <w:sz w:val="52"/>
          <w:szCs w:val="52"/>
        </w:rPr>
        <w:t>ального образования</w:t>
      </w:r>
      <w:r w:rsidR="005632AB">
        <w:rPr>
          <w:rFonts w:ascii="Times New Roman" w:hAnsi="Times New Roman" w:cs="Times New Roman"/>
          <w:b w:val="0"/>
          <w:sz w:val="52"/>
          <w:szCs w:val="52"/>
        </w:rPr>
        <w:t xml:space="preserve"> – </w:t>
      </w:r>
      <w:r w:rsidR="005632AB" w:rsidRPr="005632AB">
        <w:rPr>
          <w:rFonts w:ascii="Times New Roman" w:hAnsi="Times New Roman" w:cs="Times New Roman"/>
          <w:b w:val="0"/>
          <w:sz w:val="52"/>
          <w:szCs w:val="52"/>
        </w:rPr>
        <w:t>Окское</w:t>
      </w:r>
      <w:r w:rsidR="009C40C4" w:rsidRPr="005632AB">
        <w:rPr>
          <w:rFonts w:ascii="Times New Roman" w:hAnsi="Times New Roman" w:cs="Times New Roman"/>
          <w:b w:val="0"/>
          <w:sz w:val="52"/>
          <w:szCs w:val="52"/>
        </w:rPr>
        <w:t xml:space="preserve"> сельское поселение </w:t>
      </w:r>
    </w:p>
    <w:p w:rsidR="00A241CA" w:rsidRPr="005632AB" w:rsidRDefault="009C40C4" w:rsidP="002D3D07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r w:rsidRPr="005632AB">
        <w:rPr>
          <w:rFonts w:ascii="Times New Roman" w:hAnsi="Times New Roman" w:cs="Times New Roman"/>
          <w:b w:val="0"/>
          <w:sz w:val="52"/>
          <w:szCs w:val="52"/>
        </w:rPr>
        <w:t>Рязанского муниципального района Рязанской области»</w:t>
      </w: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03133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C5F" w:rsidRDefault="00470C5F" w:rsidP="00D25EB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23FC" w:rsidRDefault="00CA23FC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EB9" w:rsidRDefault="00D25EB9" w:rsidP="00A24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23FC" w:rsidRDefault="00CA23FC" w:rsidP="00D2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32AB" w:rsidRDefault="005632AB" w:rsidP="00D2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32AB" w:rsidRDefault="005632AB" w:rsidP="00D2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23FC" w:rsidRDefault="00CA23FC" w:rsidP="00D2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32AB" w:rsidRDefault="005632AB" w:rsidP="00D2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32AB" w:rsidRPr="00D25EB9" w:rsidRDefault="005632AB" w:rsidP="00D25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2553" w:rsidRDefault="00872553" w:rsidP="00B957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2553" w:rsidRDefault="00872553" w:rsidP="00B957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2553" w:rsidRDefault="00872553" w:rsidP="00B957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2476" w:rsidRPr="009E6923" w:rsidRDefault="009C40C4" w:rsidP="00B957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692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C40C4" w:rsidRPr="00FB4606" w:rsidRDefault="009B7F06" w:rsidP="00FB46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6923">
        <w:rPr>
          <w:rFonts w:ascii="Times New Roman" w:hAnsi="Times New Roman" w:cs="Times New Roman"/>
          <w:sz w:val="28"/>
          <w:szCs w:val="28"/>
        </w:rPr>
        <w:t>м</w:t>
      </w:r>
      <w:r w:rsidR="009C40C4" w:rsidRPr="009E692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9E6923">
        <w:rPr>
          <w:rFonts w:ascii="Times New Roman" w:hAnsi="Times New Roman" w:cs="Times New Roman"/>
          <w:sz w:val="28"/>
          <w:szCs w:val="28"/>
        </w:rPr>
        <w:t xml:space="preserve"> </w:t>
      </w:r>
      <w:r w:rsidR="009E6923" w:rsidRPr="009E692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– Окское сельское поселение Рязанского муниципа</w:t>
      </w:r>
      <w:r w:rsidR="00FB4606">
        <w:rPr>
          <w:rFonts w:ascii="Times New Roman" w:hAnsi="Times New Roman" w:cs="Times New Roman"/>
          <w:sz w:val="28"/>
          <w:szCs w:val="28"/>
        </w:rPr>
        <w:t>льного района Рязанской области</w:t>
      </w:r>
      <w:r w:rsidR="009E6923" w:rsidRPr="009E692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42476" w:rsidRDefault="00242476" w:rsidP="002424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8E33A8" w:rsidRPr="008C5D34" w:rsidTr="005632AB">
        <w:trPr>
          <w:trHeight w:val="638"/>
        </w:trPr>
        <w:tc>
          <w:tcPr>
            <w:tcW w:w="2235" w:type="dxa"/>
          </w:tcPr>
          <w:p w:rsidR="008E33A8" w:rsidRPr="008C5D34" w:rsidRDefault="008E33A8" w:rsidP="009B7F0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9B7F06"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7371" w:type="dxa"/>
          </w:tcPr>
          <w:p w:rsidR="008E33A8" w:rsidRPr="008C5D34" w:rsidRDefault="008E33A8" w:rsidP="005632AB">
            <w:pPr>
              <w:keepNext/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– </w:t>
            </w:r>
            <w:r w:rsidR="005632AB"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Окское</w:t>
            </w: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="00A81E46"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Рязанского муниципального района Рязанской области</w:t>
            </w:r>
          </w:p>
        </w:tc>
      </w:tr>
      <w:tr w:rsidR="00DE7791" w:rsidRPr="008C5D34" w:rsidTr="005632AB">
        <w:tc>
          <w:tcPr>
            <w:tcW w:w="2235" w:type="dxa"/>
          </w:tcPr>
          <w:p w:rsidR="00DE7791" w:rsidRPr="008C5D34" w:rsidRDefault="00DE7791" w:rsidP="00DE779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371" w:type="dxa"/>
          </w:tcPr>
          <w:tbl>
            <w:tblPr>
              <w:tblW w:w="71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06"/>
            </w:tblGrid>
            <w:tr w:rsidR="00DE7791" w:rsidRPr="008C5D34" w:rsidTr="00F353EE">
              <w:trPr>
                <w:trHeight w:val="527"/>
              </w:trPr>
              <w:tc>
                <w:tcPr>
                  <w:tcW w:w="7106" w:type="dxa"/>
                </w:tcPr>
                <w:p w:rsidR="00DE7791" w:rsidRPr="008C5D34" w:rsidRDefault="00DE7791" w:rsidP="005632AB">
                  <w:pPr>
                    <w:widowControl/>
                    <w:suppressAutoHyphens w:val="0"/>
                    <w:autoSpaceDN w:val="0"/>
                    <w:adjustRightInd w:val="0"/>
                    <w:ind w:right="-108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качества и комфорта городской среды</w:t>
                  </w:r>
                  <w:r w:rsidR="00576F12" w:rsidRPr="008C5D3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5D3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территории</w:t>
                  </w:r>
                  <w:r w:rsidR="00576F12" w:rsidRPr="008C5D3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C5D3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муниципального образования – </w:t>
                  </w:r>
                  <w:r w:rsidR="005632AB" w:rsidRPr="008C5D3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Окское</w:t>
                  </w:r>
                  <w:r w:rsidRPr="008C5D3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 Рязанского муниципального района Рязанской области </w:t>
                  </w:r>
                </w:p>
              </w:tc>
            </w:tr>
          </w:tbl>
          <w:p w:rsidR="00DE7791" w:rsidRPr="008C5D34" w:rsidRDefault="00DE7791" w:rsidP="005632AB">
            <w:pPr>
              <w:widowControl/>
              <w:suppressAutoHyphens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7791" w:rsidRPr="008C5D34" w:rsidTr="005632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91" w:rsidRPr="008C5D34" w:rsidRDefault="00DE7791" w:rsidP="00DE779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91" w:rsidRPr="008C5D34" w:rsidRDefault="00DE7791" w:rsidP="005632AB">
            <w:pPr>
              <w:pStyle w:val="Default"/>
              <w:tabs>
                <w:tab w:val="left" w:pos="7121"/>
              </w:tabs>
              <w:ind w:right="34" w:firstLine="459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 xml:space="preserve">1) </w:t>
            </w:r>
            <w:r w:rsidR="00AB47B6" w:rsidRPr="008C5D34">
              <w:rPr>
                <w:bCs/>
                <w:lang w:eastAsia="ru-RU"/>
              </w:rPr>
              <w:t xml:space="preserve">повышение уровня </w:t>
            </w:r>
            <w:r w:rsidRPr="008C5D34">
              <w:rPr>
                <w:bCs/>
                <w:lang w:eastAsia="ru-RU"/>
              </w:rPr>
              <w:t>благоустройств</w:t>
            </w:r>
            <w:r w:rsidR="00AB47B6" w:rsidRPr="008C5D34">
              <w:rPr>
                <w:bCs/>
                <w:lang w:eastAsia="ru-RU"/>
              </w:rPr>
              <w:t>а</w:t>
            </w:r>
            <w:r w:rsidRPr="008C5D34">
              <w:rPr>
                <w:bCs/>
                <w:lang w:eastAsia="ru-RU"/>
              </w:rPr>
              <w:t xml:space="preserve"> дворовых</w:t>
            </w:r>
            <w:r w:rsidR="00576F12" w:rsidRPr="008C5D34">
              <w:rPr>
                <w:bCs/>
                <w:lang w:eastAsia="ru-RU"/>
              </w:rPr>
              <w:t xml:space="preserve"> </w:t>
            </w:r>
            <w:r w:rsidRPr="008C5D34">
              <w:rPr>
                <w:bCs/>
                <w:lang w:eastAsia="ru-RU"/>
              </w:rPr>
              <w:t xml:space="preserve">территорий </w:t>
            </w:r>
            <w:r w:rsidR="00AB7158" w:rsidRPr="008C5D34">
              <w:rPr>
                <w:bCs/>
                <w:lang w:eastAsia="ru-RU"/>
              </w:rPr>
              <w:t xml:space="preserve">многоквартирных домов на территории </w:t>
            </w:r>
            <w:r w:rsidR="005632AB" w:rsidRPr="008C5D34">
              <w:rPr>
                <w:bCs/>
                <w:lang w:eastAsia="ru-RU"/>
              </w:rPr>
              <w:t xml:space="preserve">муниципального образования – Окское сельское поселение </w:t>
            </w:r>
            <w:r w:rsidR="005632AB" w:rsidRPr="008C5D34">
              <w:rPr>
                <w:lang w:eastAsia="ru-RU"/>
              </w:rPr>
              <w:t>Рязанского муниципального района Рязанской области;</w:t>
            </w:r>
          </w:p>
          <w:p w:rsidR="00DE7791" w:rsidRPr="008C5D34" w:rsidRDefault="00DE7791" w:rsidP="005632AB">
            <w:pPr>
              <w:pStyle w:val="Default"/>
              <w:tabs>
                <w:tab w:val="left" w:pos="7121"/>
              </w:tabs>
              <w:ind w:right="34" w:firstLine="459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 xml:space="preserve">2) </w:t>
            </w:r>
            <w:r w:rsidR="00AB47B6" w:rsidRPr="008C5D34">
              <w:rPr>
                <w:bCs/>
                <w:lang w:eastAsia="ru-RU"/>
              </w:rPr>
              <w:t>повышения уровня</w:t>
            </w:r>
            <w:r w:rsidR="00AB7158" w:rsidRPr="008C5D34">
              <w:rPr>
                <w:bCs/>
                <w:lang w:eastAsia="ru-RU"/>
              </w:rPr>
              <w:t xml:space="preserve"> благоустройств</w:t>
            </w:r>
            <w:r w:rsidR="00AB47B6" w:rsidRPr="008C5D34">
              <w:rPr>
                <w:bCs/>
                <w:lang w:eastAsia="ru-RU"/>
              </w:rPr>
              <w:t>а</w:t>
            </w:r>
            <w:r w:rsidR="00576F12" w:rsidRPr="008C5D34">
              <w:rPr>
                <w:bCs/>
                <w:lang w:eastAsia="ru-RU"/>
              </w:rPr>
              <w:t xml:space="preserve"> </w:t>
            </w:r>
            <w:r w:rsidR="00AB7158" w:rsidRPr="008C5D34">
              <w:rPr>
                <w:bCs/>
                <w:lang w:eastAsia="ru-RU"/>
              </w:rPr>
              <w:t xml:space="preserve">территорий </w:t>
            </w:r>
            <w:r w:rsidRPr="008C5D34">
              <w:rPr>
                <w:bCs/>
                <w:lang w:eastAsia="ru-RU"/>
              </w:rPr>
              <w:t xml:space="preserve">общего пользования </w:t>
            </w:r>
            <w:r w:rsidR="005632AB" w:rsidRPr="008C5D34">
              <w:rPr>
                <w:bCs/>
                <w:lang w:eastAsia="ru-RU"/>
              </w:rPr>
              <w:t xml:space="preserve">муниципального образования – Окское сельское поселение </w:t>
            </w:r>
            <w:r w:rsidR="005632AB" w:rsidRPr="008C5D34">
              <w:rPr>
                <w:lang w:eastAsia="ru-RU"/>
              </w:rPr>
              <w:t>Рязанского муниципального района Рязанской области</w:t>
            </w:r>
            <w:r w:rsidR="00AB7158" w:rsidRPr="008C5D34">
              <w:rPr>
                <w:bCs/>
                <w:lang w:eastAsia="ru-RU"/>
              </w:rPr>
              <w:t>;</w:t>
            </w:r>
          </w:p>
          <w:p w:rsidR="00DE7791" w:rsidRPr="008C5D34" w:rsidRDefault="00AB7158" w:rsidP="005632AB">
            <w:pPr>
              <w:pStyle w:val="Default"/>
              <w:tabs>
                <w:tab w:val="left" w:pos="7121"/>
              </w:tabs>
              <w:ind w:right="34" w:firstLine="459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 xml:space="preserve">3) </w:t>
            </w:r>
            <w:r w:rsidR="00AB47B6" w:rsidRPr="008C5D34">
              <w:rPr>
                <w:bCs/>
                <w:lang w:eastAsia="ru-RU"/>
              </w:rPr>
              <w:t>п</w:t>
            </w:r>
            <w:r w:rsidRPr="008C5D34">
              <w:rPr>
                <w:bCs/>
                <w:lang w:eastAsia="ru-RU"/>
              </w:rPr>
              <w:t>овышение уровня вовлеченности заинтересованных граждан</w:t>
            </w:r>
            <w:r w:rsidR="009B6C6C" w:rsidRPr="008C5D34">
              <w:rPr>
                <w:bCs/>
                <w:lang w:eastAsia="ru-RU"/>
              </w:rPr>
              <w:t>, организаций</w:t>
            </w:r>
            <w:r w:rsidRPr="008C5D34">
              <w:rPr>
                <w:bCs/>
                <w:lang w:eastAsia="ru-RU"/>
              </w:rPr>
              <w:t xml:space="preserve"> в реализацию мероприятий по благоустройству территорий </w:t>
            </w:r>
            <w:r w:rsidR="005632AB" w:rsidRPr="008C5D34">
              <w:rPr>
                <w:bCs/>
                <w:lang w:eastAsia="ru-RU"/>
              </w:rPr>
              <w:t xml:space="preserve">муниципального образования – Окское сельское поселение </w:t>
            </w:r>
            <w:r w:rsidR="005632AB" w:rsidRPr="008C5D34">
              <w:rPr>
                <w:lang w:eastAsia="ru-RU"/>
              </w:rPr>
              <w:t>Рязанского муниципального района Рязанской области</w:t>
            </w:r>
            <w:r w:rsidRPr="008C5D34">
              <w:rPr>
                <w:bCs/>
                <w:lang w:eastAsia="ru-RU"/>
              </w:rPr>
              <w:t>;</w:t>
            </w:r>
          </w:p>
          <w:p w:rsidR="00AB7158" w:rsidRPr="008C5D34" w:rsidRDefault="00AB7158" w:rsidP="005632AB">
            <w:pPr>
              <w:pStyle w:val="Default"/>
              <w:tabs>
                <w:tab w:val="left" w:pos="7121"/>
              </w:tabs>
              <w:ind w:right="34" w:firstLine="459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 xml:space="preserve">4) обеспечение создания, содержания и развития объектов благоустройства на территории </w:t>
            </w:r>
            <w:r w:rsidR="005632AB" w:rsidRPr="008C5D34">
              <w:rPr>
                <w:bCs/>
                <w:lang w:eastAsia="ru-RU"/>
              </w:rPr>
              <w:t xml:space="preserve">муниципального образования – Окское сельское поселение </w:t>
            </w:r>
            <w:r w:rsidR="005632AB" w:rsidRPr="008C5D34">
              <w:rPr>
                <w:lang w:eastAsia="ru-RU"/>
              </w:rPr>
              <w:t>Рязанского муниципального района Рязанской области</w:t>
            </w:r>
            <w:r w:rsidRPr="008C5D34">
              <w:rPr>
                <w:bCs/>
                <w:lang w:eastAsia="ru-RU"/>
              </w:rPr>
              <w:t>, включая объекты, находящиеся в частной собственности и прилегающие к ним территории;</w:t>
            </w:r>
          </w:p>
        </w:tc>
      </w:tr>
      <w:tr w:rsidR="00AB7158" w:rsidRPr="008C5D34" w:rsidTr="005632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58" w:rsidRPr="008C5D34" w:rsidRDefault="00AB7158" w:rsidP="00AB715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158" w:rsidRPr="008C5D34" w:rsidRDefault="002A79B7" w:rsidP="00F353EE">
            <w:pPr>
              <w:pStyle w:val="Default"/>
              <w:ind w:firstLine="317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1)</w:t>
            </w:r>
            <w:r w:rsidR="00AB7158" w:rsidRPr="008C5D34">
              <w:rPr>
                <w:bCs/>
                <w:lang w:eastAsia="ru-RU"/>
              </w:rPr>
              <w:t xml:space="preserve"> количество и площадь благоустроенных дворовых территорий;</w:t>
            </w:r>
          </w:p>
          <w:p w:rsidR="00AB7158" w:rsidRPr="008C5D34" w:rsidRDefault="002A79B7" w:rsidP="00F353EE">
            <w:pPr>
              <w:pStyle w:val="Default"/>
              <w:ind w:firstLine="317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2)</w:t>
            </w:r>
            <w:r w:rsidR="00AB7158" w:rsidRPr="008C5D34">
              <w:rPr>
                <w:bCs/>
                <w:lang w:eastAsia="ru-RU"/>
              </w:rPr>
              <w:t xml:space="preserve"> доля благоустроенных дворовых территорий от общего количества дворовых территорий;</w:t>
            </w:r>
          </w:p>
          <w:p w:rsidR="00AB7158" w:rsidRPr="008C5D34" w:rsidRDefault="002A79B7" w:rsidP="00F353EE">
            <w:pPr>
              <w:pStyle w:val="Default"/>
              <w:ind w:firstLine="317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3)</w:t>
            </w:r>
            <w:r w:rsidR="00AB7158" w:rsidRPr="008C5D34">
              <w:rPr>
                <w:bCs/>
                <w:lang w:eastAsia="ru-RU"/>
              </w:rPr>
              <w:t xml:space="preserve"> количество </w:t>
            </w:r>
            <w:r w:rsidR="00FB3BF6" w:rsidRPr="008C5D34">
              <w:rPr>
                <w:bCs/>
                <w:lang w:eastAsia="ru-RU"/>
              </w:rPr>
              <w:t xml:space="preserve">и площадь </w:t>
            </w:r>
            <w:r w:rsidR="00AB7158" w:rsidRPr="008C5D34">
              <w:rPr>
                <w:bCs/>
                <w:lang w:eastAsia="ru-RU"/>
              </w:rPr>
              <w:t>благоустроенных муниципальных территорий общего пользования;</w:t>
            </w:r>
          </w:p>
          <w:p w:rsidR="00AB7158" w:rsidRPr="008C5D34" w:rsidRDefault="006C318E" w:rsidP="00F353EE">
            <w:pPr>
              <w:pStyle w:val="Default"/>
              <w:ind w:firstLine="317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4)</w:t>
            </w:r>
            <w:r w:rsidR="00AB7158" w:rsidRPr="008C5D34">
              <w:rPr>
                <w:bCs/>
                <w:lang w:eastAsia="ru-RU"/>
              </w:rPr>
              <w:t xml:space="preserve"> доля площади благоустроенных муниципальных территорий общего пользования</w:t>
            </w:r>
            <w:r w:rsidR="00FA6817" w:rsidRPr="008C5D34">
              <w:rPr>
                <w:bCs/>
                <w:lang w:eastAsia="ru-RU"/>
              </w:rPr>
              <w:t>;</w:t>
            </w:r>
          </w:p>
          <w:p w:rsidR="00F353EE" w:rsidRPr="008C5D34" w:rsidRDefault="00FA6817" w:rsidP="00F353EE">
            <w:pPr>
              <w:pStyle w:val="Default"/>
              <w:ind w:firstLine="317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5) количество паспортов благоустройства обследованных</w:t>
            </w:r>
            <w:r w:rsidR="00576F12" w:rsidRPr="008C5D34">
              <w:rPr>
                <w:bCs/>
                <w:lang w:eastAsia="ru-RU"/>
              </w:rPr>
              <w:t xml:space="preserve"> </w:t>
            </w:r>
            <w:r w:rsidRPr="008C5D34">
              <w:rPr>
                <w:bCs/>
                <w:lang w:eastAsia="ru-RU"/>
              </w:rPr>
              <w:t xml:space="preserve">территорий по итогам инвентаризации уровня благоустройства территорий </w:t>
            </w:r>
            <w:r w:rsidR="00BB27FD" w:rsidRPr="008C5D34">
              <w:rPr>
                <w:bCs/>
                <w:lang w:eastAsia="ru-RU"/>
              </w:rPr>
              <w:t xml:space="preserve">муниципального образования – Окское сельское поселение </w:t>
            </w:r>
            <w:r w:rsidR="00BB27FD" w:rsidRPr="008C5D34">
              <w:rPr>
                <w:lang w:eastAsia="ru-RU"/>
              </w:rPr>
              <w:t>Рязанского муниципального района Рязанской области</w:t>
            </w:r>
            <w:r w:rsidR="00F353EE" w:rsidRPr="008C5D34">
              <w:rPr>
                <w:bCs/>
                <w:lang w:eastAsia="ru-RU"/>
              </w:rPr>
              <w:t>;</w:t>
            </w:r>
          </w:p>
          <w:p w:rsidR="00FA6817" w:rsidRPr="008C5D34" w:rsidRDefault="00FA6817" w:rsidP="00F353EE">
            <w:pPr>
              <w:pStyle w:val="Default"/>
              <w:ind w:firstLine="317"/>
              <w:jc w:val="both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6) количество заключенных соглашений между</w:t>
            </w:r>
            <w:r w:rsidR="00576F12" w:rsidRPr="008C5D34">
              <w:rPr>
                <w:bCs/>
                <w:lang w:eastAsia="ru-RU"/>
              </w:rPr>
              <w:t xml:space="preserve"> </w:t>
            </w:r>
            <w:r w:rsidRPr="008C5D34">
              <w:rPr>
                <w:bCs/>
                <w:lang w:eastAsia="ru-RU"/>
              </w:rPr>
              <w:t>администрацией и собственниками (пользователями)</w:t>
            </w:r>
            <w:r w:rsidR="003274A3" w:rsidRPr="008C5D34">
              <w:rPr>
                <w:bCs/>
                <w:lang w:eastAsia="ru-RU"/>
              </w:rPr>
              <w:t xml:space="preserve"> </w:t>
            </w:r>
            <w:r w:rsidRPr="008C5D34">
              <w:rPr>
                <w:bCs/>
                <w:lang w:eastAsia="ru-RU"/>
              </w:rPr>
              <w:t>индивидуальных жилых домов (собственниками</w:t>
            </w:r>
            <w:r w:rsidR="003274A3" w:rsidRPr="008C5D34">
              <w:rPr>
                <w:bCs/>
                <w:lang w:eastAsia="ru-RU"/>
              </w:rPr>
              <w:t xml:space="preserve"> </w:t>
            </w:r>
            <w:r w:rsidRPr="008C5D34">
              <w:rPr>
                <w:bCs/>
                <w:lang w:eastAsia="ru-RU"/>
              </w:rPr>
              <w:t>(землепользователями) земельных участков) о</w:t>
            </w:r>
            <w:r w:rsidR="00576F12" w:rsidRPr="008C5D34">
              <w:rPr>
                <w:bCs/>
                <w:lang w:eastAsia="ru-RU"/>
              </w:rPr>
              <w:t xml:space="preserve"> </w:t>
            </w:r>
            <w:r w:rsidRPr="008C5D34">
              <w:rPr>
                <w:bCs/>
                <w:lang w:eastAsia="ru-RU"/>
              </w:rPr>
              <w:t>благоустройстве индивидуальных жилых домов и</w:t>
            </w:r>
            <w:r w:rsidR="00576F12" w:rsidRPr="008C5D34">
              <w:rPr>
                <w:bCs/>
                <w:lang w:eastAsia="ru-RU"/>
              </w:rPr>
              <w:t xml:space="preserve"> </w:t>
            </w:r>
            <w:r w:rsidRPr="008C5D34">
              <w:rPr>
                <w:bCs/>
                <w:lang w:eastAsia="ru-RU"/>
              </w:rPr>
              <w:t>земельных участков, предоставленных для их размещения</w:t>
            </w:r>
            <w:r w:rsidR="00576F12" w:rsidRPr="008C5D34">
              <w:rPr>
                <w:bCs/>
                <w:lang w:eastAsia="ru-RU"/>
              </w:rPr>
              <w:t xml:space="preserve"> </w:t>
            </w:r>
            <w:r w:rsidRPr="008C5D34">
              <w:rPr>
                <w:bCs/>
                <w:lang w:eastAsia="ru-RU"/>
              </w:rPr>
              <w:t>в соответствии с требованиями утвержденных правил</w:t>
            </w:r>
            <w:r w:rsidR="00576F12" w:rsidRPr="008C5D34">
              <w:rPr>
                <w:bCs/>
                <w:lang w:eastAsia="ru-RU"/>
              </w:rPr>
              <w:t xml:space="preserve"> </w:t>
            </w:r>
            <w:r w:rsidRPr="008C5D34">
              <w:rPr>
                <w:bCs/>
                <w:lang w:eastAsia="ru-RU"/>
              </w:rPr>
              <w:t>благоустройства</w:t>
            </w:r>
            <w:r w:rsidR="00BB27FD" w:rsidRPr="008C5D34">
              <w:rPr>
                <w:bCs/>
                <w:lang w:eastAsia="ru-RU"/>
              </w:rPr>
              <w:t>.</w:t>
            </w:r>
          </w:p>
        </w:tc>
      </w:tr>
      <w:tr w:rsidR="00FA6817" w:rsidRPr="008C5D34" w:rsidTr="005632A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17" w:rsidRPr="008C5D34" w:rsidRDefault="00FA6817" w:rsidP="0010703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  <w:r w:rsidR="00576F12"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17" w:rsidRPr="008C5D34" w:rsidRDefault="00872553" w:rsidP="00FA6817">
            <w:pPr>
              <w:pStyle w:val="Defaul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2018-2023</w:t>
            </w:r>
            <w:r w:rsidR="00FA6817" w:rsidRPr="008C5D34">
              <w:rPr>
                <w:bCs/>
                <w:lang w:eastAsia="ru-RU"/>
              </w:rPr>
              <w:t xml:space="preserve"> годы</w:t>
            </w:r>
          </w:p>
          <w:p w:rsidR="00FA6817" w:rsidRPr="008C5D34" w:rsidRDefault="00FA6817" w:rsidP="00FA6817">
            <w:pPr>
              <w:pStyle w:val="Default"/>
              <w:rPr>
                <w:bCs/>
                <w:lang w:eastAsia="ru-RU"/>
              </w:rPr>
            </w:pPr>
            <w:r w:rsidRPr="008C5D34">
              <w:rPr>
                <w:bCs/>
                <w:lang w:eastAsia="ru-RU"/>
              </w:rPr>
              <w:t>Программа реализуется в один этап</w:t>
            </w:r>
          </w:p>
        </w:tc>
      </w:tr>
      <w:tr w:rsidR="00476DAC" w:rsidRPr="008C5D34" w:rsidTr="005632AB">
        <w:trPr>
          <w:trHeight w:val="1969"/>
        </w:trPr>
        <w:tc>
          <w:tcPr>
            <w:tcW w:w="2235" w:type="dxa"/>
          </w:tcPr>
          <w:p w:rsidR="00476DAC" w:rsidRPr="008C5D34" w:rsidRDefault="00476DAC" w:rsidP="00FA681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Объемы</w:t>
            </w:r>
            <w:r w:rsidR="00FA6817"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бюджетных ассигнований м</w:t>
            </w:r>
            <w:r w:rsidR="00322586"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7371" w:type="dxa"/>
          </w:tcPr>
          <w:tbl>
            <w:tblPr>
              <w:tblW w:w="7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709"/>
              <w:gridCol w:w="709"/>
              <w:gridCol w:w="850"/>
              <w:gridCol w:w="709"/>
              <w:gridCol w:w="850"/>
              <w:gridCol w:w="709"/>
              <w:gridCol w:w="1348"/>
            </w:tblGrid>
            <w:tr w:rsidR="009300E4" w:rsidRPr="008C5D34" w:rsidTr="00A21C95">
              <w:tc>
                <w:tcPr>
                  <w:tcW w:w="1871" w:type="dxa"/>
                  <w:vMerge w:val="restart"/>
                  <w:shd w:val="clear" w:color="auto" w:fill="auto"/>
                </w:tcPr>
                <w:p w:rsidR="009300E4" w:rsidRPr="008C5D34" w:rsidRDefault="009300E4" w:rsidP="009300E4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 финансирования (источник поступления денежных средств)</w:t>
                  </w:r>
                </w:p>
              </w:tc>
              <w:tc>
                <w:tcPr>
                  <w:tcW w:w="5884" w:type="dxa"/>
                  <w:gridSpan w:val="7"/>
                  <w:shd w:val="clear" w:color="auto" w:fill="auto"/>
                  <w:vAlign w:val="center"/>
                </w:tcPr>
                <w:p w:rsidR="009300E4" w:rsidRPr="008C5D34" w:rsidRDefault="009300E4" w:rsidP="009300E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Расходы (руб.)</w:t>
                  </w:r>
                </w:p>
              </w:tc>
            </w:tr>
            <w:tr w:rsidR="00FB4606" w:rsidRPr="008C5D34" w:rsidTr="00FB4606">
              <w:tc>
                <w:tcPr>
                  <w:tcW w:w="1871" w:type="dxa"/>
                  <w:vMerge/>
                  <w:shd w:val="clear" w:color="auto" w:fill="auto"/>
                </w:tcPr>
                <w:p w:rsidR="00FB4606" w:rsidRPr="008C5D34" w:rsidRDefault="00FB4606" w:rsidP="009300E4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B4606" w:rsidRPr="008C5D34" w:rsidRDefault="00FB4606" w:rsidP="009300E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B4606" w:rsidRPr="008C5D34" w:rsidRDefault="00FB4606" w:rsidP="009300E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B4606" w:rsidRPr="008C5D34" w:rsidRDefault="00FB4606" w:rsidP="009300E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B4606" w:rsidRPr="008C5D34" w:rsidRDefault="00FB4606" w:rsidP="009300E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B4606" w:rsidRPr="008C5D34" w:rsidRDefault="00FB4606" w:rsidP="009300E4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FB4606" w:rsidRPr="008C5D34" w:rsidRDefault="00FB4606" w:rsidP="008C1F12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FB4606" w:rsidRPr="008C5D34" w:rsidRDefault="00FB4606" w:rsidP="00FB4606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FB4606" w:rsidRPr="008C5D34" w:rsidTr="00FB4606">
              <w:tc>
                <w:tcPr>
                  <w:tcW w:w="1871" w:type="dxa"/>
                  <w:shd w:val="clear" w:color="auto" w:fill="auto"/>
                </w:tcPr>
                <w:p w:rsidR="00FB4606" w:rsidRPr="008C5D34" w:rsidRDefault="00FB4606" w:rsidP="009300E4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>Всего:</w:t>
                  </w:r>
                </w:p>
                <w:p w:rsidR="00FB4606" w:rsidRPr="008C5D34" w:rsidRDefault="00FB4606" w:rsidP="009300E4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C5546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C5546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B4606" w:rsidRPr="008C5D34" w:rsidRDefault="00FB4606" w:rsidP="008C1F12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872553" w:rsidP="008C1F12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B4606" w:rsidRPr="008C5D34" w:rsidRDefault="00EF4245" w:rsidP="008C1F12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EF4245" w:rsidP="001B4AE8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FB4606" w:rsidRPr="008C5D34" w:rsidRDefault="00EF4245" w:rsidP="00FB4606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FB4606" w:rsidRPr="008C5D34" w:rsidTr="00FB4606">
              <w:tc>
                <w:tcPr>
                  <w:tcW w:w="1871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C5546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C5546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4606" w:rsidRPr="008C5D34" w:rsidTr="00FB4606">
              <w:tc>
                <w:tcPr>
                  <w:tcW w:w="1871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C5546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C55468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4606" w:rsidRPr="008C5D34" w:rsidTr="00FB4606">
              <w:tc>
                <w:tcPr>
                  <w:tcW w:w="1871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2463C2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2463C2">
                  <w:pPr>
                    <w:widowControl/>
                    <w:suppressAutoHyphens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872553" w:rsidP="00936B7F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B4606" w:rsidRPr="008C5D34" w:rsidRDefault="00EF4245" w:rsidP="00D82295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EF4245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348" w:type="dxa"/>
                  <w:shd w:val="clear" w:color="auto" w:fill="auto"/>
                </w:tcPr>
                <w:p w:rsidR="00FB4606" w:rsidRPr="008C5D34" w:rsidRDefault="00EF4245" w:rsidP="00FB4606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FB4606" w:rsidRPr="008C5D34" w:rsidTr="00FB4606">
              <w:tc>
                <w:tcPr>
                  <w:tcW w:w="1871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C5D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8" w:type="dxa"/>
                  <w:shd w:val="clear" w:color="auto" w:fill="auto"/>
                </w:tcPr>
                <w:p w:rsidR="00FB4606" w:rsidRPr="008C5D34" w:rsidRDefault="00FB4606" w:rsidP="00107030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6DAC" w:rsidRPr="008C5D34" w:rsidRDefault="00476DAC" w:rsidP="00FA681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6DAC" w:rsidRPr="008C5D34" w:rsidTr="005632AB">
        <w:tc>
          <w:tcPr>
            <w:tcW w:w="2235" w:type="dxa"/>
          </w:tcPr>
          <w:p w:rsidR="00476DAC" w:rsidRPr="008C5D34" w:rsidRDefault="00476DAC" w:rsidP="00A21C9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="00A21C95" w:rsidRPr="008C5D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71" w:type="dxa"/>
          </w:tcPr>
          <w:p w:rsidR="001E09CA" w:rsidRPr="008C5D34" w:rsidRDefault="001E09CA" w:rsidP="00BB27FD">
            <w:pPr>
              <w:widowControl/>
              <w:tabs>
                <w:tab w:val="left" w:pos="5245"/>
              </w:tabs>
              <w:suppressAutoHyphens w:val="0"/>
              <w:autoSpaceDE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реализации основных мероприятий муниципальной программы</w:t>
            </w:r>
            <w:r w:rsidR="00017503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предусматривается создание благоприятных условий для проживания</w:t>
            </w:r>
            <w:r w:rsidR="00576F12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отдыха населения муниципального образования </w:t>
            </w:r>
            <w:r w:rsidR="00BB27FD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Окское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Рязанского муниципального района Рязанской области за счет: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увеличения доли благоустроенных территорий общего пользования</w:t>
            </w:r>
            <w:r w:rsidR="00017503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 от общего количества таких территорий;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доли благоустроенных дворовых территорий от общего</w:t>
            </w:r>
            <w:r w:rsidR="003274A3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 дворовых территорий;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увеличение доли многоквартирных домов с благоустроенными</w:t>
            </w:r>
            <w:r w:rsidR="003274A3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дворовыми территориями от общего количества многоквартирных</w:t>
            </w:r>
            <w:r w:rsidR="00576F12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домов;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приведение внутриквартальных проездов дорог, тротуаров и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парковочных карманов в нормативное состояние;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комфортных условий для проживания населения</w:t>
            </w:r>
            <w:r w:rsidR="00576F12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– </w:t>
            </w:r>
            <w:r w:rsidR="00BB27FD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Окское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Рязанского муниципального района Рязанской области;</w:t>
            </w:r>
          </w:p>
          <w:p w:rsidR="001E09CA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уровня доверия населения к власти за счёт его участия в</w:t>
            </w:r>
            <w:r w:rsidR="00576F12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выявлении и согласовании путей решения острых проблем, в выборе,</w:t>
            </w:r>
            <w:r w:rsidR="00576F12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 и мониторинге программ;</w:t>
            </w:r>
          </w:p>
          <w:p w:rsidR="00476DAC" w:rsidRPr="008C5D34" w:rsidRDefault="001E09CA" w:rsidP="00F353EE">
            <w:pPr>
              <w:widowControl/>
              <w:tabs>
                <w:tab w:val="left" w:pos="5245"/>
              </w:tabs>
              <w:suppressAutoHyphens w:val="0"/>
              <w:autoSpaceDE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эффективности бюджетных расходов за счёт вовлечения</w:t>
            </w:r>
            <w:r w:rsidR="00576F12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общественности в процессы принятия решений на местном уровне и</w:t>
            </w:r>
            <w:r w:rsidR="00576F12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усиления общественного </w:t>
            </w:r>
            <w:proofErr w:type="gramStart"/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действиями органов местного</w:t>
            </w:r>
            <w:r w:rsidR="00576F12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7FD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самоуправления;</w:t>
            </w:r>
          </w:p>
        </w:tc>
      </w:tr>
    </w:tbl>
    <w:p w:rsidR="00242476" w:rsidRDefault="00242476" w:rsidP="003305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575A" w:rsidRDefault="00B9575A" w:rsidP="001E0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и термины</w:t>
      </w:r>
      <w:r w:rsidR="0068313B">
        <w:rPr>
          <w:rFonts w:ascii="Times New Roman" w:hAnsi="Times New Roman" w:cs="Times New Roman"/>
          <w:sz w:val="24"/>
          <w:szCs w:val="24"/>
        </w:rPr>
        <w:t>:</w:t>
      </w:r>
    </w:p>
    <w:p w:rsidR="00B9575A" w:rsidRDefault="00B9575A" w:rsidP="001E0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75A">
        <w:rPr>
          <w:rFonts w:ascii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B9575A" w:rsidRDefault="00E005E6" w:rsidP="001E0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 </w:t>
      </w:r>
      <w:r w:rsidRPr="00E005E6">
        <w:rPr>
          <w:rFonts w:ascii="Times New Roman" w:hAnsi="Times New Roman" w:cs="Times New Roman"/>
          <w:sz w:val="24"/>
          <w:szCs w:val="24"/>
        </w:rPr>
        <w:t>"городская среда" применяется как к городским, так и к сельским поселениям.</w:t>
      </w:r>
    </w:p>
    <w:p w:rsidR="00962652" w:rsidRPr="00E005E6" w:rsidRDefault="00962652" w:rsidP="00E005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5622" w:rsidRDefault="00125622" w:rsidP="003305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2476" w:rsidRDefault="00962652" w:rsidP="00B957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68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5622" w:rsidRPr="00125622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 в муниципальном образовании</w:t>
      </w:r>
      <w:r w:rsidR="00AB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9CA" w:rsidRPr="001E09C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B27FD">
        <w:rPr>
          <w:rFonts w:ascii="Times New Roman" w:hAnsi="Times New Roman" w:cs="Times New Roman"/>
          <w:b/>
          <w:sz w:val="28"/>
          <w:szCs w:val="28"/>
        </w:rPr>
        <w:t>Окское</w:t>
      </w:r>
      <w:r w:rsidR="001E09CA" w:rsidRPr="001E09C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Рязанского муниципального района Рязанской области</w:t>
      </w:r>
    </w:p>
    <w:p w:rsidR="00BB27FD" w:rsidRDefault="00BB27FD" w:rsidP="00BB27F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FD" w:rsidRDefault="00125622" w:rsidP="00BB2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22">
        <w:rPr>
          <w:rFonts w:ascii="Times New Roman" w:hAnsi="Times New Roman" w:cs="Times New Roman"/>
          <w:sz w:val="28"/>
          <w:szCs w:val="28"/>
        </w:rPr>
        <w:t>Одним из важнейших национальных проектов социально-</w:t>
      </w:r>
      <w:r w:rsidRPr="00125622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</w:t>
      </w:r>
      <w:r w:rsidR="001E09CA">
        <w:rPr>
          <w:rFonts w:ascii="Times New Roman" w:hAnsi="Times New Roman" w:cs="Times New Roman"/>
          <w:sz w:val="28"/>
          <w:szCs w:val="28"/>
        </w:rPr>
        <w:t>с</w:t>
      </w:r>
      <w:r w:rsidRPr="00125622">
        <w:rPr>
          <w:rFonts w:ascii="Times New Roman" w:hAnsi="Times New Roman" w:cs="Times New Roman"/>
          <w:sz w:val="28"/>
          <w:szCs w:val="28"/>
        </w:rPr>
        <w:t>амоуправления условий комфортного и безопасного проживания граждан, формирование современной городской инфраструктуры и благоустройство мест обще</w:t>
      </w:r>
      <w:r w:rsidR="00BF14BC">
        <w:rPr>
          <w:rFonts w:ascii="Times New Roman" w:hAnsi="Times New Roman" w:cs="Times New Roman"/>
          <w:sz w:val="28"/>
          <w:szCs w:val="28"/>
        </w:rPr>
        <w:t>го пользования территории поселения</w:t>
      </w:r>
      <w:r w:rsidRPr="00125622">
        <w:rPr>
          <w:rFonts w:ascii="Times New Roman" w:hAnsi="Times New Roman" w:cs="Times New Roman"/>
          <w:sz w:val="28"/>
          <w:szCs w:val="28"/>
        </w:rPr>
        <w:t>.</w:t>
      </w:r>
    </w:p>
    <w:p w:rsidR="00BB27FD" w:rsidRPr="00BB27FD" w:rsidRDefault="00125622" w:rsidP="00BB27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7FD">
        <w:rPr>
          <w:rFonts w:ascii="Times New Roman" w:hAnsi="Times New Roman" w:cs="Times New Roman"/>
          <w:sz w:val="28"/>
          <w:szCs w:val="28"/>
        </w:rPr>
        <w:t>Пр</w:t>
      </w:r>
      <w:r w:rsidR="00BF14BC" w:rsidRPr="00BB27FD">
        <w:rPr>
          <w:rFonts w:ascii="Times New Roman" w:hAnsi="Times New Roman" w:cs="Times New Roman"/>
          <w:sz w:val="28"/>
          <w:szCs w:val="28"/>
        </w:rPr>
        <w:t xml:space="preserve">облема благоустройства </w:t>
      </w:r>
      <w:r w:rsidRPr="00BB27F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F14BC" w:rsidRPr="00BB27F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B27FD">
        <w:rPr>
          <w:rFonts w:ascii="Times New Roman" w:hAnsi="Times New Roman" w:cs="Times New Roman"/>
          <w:sz w:val="28"/>
          <w:szCs w:val="28"/>
        </w:rPr>
        <w:t xml:space="preserve"> является одной из насущных, требующей каждодневного в</w:t>
      </w:r>
      <w:r w:rsidR="00BF14BC" w:rsidRPr="00BB27FD">
        <w:rPr>
          <w:rFonts w:ascii="Times New Roman" w:hAnsi="Times New Roman" w:cs="Times New Roman"/>
          <w:sz w:val="28"/>
          <w:szCs w:val="28"/>
        </w:rPr>
        <w:t>нимания и эффективного решения.</w:t>
      </w:r>
    </w:p>
    <w:p w:rsidR="00BB27FD" w:rsidRPr="00BB27FD" w:rsidRDefault="00BF14BC" w:rsidP="00BB27FD">
      <w:pPr>
        <w:pStyle w:val="Default"/>
        <w:ind w:firstLine="708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На территории поселения располагаются </w:t>
      </w:r>
      <w:r w:rsidR="00BB27FD">
        <w:rPr>
          <w:sz w:val="28"/>
          <w:szCs w:val="28"/>
        </w:rPr>
        <w:t>43 многоквартирных домов</w:t>
      </w:r>
      <w:r>
        <w:rPr>
          <w:sz w:val="28"/>
          <w:szCs w:val="28"/>
        </w:rPr>
        <w:t>. В большей части дворовых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</w:t>
      </w:r>
      <w:r w:rsidR="00BB27FD">
        <w:rPr>
          <w:sz w:val="28"/>
          <w:szCs w:val="28"/>
        </w:rPr>
        <w:t xml:space="preserve">я. </w:t>
      </w:r>
    </w:p>
    <w:p w:rsidR="00BB27FD" w:rsidRDefault="00E005E6" w:rsidP="00BB27FD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Значительный износ</w:t>
      </w:r>
      <w:r w:rsidR="00AB665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благоустройства придомовых тер</w:t>
      </w:r>
      <w:r w:rsidR="006F5F09">
        <w:rPr>
          <w:sz w:val="28"/>
          <w:szCs w:val="28"/>
        </w:rPr>
        <w:t xml:space="preserve">риторий  многоквартирных домов, </w:t>
      </w:r>
      <w:r>
        <w:rPr>
          <w:sz w:val="28"/>
          <w:szCs w:val="28"/>
        </w:rPr>
        <w:t xml:space="preserve"> построенных 30-40 лет назад оказывает негативное влияние на моральный и патриотический настрой населения,</w:t>
      </w:r>
      <w:r w:rsidR="00BF14BC">
        <w:rPr>
          <w:sz w:val="28"/>
          <w:szCs w:val="28"/>
        </w:rPr>
        <w:t xml:space="preserve"> является сдерживающим фактором для процесса создания</w:t>
      </w:r>
      <w:r>
        <w:rPr>
          <w:sz w:val="28"/>
          <w:szCs w:val="28"/>
        </w:rPr>
        <w:t xml:space="preserve"> Территориального общественного самоуправления</w:t>
      </w:r>
      <w:r w:rsidR="00BF14BC">
        <w:rPr>
          <w:sz w:val="28"/>
          <w:szCs w:val="28"/>
        </w:rPr>
        <w:t xml:space="preserve"> и </w:t>
      </w:r>
      <w:r>
        <w:rPr>
          <w:sz w:val="28"/>
          <w:szCs w:val="28"/>
        </w:rPr>
        <w:t>других объединений жителей</w:t>
      </w:r>
      <w:r w:rsidR="00BF14BC">
        <w:rPr>
          <w:sz w:val="28"/>
          <w:szCs w:val="28"/>
        </w:rPr>
        <w:t>, а, следовательно, и реализации собственниками</w:t>
      </w:r>
      <w:r>
        <w:rPr>
          <w:sz w:val="28"/>
          <w:szCs w:val="28"/>
        </w:rPr>
        <w:t xml:space="preserve"> квартир в многоквартирных домах</w:t>
      </w:r>
      <w:r w:rsidR="00BF14BC">
        <w:rPr>
          <w:sz w:val="28"/>
          <w:szCs w:val="28"/>
        </w:rPr>
        <w:t xml:space="preserve"> ответственности за сохранность общего имущества, на формирование которой направлена реформа жилищно-коммунального хозяйства.</w:t>
      </w:r>
      <w:proofErr w:type="gramEnd"/>
      <w:r w:rsidR="00D33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таких домах живет </w:t>
      </w:r>
      <w:r w:rsidR="00BB27FD">
        <w:rPr>
          <w:sz w:val="28"/>
          <w:szCs w:val="28"/>
        </w:rPr>
        <w:t xml:space="preserve">подавляющая часть населения, в пос. </w:t>
      </w:r>
      <w:proofErr w:type="gramStart"/>
      <w:r w:rsidR="00BB27FD">
        <w:rPr>
          <w:sz w:val="28"/>
          <w:szCs w:val="28"/>
        </w:rPr>
        <w:t>Окский</w:t>
      </w:r>
      <w:proofErr w:type="gramEnd"/>
      <w:r w:rsidR="00BB27FD">
        <w:rPr>
          <w:sz w:val="28"/>
          <w:szCs w:val="28"/>
        </w:rPr>
        <w:t xml:space="preserve"> – 60%</w:t>
      </w:r>
      <w:r w:rsidRPr="00231AE2">
        <w:rPr>
          <w:sz w:val="28"/>
          <w:szCs w:val="28"/>
        </w:rPr>
        <w:t>.</w:t>
      </w:r>
    </w:p>
    <w:p w:rsidR="00BB27FD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27FD">
        <w:rPr>
          <w:sz w:val="28"/>
          <w:szCs w:val="28"/>
        </w:rPr>
        <w:t>одержание жилищного фонда</w:t>
      </w:r>
      <w:r>
        <w:rPr>
          <w:sz w:val="28"/>
          <w:szCs w:val="28"/>
        </w:rPr>
        <w:t xml:space="preserve">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</w:r>
    </w:p>
    <w:p w:rsidR="00BB27FD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</w:t>
      </w:r>
      <w:r w:rsidR="00BB27FD">
        <w:rPr>
          <w:sz w:val="28"/>
          <w:szCs w:val="28"/>
        </w:rPr>
        <w:t xml:space="preserve"> внутриквартальных территорий.</w:t>
      </w:r>
      <w:r w:rsidR="002C67E3">
        <w:rPr>
          <w:sz w:val="28"/>
          <w:szCs w:val="28"/>
        </w:rPr>
        <w:tab/>
      </w:r>
    </w:p>
    <w:p w:rsidR="00BB27FD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</w:t>
      </w:r>
      <w:r w:rsidR="00BB27FD">
        <w:rPr>
          <w:sz w:val="28"/>
          <w:szCs w:val="28"/>
        </w:rPr>
        <w:t xml:space="preserve">роцесса управления и контроля. </w:t>
      </w:r>
    </w:p>
    <w:p w:rsidR="001714C9" w:rsidRDefault="00BF14BC" w:rsidP="001714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города, </w:t>
      </w:r>
      <w:r w:rsidR="00BB27FD">
        <w:rPr>
          <w:sz w:val="28"/>
          <w:szCs w:val="28"/>
        </w:rPr>
        <w:t xml:space="preserve">района, квартала, микрорайона. </w:t>
      </w:r>
    </w:p>
    <w:p w:rsidR="00BB27FD" w:rsidRDefault="00BF14BC" w:rsidP="001714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назрела необходимость системного решения проблемы благоустройства и озеленен</w:t>
      </w:r>
      <w:r w:rsidR="00BB27FD">
        <w:rPr>
          <w:sz w:val="28"/>
          <w:szCs w:val="28"/>
        </w:rPr>
        <w:t>ия муниципального образования.</w:t>
      </w:r>
    </w:p>
    <w:p w:rsidR="00BB27FD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</w:t>
      </w:r>
      <w:r w:rsidR="00036500">
        <w:rPr>
          <w:sz w:val="28"/>
          <w:szCs w:val="28"/>
        </w:rPr>
        <w:t xml:space="preserve"> и правил благоустройства</w:t>
      </w:r>
      <w:r>
        <w:rPr>
          <w:sz w:val="28"/>
          <w:szCs w:val="28"/>
        </w:rPr>
        <w:t>: выполнять парковку на тротуарах</w:t>
      </w:r>
      <w:r w:rsidR="00BB27FD">
        <w:rPr>
          <w:sz w:val="28"/>
          <w:szCs w:val="28"/>
        </w:rPr>
        <w:t>, пешеходных дорожках, газонах.</w:t>
      </w:r>
    </w:p>
    <w:p w:rsidR="00BF14BC" w:rsidRDefault="00BF14BC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</w:r>
    </w:p>
    <w:p w:rsidR="00BB27FD" w:rsidRDefault="002C67E3" w:rsidP="002C6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500">
        <w:rPr>
          <w:sz w:val="28"/>
          <w:szCs w:val="28"/>
        </w:rPr>
        <w:t>То же самое касается и мест общего пользования, где жители должны иметь возможность полноценно отдохнуть, позаниматься спортом, погулять с де</w:t>
      </w:r>
      <w:r w:rsidR="00BB27FD">
        <w:rPr>
          <w:sz w:val="28"/>
          <w:szCs w:val="28"/>
        </w:rPr>
        <w:t>тьми.</w:t>
      </w:r>
    </w:p>
    <w:p w:rsidR="007D3754" w:rsidRPr="00BB27FD" w:rsidRDefault="00BB27FD" w:rsidP="00BB27FD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Окском</w:t>
      </w:r>
      <w:r w:rsidR="001714C9">
        <w:rPr>
          <w:color w:val="auto"/>
          <w:sz w:val="28"/>
          <w:szCs w:val="28"/>
        </w:rPr>
        <w:t xml:space="preserve"> </w:t>
      </w:r>
      <w:r w:rsidR="007D3754">
        <w:rPr>
          <w:color w:val="auto"/>
          <w:sz w:val="28"/>
          <w:szCs w:val="28"/>
        </w:rPr>
        <w:t>сельском поселении имеются</w:t>
      </w:r>
      <w:r>
        <w:rPr>
          <w:color w:val="auto"/>
          <w:sz w:val="28"/>
          <w:szCs w:val="28"/>
        </w:rPr>
        <w:t xml:space="preserve"> территории общего пользования </w:t>
      </w:r>
      <w:r w:rsidR="007D3754">
        <w:rPr>
          <w:color w:val="auto"/>
          <w:sz w:val="28"/>
          <w:szCs w:val="28"/>
        </w:rPr>
        <w:t>и дворовые территории, которые требуют комплексного подхода к благоустройству, включающего в себя:</w:t>
      </w:r>
    </w:p>
    <w:p w:rsidR="007D3754" w:rsidRPr="007D3754" w:rsidRDefault="00EE2302" w:rsidP="00BB27FD">
      <w:pPr>
        <w:widowControl/>
        <w:suppressAutoHyphens w:val="0"/>
        <w:autoSpaceDE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7D3754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территорий общего пользования, в том числе:</w:t>
      </w:r>
    </w:p>
    <w:p w:rsidR="007D3754" w:rsidRPr="007D3754" w:rsidRDefault="00036500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благоустройство парков, скверов, бульваров.</w:t>
      </w:r>
    </w:p>
    <w:p w:rsidR="007D3754" w:rsidRPr="007D3754" w:rsidRDefault="007D3754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>- озеленение территорий общего пользования;</w:t>
      </w:r>
    </w:p>
    <w:p w:rsidR="00F1009F" w:rsidRDefault="00F1009F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устройство озеленения мест общего пользования;</w:t>
      </w:r>
    </w:p>
    <w:p w:rsidR="00F1009F" w:rsidRDefault="00F1009F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-благоустройство территории возле общественного здания;</w:t>
      </w:r>
    </w:p>
    <w:p w:rsidR="00F1009F" w:rsidRDefault="00F1009F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-иные объекты.</w:t>
      </w:r>
    </w:p>
    <w:p w:rsidR="002C67E3" w:rsidRDefault="002C67E3" w:rsidP="002C67E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 сложность проблем и необходимость выработки</w:t>
      </w:r>
      <w:r w:rsidR="00D33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комплексного и системного решения, обеспечивающего кардинальное</w:t>
      </w:r>
      <w:r w:rsidR="00D33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качества жизни населения, представляется наиболее</w:t>
      </w:r>
      <w:r w:rsidR="00D33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эффективным решать существующие проблемы в рамках муниципальной</w:t>
      </w:r>
      <w:r w:rsidR="00D33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программы, которая позволит благоустроить облик муниципального</w:t>
      </w:r>
      <w:r w:rsidR="00D33A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BB27FD">
        <w:rPr>
          <w:rFonts w:ascii="Times New Roman" w:eastAsia="Calibri" w:hAnsi="Times New Roman" w:cs="Times New Roman"/>
          <w:sz w:val="28"/>
          <w:szCs w:val="28"/>
          <w:lang w:eastAsia="ru-RU"/>
        </w:rPr>
        <w:t>Окско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сельское поселение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, улучшить экологическую обстановку, создать условия</w:t>
      </w:r>
      <w:r w:rsidR="00576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для комфортного и безопасного проживания и отдыха жителей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3A4F">
        <w:rPr>
          <w:rFonts w:ascii="Times New Roman" w:eastAsia="Calibri" w:hAnsi="Times New Roman" w:cs="Times New Roman"/>
          <w:sz w:val="28"/>
          <w:szCs w:val="28"/>
          <w:lang w:eastAsia="ru-RU"/>
        </w:rPr>
        <w:t>Окского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C67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A81E46" w:rsidRDefault="00A81E46" w:rsidP="003B601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601B" w:rsidRDefault="001B03B2" w:rsidP="00BB27F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2D6914" w:rsidRPr="002D69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Целевые индикаторы </w:t>
      </w:r>
      <w:r w:rsidR="00CE5F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D6914" w:rsidRPr="002D69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униципальной программы</w:t>
      </w:r>
      <w:r w:rsidR="002D6914" w:rsidRPr="002D69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3B601B" w:rsidRPr="002D69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характеризующие состояние сферы благоустройства</w:t>
      </w:r>
    </w:p>
    <w:p w:rsidR="008714BC" w:rsidRDefault="008714BC" w:rsidP="003B601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4BC" w:rsidRPr="008714BC" w:rsidRDefault="008714BC" w:rsidP="008714BC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714B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Сведения о текущих показателях (индикаторов) состояния</w:t>
      </w:r>
      <w:r w:rsidR="00576F1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714B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благоустройства в муниципальн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образовании – </w:t>
      </w:r>
      <w:r w:rsidR="002077E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Окско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 сельское поселение Рязанского муниципального района Рязанской области</w:t>
      </w:r>
      <w:r w:rsidRPr="008714B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 w:rsidR="00C5546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2017 год </w:t>
      </w:r>
      <w:r w:rsidRPr="008714B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представлены в таблице 1.</w:t>
      </w:r>
    </w:p>
    <w:p w:rsidR="007D3754" w:rsidRDefault="008714BC" w:rsidP="007D3754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744"/>
        <w:gridCol w:w="2002"/>
        <w:gridCol w:w="2215"/>
      </w:tblGrid>
      <w:tr w:rsidR="003B601B" w:rsidRPr="008C5D34">
        <w:trPr>
          <w:jc w:val="center"/>
        </w:trPr>
        <w:tc>
          <w:tcPr>
            <w:tcW w:w="608" w:type="dxa"/>
            <w:vMerge w:val="restart"/>
            <w:shd w:val="clear" w:color="auto" w:fill="auto"/>
          </w:tcPr>
          <w:p w:rsidR="003B601B" w:rsidRPr="008C5D34" w:rsidRDefault="003B601B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5" w:type="dxa"/>
            <w:vMerge w:val="restart"/>
            <w:shd w:val="clear" w:color="auto" w:fill="auto"/>
            <w:vAlign w:val="center"/>
          </w:tcPr>
          <w:p w:rsidR="003B601B" w:rsidRPr="008C5D34" w:rsidRDefault="003B601B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3B601B" w:rsidRPr="008C5D34" w:rsidRDefault="003B601B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5" w:type="dxa"/>
            <w:shd w:val="clear" w:color="auto" w:fill="auto"/>
          </w:tcPr>
          <w:p w:rsidR="003B601B" w:rsidRPr="008C5D34" w:rsidRDefault="003B601B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vMerge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vMerge/>
            <w:shd w:val="clear" w:color="auto" w:fill="auto"/>
            <w:vAlign w:val="center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- твердым покрытием, урнами, лавочками (минимальный перечень)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1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3274A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2077EA" w:rsidRPr="008C5D34" w:rsidRDefault="009E692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123503" w:rsidP="008C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</w:t>
            </w:r>
            <w:r w:rsidR="002077EA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образования – Окское</w:t>
            </w:r>
            <w:r w:rsidR="000046B5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077EA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046B5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077EA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9E692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123503" w:rsidP="008C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8C5D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15" w:type="dxa"/>
            <w:shd w:val="clear" w:color="auto" w:fill="auto"/>
          </w:tcPr>
          <w:p w:rsidR="00123503" w:rsidRPr="008C5D34" w:rsidRDefault="002077EA" w:rsidP="008C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8C5D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1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9E692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3503"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8C5D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123503" w:rsidRPr="008C5D34" w:rsidRDefault="00123503" w:rsidP="008C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123503" w:rsidP="008C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503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745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002" w:type="dxa"/>
            <w:shd w:val="clear" w:color="auto" w:fill="auto"/>
          </w:tcPr>
          <w:p w:rsidR="00123503" w:rsidRPr="008C5D34" w:rsidRDefault="00123503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2077EA" w:rsidRPr="008C5D34" w:rsidRDefault="002077EA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3503" w:rsidRPr="008C5D34" w:rsidRDefault="002077EA" w:rsidP="008C5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D81" w:rsidRPr="008C5D34" w:rsidTr="001A7C26">
        <w:trPr>
          <w:jc w:val="center"/>
        </w:trPr>
        <w:tc>
          <w:tcPr>
            <w:tcW w:w="608" w:type="dxa"/>
            <w:shd w:val="clear" w:color="auto" w:fill="auto"/>
          </w:tcPr>
          <w:p w:rsidR="00F45D81" w:rsidRPr="008C5D34" w:rsidRDefault="00B04D2E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002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D81" w:rsidRPr="008C5D34" w:rsidTr="00F45D81">
        <w:trPr>
          <w:trHeight w:val="1559"/>
          <w:jc w:val="center"/>
        </w:trPr>
        <w:tc>
          <w:tcPr>
            <w:tcW w:w="608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745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002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15" w:type="dxa"/>
            <w:shd w:val="clear" w:color="auto" w:fill="auto"/>
          </w:tcPr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5D81" w:rsidRPr="008C5D34" w:rsidRDefault="00F45D81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CAB" w:rsidRPr="007D3754" w:rsidRDefault="007A3CAB" w:rsidP="007A3CAB">
      <w:pPr>
        <w:suppressAutoHyphens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476" w:rsidRDefault="002D6914" w:rsidP="00B957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68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7D75" w:rsidRPr="00677D75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="00677D7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2077EA" w:rsidRDefault="002077EA" w:rsidP="00677D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D75" w:rsidRDefault="00677D75" w:rsidP="002077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мероприятий Муниципальной программы сформированы и оп</w:t>
      </w:r>
      <w:r w:rsidR="00735FE6">
        <w:rPr>
          <w:rFonts w:ascii="Times New Roman" w:hAnsi="Times New Roman" w:cs="Times New Roman"/>
          <w:sz w:val="28"/>
          <w:szCs w:val="28"/>
        </w:rPr>
        <w:t>ределены основные цели и задачи для их достижения.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6"/>
      </w:tblGrid>
      <w:tr w:rsidR="003B601B" w:rsidRPr="00170FA8">
        <w:tc>
          <w:tcPr>
            <w:tcW w:w="2943" w:type="dxa"/>
            <w:shd w:val="clear" w:color="auto" w:fill="auto"/>
          </w:tcPr>
          <w:p w:rsidR="00F45D81" w:rsidRDefault="003B601B" w:rsidP="00170F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0FA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Цели </w:t>
            </w:r>
          </w:p>
          <w:p w:rsidR="003B601B" w:rsidRPr="00170FA8" w:rsidRDefault="003B601B" w:rsidP="0017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3B601B" w:rsidRPr="00170FA8" w:rsidRDefault="00F45D81" w:rsidP="00207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D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качества и комфорта городской среды на территории муниципального образования – </w:t>
            </w:r>
            <w:r w:rsidR="002077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Окско</w:t>
            </w:r>
            <w:r w:rsidRPr="00F45D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е сельское поселение Рязанского муниципального </w:t>
            </w:r>
            <w:r w:rsidRPr="00F45D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района Рязанской области</w:t>
            </w:r>
          </w:p>
        </w:tc>
      </w:tr>
      <w:tr w:rsidR="003B601B" w:rsidRPr="00170FA8">
        <w:tc>
          <w:tcPr>
            <w:tcW w:w="2943" w:type="dxa"/>
            <w:shd w:val="clear" w:color="auto" w:fill="auto"/>
          </w:tcPr>
          <w:p w:rsidR="003B601B" w:rsidRPr="00170FA8" w:rsidRDefault="003B601B" w:rsidP="0017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FA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627" w:type="dxa"/>
            <w:shd w:val="clear" w:color="auto" w:fill="auto"/>
          </w:tcPr>
          <w:p w:rsidR="00A73F33" w:rsidRPr="00A73F33" w:rsidRDefault="00A73F33" w:rsidP="00031A2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F33">
              <w:rPr>
                <w:rFonts w:ascii="Times New Roman" w:hAnsi="Times New Roman" w:cs="Times New Roman"/>
                <w:sz w:val="28"/>
                <w:szCs w:val="28"/>
              </w:rPr>
              <w:t>1) повышение уровня благоустройства дворовых территорий многоквартирных домов на территории муниципального образования</w:t>
            </w:r>
            <w:r w:rsidR="002077EA">
              <w:rPr>
                <w:rFonts w:ascii="Times New Roman" w:hAnsi="Times New Roman" w:cs="Times New Roman"/>
                <w:sz w:val="28"/>
                <w:szCs w:val="28"/>
              </w:rPr>
              <w:t xml:space="preserve"> – Окское сельское поселение</w:t>
            </w:r>
            <w:r w:rsidRPr="00A73F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A2C" w:rsidRPr="00A73F33" w:rsidRDefault="00A73F33" w:rsidP="00031A2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F33">
              <w:rPr>
                <w:rFonts w:ascii="Times New Roman" w:hAnsi="Times New Roman" w:cs="Times New Roman"/>
                <w:sz w:val="28"/>
                <w:szCs w:val="28"/>
              </w:rPr>
              <w:t xml:space="preserve">2) повышения уровня благоустройства территорий общего пользования муниципального </w:t>
            </w:r>
            <w:r w:rsidR="00031A2C" w:rsidRPr="00A73F3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31A2C">
              <w:rPr>
                <w:rFonts w:ascii="Times New Roman" w:hAnsi="Times New Roman" w:cs="Times New Roman"/>
                <w:sz w:val="28"/>
                <w:szCs w:val="28"/>
              </w:rPr>
              <w:t xml:space="preserve"> – Окское сельское поселение</w:t>
            </w:r>
            <w:r w:rsidR="00031A2C" w:rsidRPr="00A73F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A2C" w:rsidRPr="00A73F33" w:rsidRDefault="00A73F33" w:rsidP="00031A2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F33">
              <w:rPr>
                <w:rFonts w:ascii="Times New Roman" w:hAnsi="Times New Roman" w:cs="Times New Roman"/>
                <w:sz w:val="28"/>
                <w:szCs w:val="28"/>
              </w:rPr>
              <w:t xml:space="preserve">3) повышение уровня вовлеченности заинтересованных граждан, организаций в реализацию мероприятий по благоустройству территорий муниципального </w:t>
            </w:r>
            <w:r w:rsidR="00031A2C" w:rsidRPr="00A73F3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31A2C">
              <w:rPr>
                <w:rFonts w:ascii="Times New Roman" w:hAnsi="Times New Roman" w:cs="Times New Roman"/>
                <w:sz w:val="28"/>
                <w:szCs w:val="28"/>
              </w:rPr>
              <w:t xml:space="preserve"> – Окское сельское поселение</w:t>
            </w:r>
            <w:r w:rsidR="00031A2C" w:rsidRPr="00A73F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01B" w:rsidRPr="00170FA8" w:rsidRDefault="00A73F33" w:rsidP="00031A2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F33">
              <w:rPr>
                <w:rFonts w:ascii="Times New Roman" w:hAnsi="Times New Roman" w:cs="Times New Roman"/>
                <w:sz w:val="28"/>
                <w:szCs w:val="28"/>
              </w:rPr>
              <w:t xml:space="preserve">4) обеспечение создания, содержания и развития объектов благоустройства на территории муниципального </w:t>
            </w:r>
            <w:proofErr w:type="gramStart"/>
            <w:r w:rsidRPr="00A73F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31A2C" w:rsidRPr="00A73F3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031A2C">
              <w:rPr>
                <w:rFonts w:ascii="Times New Roman" w:hAnsi="Times New Roman" w:cs="Times New Roman"/>
                <w:sz w:val="28"/>
                <w:szCs w:val="28"/>
              </w:rPr>
              <w:t xml:space="preserve"> – Окское сельское поселение</w:t>
            </w:r>
            <w:r w:rsidRPr="00A73F33">
              <w:rPr>
                <w:rFonts w:ascii="Times New Roman" w:hAnsi="Times New Roman" w:cs="Times New Roman"/>
                <w:sz w:val="28"/>
                <w:szCs w:val="28"/>
              </w:rPr>
              <w:t>, включая объекты, находящиеся в частной собственности и прилегающие к ним территории;</w:t>
            </w:r>
          </w:p>
        </w:tc>
      </w:tr>
    </w:tbl>
    <w:p w:rsidR="00DB6C50" w:rsidRDefault="00DB6C50" w:rsidP="00C57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4C9" w:rsidRDefault="008714BC" w:rsidP="008714BC">
      <w:pPr>
        <w:pStyle w:val="a6"/>
        <w:widowControl/>
        <w:suppressAutoHyphens w:val="0"/>
        <w:autoSpaceDE/>
        <w:spacing w:after="200" w:line="276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81E46" w:rsidRDefault="008714BC" w:rsidP="001714C9">
      <w:pPr>
        <w:pStyle w:val="a6"/>
        <w:widowControl/>
        <w:suppressAutoHyphens w:val="0"/>
        <w:autoSpaceDE/>
        <w:spacing w:after="200" w:line="276" w:lineRule="auto"/>
        <w:ind w:left="0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14BC">
        <w:rPr>
          <w:rFonts w:ascii="Times New Roman" w:hAnsi="Times New Roman" w:cs="Times New Roman"/>
          <w:bCs/>
          <w:sz w:val="28"/>
          <w:szCs w:val="28"/>
        </w:rPr>
        <w:t xml:space="preserve">Сведения о показателях (индикаторах) муниципальной </w:t>
      </w:r>
      <w:proofErr w:type="spellStart"/>
      <w:r w:rsidRPr="008714BC">
        <w:rPr>
          <w:rFonts w:ascii="Times New Roman" w:hAnsi="Times New Roman" w:cs="Times New Roman"/>
          <w:bCs/>
          <w:sz w:val="28"/>
          <w:szCs w:val="28"/>
        </w:rPr>
        <w:t>программыпредставлены</w:t>
      </w:r>
      <w:proofErr w:type="spellEnd"/>
      <w:r w:rsidRPr="008714BC">
        <w:rPr>
          <w:rFonts w:ascii="Times New Roman" w:hAnsi="Times New Roman" w:cs="Times New Roman"/>
          <w:bCs/>
          <w:sz w:val="28"/>
          <w:szCs w:val="28"/>
        </w:rPr>
        <w:t xml:space="preserve"> в таблице 2</w:t>
      </w:r>
      <w:r w:rsidR="00FB3BF6">
        <w:rPr>
          <w:rFonts w:ascii="Times New Roman" w:hAnsi="Times New Roman" w:cs="Times New Roman"/>
          <w:bCs/>
          <w:sz w:val="28"/>
          <w:szCs w:val="28"/>
        </w:rPr>
        <w:t>.</w:t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</w:p>
    <w:p w:rsidR="00FB3BF6" w:rsidRDefault="00A81E46" w:rsidP="008714BC">
      <w:pPr>
        <w:pStyle w:val="a6"/>
        <w:widowControl/>
        <w:suppressAutoHyphens w:val="0"/>
        <w:autoSpaceDE/>
        <w:spacing w:after="200" w:line="276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B3BF6">
        <w:rPr>
          <w:rFonts w:ascii="Times New Roman" w:hAnsi="Times New Roman" w:cs="Times New Roman"/>
          <w:bCs/>
          <w:sz w:val="28"/>
          <w:szCs w:val="28"/>
        </w:rPr>
        <w:t>Таблица 2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90"/>
        <w:gridCol w:w="1565"/>
        <w:gridCol w:w="851"/>
        <w:gridCol w:w="999"/>
        <w:gridCol w:w="994"/>
        <w:gridCol w:w="851"/>
        <w:gridCol w:w="841"/>
      </w:tblGrid>
      <w:tr w:rsidR="000C30F2" w:rsidRPr="008C5D34" w:rsidTr="001A7C26">
        <w:tc>
          <w:tcPr>
            <w:tcW w:w="269" w:type="pct"/>
            <w:vMerge w:val="restart"/>
            <w:shd w:val="clear" w:color="auto" w:fill="auto"/>
          </w:tcPr>
          <w:p w:rsidR="00FB3BF6" w:rsidRPr="008C5D34" w:rsidRDefault="00FB3BF6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3BF6" w:rsidRPr="008C5D34" w:rsidRDefault="00FB3BF6" w:rsidP="008C5D34">
            <w:pPr>
              <w:pStyle w:val="a6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 w:val="restart"/>
            <w:shd w:val="clear" w:color="auto" w:fill="auto"/>
            <w:vAlign w:val="center"/>
          </w:tcPr>
          <w:p w:rsidR="00FB3BF6" w:rsidRPr="008C5D34" w:rsidRDefault="00FB3BF6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</w:tcPr>
          <w:p w:rsidR="00FB3BF6" w:rsidRPr="008C5D34" w:rsidRDefault="00FB3BF6" w:rsidP="008C5D3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D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69" w:type="pct"/>
            <w:gridSpan w:val="5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показателей</w:t>
            </w:r>
          </w:p>
        </w:tc>
      </w:tr>
      <w:tr w:rsidR="000C30F2" w:rsidRPr="008C5D34" w:rsidTr="009E6923">
        <w:tc>
          <w:tcPr>
            <w:tcW w:w="269" w:type="pct"/>
            <w:vMerge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544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541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463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458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0C30F2" w:rsidRPr="008C5D34" w:rsidTr="009E6923">
        <w:trPr>
          <w:cantSplit/>
        </w:trPr>
        <w:tc>
          <w:tcPr>
            <w:tcW w:w="269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0C30F2"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лагоустроенных </w:t>
            </w:r>
            <w:r w:rsidR="000C30F2"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воровых территорий</w:t>
            </w:r>
          </w:p>
        </w:tc>
        <w:tc>
          <w:tcPr>
            <w:tcW w:w="852" w:type="pct"/>
            <w:shd w:val="clear" w:color="auto" w:fill="auto"/>
          </w:tcPr>
          <w:p w:rsidR="00FB3BF6" w:rsidRPr="008C5D34" w:rsidRDefault="00FB3BF6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463" w:type="pct"/>
            <w:shd w:val="clear" w:color="auto" w:fill="auto"/>
          </w:tcPr>
          <w:p w:rsidR="00FB3BF6" w:rsidRPr="008C5D34" w:rsidRDefault="00031A2C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  <w:shd w:val="clear" w:color="auto" w:fill="auto"/>
          </w:tcPr>
          <w:p w:rsidR="00FB3BF6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FB3BF6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FB3BF6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FB3BF6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муниципальных территорий общего пользования от </w:t>
            </w: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количества таких территорий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-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паспортов благоустройства обследованных территорий по итогам инвентаризации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6923" w:rsidRPr="008C5D34" w:rsidTr="009E6923">
        <w:tc>
          <w:tcPr>
            <w:tcW w:w="269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0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-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заключенных соглашений между администрацией и собственниками (пользователями) индивидуальных жилых домов (собственниками (землепользователями) земельных участков) о благоустройстве индивидуальных жилых домов и земельных участков</w:t>
            </w:r>
          </w:p>
        </w:tc>
        <w:tc>
          <w:tcPr>
            <w:tcW w:w="852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4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auto"/>
          </w:tcPr>
          <w:p w:rsidR="009E6923" w:rsidRPr="008C5D34" w:rsidRDefault="009E6923" w:rsidP="008C5D34">
            <w:pPr>
              <w:pStyle w:val="a6"/>
              <w:widowControl/>
              <w:suppressAutoHyphens w:val="0"/>
              <w:autoSpaceDE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A81E46" w:rsidRDefault="00A81E46" w:rsidP="00A81E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C50" w:rsidRDefault="00905C7D" w:rsidP="001714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</w:t>
      </w:r>
      <w:r w:rsidR="00DB6C50" w:rsidRPr="00BC0C0E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468">
        <w:rPr>
          <w:rFonts w:ascii="Times New Roman" w:hAnsi="Times New Roman" w:cs="Times New Roman"/>
          <w:sz w:val="28"/>
          <w:szCs w:val="28"/>
        </w:rPr>
        <w:t xml:space="preserve"> </w:t>
      </w:r>
      <w:r w:rsidR="008714BC">
        <w:rPr>
          <w:rFonts w:ascii="Times New Roman" w:hAnsi="Times New Roman" w:cs="Times New Roman"/>
          <w:sz w:val="28"/>
          <w:szCs w:val="28"/>
        </w:rPr>
        <w:t>Муниципальной п</w:t>
      </w:r>
      <w:r w:rsidR="00DB6C50" w:rsidRPr="00BC0C0E">
        <w:rPr>
          <w:rFonts w:ascii="Times New Roman" w:hAnsi="Times New Roman" w:cs="Times New Roman"/>
          <w:sz w:val="28"/>
          <w:szCs w:val="28"/>
        </w:rPr>
        <w:t>рограммы 201</w:t>
      </w:r>
      <w:r w:rsidR="008714BC">
        <w:rPr>
          <w:rFonts w:ascii="Times New Roman" w:hAnsi="Times New Roman" w:cs="Times New Roman"/>
          <w:sz w:val="28"/>
          <w:szCs w:val="28"/>
        </w:rPr>
        <w:t>8-2022</w:t>
      </w:r>
      <w:r w:rsidR="00DB6C50" w:rsidRPr="00BC0C0E">
        <w:rPr>
          <w:rFonts w:ascii="Times New Roman" w:hAnsi="Times New Roman" w:cs="Times New Roman"/>
          <w:sz w:val="28"/>
          <w:szCs w:val="28"/>
        </w:rPr>
        <w:t xml:space="preserve"> год</w:t>
      </w:r>
      <w:r w:rsidR="008714BC">
        <w:rPr>
          <w:rFonts w:ascii="Times New Roman" w:hAnsi="Times New Roman" w:cs="Times New Roman"/>
          <w:sz w:val="28"/>
          <w:szCs w:val="28"/>
        </w:rPr>
        <w:t>ы</w:t>
      </w:r>
      <w:r w:rsidR="00DB6C50" w:rsidRPr="00BC0C0E">
        <w:rPr>
          <w:rFonts w:ascii="Times New Roman" w:hAnsi="Times New Roman" w:cs="Times New Roman"/>
          <w:sz w:val="28"/>
          <w:szCs w:val="28"/>
        </w:rPr>
        <w:t xml:space="preserve"> без выделения этапов.</w:t>
      </w:r>
    </w:p>
    <w:p w:rsidR="00A81E46" w:rsidRDefault="00A81E46" w:rsidP="00A81E46">
      <w:pPr>
        <w:pStyle w:val="a6"/>
        <w:widowControl/>
        <w:suppressAutoHyphens w:val="0"/>
        <w:autoSpaceDE/>
        <w:spacing w:after="200"/>
        <w:ind w:left="10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01631" w:rsidRPr="00940BD7" w:rsidRDefault="00FD68CC" w:rsidP="00A81E46">
      <w:pPr>
        <w:pStyle w:val="a6"/>
        <w:widowControl/>
        <w:suppressAutoHyphens w:val="0"/>
        <w:autoSpaceDE/>
        <w:spacing w:after="200"/>
        <w:ind w:left="10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768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01631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</w:t>
      </w:r>
      <w:r w:rsidR="00BC64C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31A2C" w:rsidRDefault="00601631" w:rsidP="00031A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нормативными правовыми актами администрации </w:t>
      </w:r>
      <w:r w:rsidR="00D33A4F">
        <w:rPr>
          <w:rFonts w:ascii="Times New Roman" w:hAnsi="Times New Roman" w:cs="Times New Roman"/>
          <w:sz w:val="28"/>
          <w:szCs w:val="28"/>
        </w:rPr>
        <w:t>Окского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1A2C" w:rsidRDefault="00601631" w:rsidP="00031A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является администрация </w:t>
      </w:r>
      <w:r w:rsidR="00031A2C">
        <w:rPr>
          <w:rFonts w:ascii="Times New Roman" w:hAnsi="Times New Roman" w:cs="Times New Roman"/>
          <w:sz w:val="28"/>
          <w:szCs w:val="28"/>
        </w:rPr>
        <w:t>Окского сельского поселения.</w:t>
      </w:r>
    </w:p>
    <w:p w:rsidR="00031A2C" w:rsidRDefault="00031A2C" w:rsidP="00031A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осуществляет: </w:t>
      </w:r>
    </w:p>
    <w:p w:rsidR="00031A2C" w:rsidRDefault="00400CD9" w:rsidP="00031A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631">
        <w:rPr>
          <w:rFonts w:ascii="Times New Roman" w:hAnsi="Times New Roman" w:cs="Times New Roman"/>
          <w:sz w:val="28"/>
          <w:szCs w:val="28"/>
        </w:rPr>
        <w:t xml:space="preserve">прием заявок на участие в отборе дворовых территорий МКД для включения в адресный перечень дворовых территорий </w:t>
      </w:r>
      <w:r w:rsidR="00031A2C">
        <w:rPr>
          <w:rFonts w:ascii="Times New Roman" w:hAnsi="Times New Roman" w:cs="Times New Roman"/>
          <w:sz w:val="28"/>
          <w:szCs w:val="28"/>
        </w:rPr>
        <w:t xml:space="preserve"> МКД;</w:t>
      </w:r>
    </w:p>
    <w:p w:rsidR="00031A2C" w:rsidRDefault="00601631" w:rsidP="00031A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заявки комиссии </w:t>
      </w:r>
      <w:r w:rsidRPr="004813A7">
        <w:rPr>
          <w:rFonts w:ascii="Times New Roman" w:hAnsi="Times New Roman" w:cs="Times New Roman"/>
          <w:sz w:val="28"/>
          <w:szCs w:val="28"/>
        </w:rPr>
        <w:t>по рассмотрению и оценк</w:t>
      </w:r>
      <w:r>
        <w:rPr>
          <w:rFonts w:ascii="Times New Roman" w:hAnsi="Times New Roman" w:cs="Times New Roman"/>
          <w:sz w:val="28"/>
          <w:szCs w:val="28"/>
        </w:rPr>
        <w:t>е, предложений граждан, организаций о включе</w:t>
      </w:r>
      <w:r w:rsidR="00031A2C">
        <w:rPr>
          <w:rFonts w:ascii="Times New Roman" w:hAnsi="Times New Roman" w:cs="Times New Roman"/>
          <w:sz w:val="28"/>
          <w:szCs w:val="28"/>
        </w:rPr>
        <w:t xml:space="preserve">нии в Муниципальную программу; </w:t>
      </w:r>
    </w:p>
    <w:p w:rsidR="00601631" w:rsidRDefault="00601631" w:rsidP="00031A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DC">
        <w:rPr>
          <w:rFonts w:ascii="Times New Roman" w:hAnsi="Times New Roman" w:cs="Times New Roman"/>
          <w:sz w:val="28"/>
          <w:szCs w:val="28"/>
        </w:rPr>
        <w:t>- проводит отбор представленных заявок с целью формирования адресного перечня дворовых территорий МКД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872" w:rsidRPr="007D3754" w:rsidRDefault="008B7A30" w:rsidP="008B7A30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74872"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</w:t>
      </w:r>
      <w:r w:rsidR="00B74872">
        <w:rPr>
          <w:rFonts w:ascii="Times New Roman" w:hAnsi="Times New Roman" w:cs="Times New Roman"/>
          <w:sz w:val="28"/>
          <w:szCs w:val="28"/>
          <w:lang w:eastAsia="ru-RU"/>
        </w:rPr>
        <w:t>Муниципальную п</w:t>
      </w:r>
      <w:r w:rsidR="00B74872" w:rsidRPr="007D3754">
        <w:rPr>
          <w:rFonts w:ascii="Times New Roman" w:hAnsi="Times New Roman" w:cs="Times New Roman"/>
          <w:sz w:val="28"/>
          <w:szCs w:val="28"/>
          <w:lang w:eastAsia="ru-RU"/>
        </w:rPr>
        <w:t>рограмму осуществляется путем реализации следующих этапов:</w:t>
      </w:r>
    </w:p>
    <w:p w:rsidR="00B74872" w:rsidRPr="007D3754" w:rsidRDefault="00B74872" w:rsidP="00031A2C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проекта М</w:t>
      </w:r>
      <w:r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в соответствии с Порядком, утвержденным постановлением администрации </w:t>
      </w:r>
      <w:r w:rsidR="00031A2C">
        <w:rPr>
          <w:rFonts w:ascii="Times New Roman" w:hAnsi="Times New Roman" w:cs="Times New Roman"/>
          <w:sz w:val="28"/>
          <w:szCs w:val="28"/>
          <w:lang w:eastAsia="ru-RU"/>
        </w:rPr>
        <w:t>Окского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74872" w:rsidRDefault="00B74872" w:rsidP="00031A2C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t>- рассмотрения и оценки предложений заинтересованных лиц о включении дворо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вой территории в М</w:t>
      </w:r>
      <w:r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униципальную программу в </w:t>
      </w:r>
      <w:r w:rsidRPr="007D37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</w:t>
      </w:r>
      <w:hyperlink w:anchor="Par29" w:history="1">
        <w:proofErr w:type="gramStart"/>
        <w:r w:rsidRPr="007D3754">
          <w:rPr>
            <w:rFonts w:ascii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7D3754">
        <w:rPr>
          <w:rFonts w:ascii="Times New Roman" w:hAnsi="Times New Roman" w:cs="Times New Roman"/>
          <w:sz w:val="28"/>
          <w:szCs w:val="28"/>
          <w:lang w:eastAsia="ru-RU"/>
        </w:rPr>
        <w:t>ом</w:t>
      </w:r>
      <w:proofErr w:type="gramEnd"/>
      <w:r w:rsidRPr="007D3754">
        <w:rPr>
          <w:rFonts w:ascii="Times New Roman" w:hAnsi="Times New Roman" w:cs="Times New Roman"/>
          <w:sz w:val="28"/>
          <w:szCs w:val="28"/>
          <w:lang w:eastAsia="ru-RU"/>
        </w:rPr>
        <w:t>, утвержденн</w:t>
      </w:r>
      <w:r w:rsidR="00031A2C">
        <w:rPr>
          <w:rFonts w:ascii="Times New Roman" w:hAnsi="Times New Roman" w:cs="Times New Roman"/>
          <w:sz w:val="28"/>
          <w:szCs w:val="28"/>
          <w:lang w:eastAsia="ru-RU"/>
        </w:rPr>
        <w:t>ым постановлением администрации Окского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375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4872" w:rsidRPr="007D3754" w:rsidRDefault="00B74872" w:rsidP="00031A2C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954496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на включение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униципальную программу </w:t>
      </w:r>
      <w:r w:rsidRPr="00954496">
        <w:rPr>
          <w:rFonts w:ascii="Times New Roman" w:hAnsi="Times New Roman"/>
          <w:sz w:val="28"/>
          <w:szCs w:val="28"/>
        </w:rPr>
        <w:t xml:space="preserve">территорий общего пользования </w:t>
      </w:r>
      <w:r w:rsidR="00D33A4F">
        <w:rPr>
          <w:rFonts w:ascii="Times New Roman" w:hAnsi="Times New Roman"/>
          <w:sz w:val="28"/>
          <w:szCs w:val="28"/>
        </w:rPr>
        <w:t>Окского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54496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 в соответствии с </w:t>
      </w:r>
      <w:hyperlink w:anchor="Par29" w:history="1">
        <w:proofErr w:type="gramStart"/>
        <w:r w:rsidRPr="00954496">
          <w:rPr>
            <w:rFonts w:ascii="Times New Roman" w:hAnsi="Times New Roman"/>
            <w:sz w:val="28"/>
            <w:szCs w:val="28"/>
          </w:rPr>
          <w:t>Порядк</w:t>
        </w:r>
      </w:hyperlink>
      <w:r w:rsidRPr="00954496">
        <w:rPr>
          <w:rFonts w:ascii="Times New Roman" w:hAnsi="Times New Roman"/>
          <w:sz w:val="28"/>
          <w:szCs w:val="28"/>
        </w:rPr>
        <w:t>ом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76F12">
        <w:rPr>
          <w:rFonts w:ascii="Times New Roman" w:hAnsi="Times New Roman"/>
          <w:sz w:val="28"/>
          <w:szCs w:val="28"/>
        </w:rPr>
        <w:t xml:space="preserve"> </w:t>
      </w:r>
      <w:r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</w:t>
      </w:r>
      <w:r w:rsidR="00031A2C">
        <w:rPr>
          <w:rFonts w:ascii="Times New Roman" w:hAnsi="Times New Roman" w:cs="Times New Roman"/>
          <w:sz w:val="28"/>
          <w:szCs w:val="28"/>
          <w:lang w:eastAsia="ru-RU"/>
        </w:rPr>
        <w:t>Окского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74872" w:rsidRPr="007D3754" w:rsidRDefault="008B7A30" w:rsidP="00B74872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дворовых территорий </w:t>
      </w:r>
      <w:r w:rsidR="00B74872" w:rsidRPr="007D3754">
        <w:rPr>
          <w:rFonts w:ascii="Times New Roman" w:eastAsia="Calibri" w:hAnsi="Times New Roman"/>
          <w:sz w:val="28"/>
          <w:szCs w:val="28"/>
          <w:lang w:eastAsia="ru-RU"/>
        </w:rPr>
        <w:t xml:space="preserve">многоквартирных домов, расположенных на территории </w:t>
      </w:r>
      <w:r w:rsidR="00031A2C">
        <w:rPr>
          <w:rFonts w:ascii="Times New Roman" w:eastAsia="Calibri" w:hAnsi="Times New Roman"/>
          <w:sz w:val="28"/>
          <w:szCs w:val="28"/>
          <w:lang w:eastAsia="ru-RU"/>
        </w:rPr>
        <w:t>Окского</w:t>
      </w:r>
      <w:r w:rsidR="00B74872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</w:t>
      </w:r>
      <w:r w:rsidR="00B74872" w:rsidRPr="007D3754">
        <w:rPr>
          <w:rFonts w:ascii="Times New Roman" w:eastAsia="Calibri" w:hAnsi="Times New Roman"/>
          <w:sz w:val="28"/>
          <w:szCs w:val="28"/>
          <w:lang w:eastAsia="ru-RU"/>
        </w:rPr>
        <w:t xml:space="preserve">, на которых планируется благоустройство, утверждается </w:t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Приложением 2 к </w:t>
      </w:r>
      <w:r w:rsidR="00B74872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4872" w:rsidRPr="007D3754" w:rsidRDefault="008B7A30" w:rsidP="00B74872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Включение дворовой территории в </w:t>
      </w:r>
      <w:r w:rsidR="00B74872">
        <w:rPr>
          <w:rFonts w:ascii="Times New Roman" w:hAnsi="Times New Roman" w:cs="Times New Roman"/>
          <w:sz w:val="28"/>
          <w:szCs w:val="28"/>
          <w:lang w:eastAsia="ru-RU"/>
        </w:rPr>
        <w:t>Муниципальную п</w:t>
      </w:r>
      <w:r w:rsidR="00B74872" w:rsidRPr="007D3754">
        <w:rPr>
          <w:rFonts w:ascii="Times New Roman" w:hAnsi="Times New Roman" w:cs="Times New Roman"/>
          <w:sz w:val="28"/>
          <w:szCs w:val="28"/>
          <w:lang w:eastAsia="ru-RU"/>
        </w:rPr>
        <w:t>рограмму</w:t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без решения заинтересованных лиц не допускается. </w:t>
      </w:r>
    </w:p>
    <w:p w:rsidR="00B74872" w:rsidRPr="007D3754" w:rsidRDefault="008B7A30" w:rsidP="00B74872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Адресный перечень </w:t>
      </w:r>
      <w:r w:rsidR="00B74872" w:rsidRPr="007D3754">
        <w:rPr>
          <w:rFonts w:ascii="Times New Roman" w:eastAsia="Calibri" w:hAnsi="Times New Roman"/>
          <w:sz w:val="28"/>
          <w:szCs w:val="28"/>
          <w:lang w:eastAsia="ru-RU"/>
        </w:rPr>
        <w:t xml:space="preserve">территорий общего пользования </w:t>
      </w:r>
      <w:r w:rsidR="00031A2C">
        <w:rPr>
          <w:rFonts w:ascii="Times New Roman" w:eastAsia="Calibri" w:hAnsi="Times New Roman"/>
          <w:sz w:val="28"/>
          <w:szCs w:val="28"/>
          <w:lang w:eastAsia="ru-RU"/>
        </w:rPr>
        <w:t xml:space="preserve">Окского </w:t>
      </w:r>
      <w:r w:rsidR="00B74872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  <w:r w:rsidR="00B74872" w:rsidRPr="007D3754">
        <w:rPr>
          <w:rFonts w:ascii="Times New Roman" w:eastAsia="Calibri" w:hAnsi="Times New Roman"/>
          <w:sz w:val="28"/>
          <w:szCs w:val="28"/>
          <w:lang w:eastAsia="ru-RU"/>
        </w:rPr>
        <w:t xml:space="preserve">, на которых планируется благоустройство в текущем году, утверждается </w:t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Приложением 3 </w:t>
      </w:r>
      <w:r w:rsidR="00B748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B74872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4872" w:rsidRDefault="008B7A30" w:rsidP="00B748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="00B74872" w:rsidRPr="007D3754">
        <w:rPr>
          <w:rFonts w:ascii="Times New Roman" w:eastAsia="Calibri" w:hAnsi="Times New Roman"/>
          <w:sz w:val="28"/>
          <w:szCs w:val="28"/>
          <w:lang w:eastAsia="ru-RU"/>
        </w:rPr>
        <w:t>многоквартирного дома,</w:t>
      </w:r>
      <w:r w:rsidR="00B74872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сформированный, исходя из минимального перечня работ по благоустройству дворовых территорий, приводится в соответствии с</w:t>
      </w:r>
      <w:r w:rsidR="00576F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F5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Приложением 6</w:t>
      </w:r>
      <w:r w:rsidR="008E3BEB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8E3BEB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программе.</w:t>
      </w:r>
    </w:p>
    <w:p w:rsidR="00601631" w:rsidRDefault="008B7A30" w:rsidP="00601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631">
        <w:rPr>
          <w:rFonts w:ascii="Times New Roman" w:hAnsi="Times New Roman" w:cs="Times New Roman"/>
          <w:sz w:val="28"/>
          <w:szCs w:val="28"/>
        </w:rPr>
        <w:t>Исполнитель мероприятий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</w:r>
    </w:p>
    <w:p w:rsidR="00601631" w:rsidRDefault="008B7A30" w:rsidP="006016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631" w:rsidRPr="00924744">
        <w:rPr>
          <w:rFonts w:ascii="Times New Roman" w:hAnsi="Times New Roman" w:cs="Times New Roman"/>
          <w:color w:val="000000"/>
          <w:sz w:val="28"/>
          <w:szCs w:val="28"/>
        </w:rPr>
        <w:t>Исполнител</w:t>
      </w:r>
      <w:r w:rsidR="0060163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01631" w:rsidRPr="00924744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</w:t>
      </w:r>
      <w:r w:rsidR="006016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1631" w:rsidRPr="00924744">
        <w:rPr>
          <w:rFonts w:ascii="Times New Roman" w:hAnsi="Times New Roman" w:cs="Times New Roman"/>
          <w:color w:val="000000"/>
          <w:sz w:val="28"/>
          <w:szCs w:val="28"/>
        </w:rPr>
        <w:t>т выполнение программных мероприятий путем заключения соответствующих муниципальных контрактов с подрядными организациями и осуществля</w:t>
      </w:r>
      <w:r w:rsidR="0060163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1631" w:rsidRPr="00924744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proofErr w:type="gramStart"/>
      <w:r w:rsidR="00601631" w:rsidRPr="0092474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1631" w:rsidRPr="00924744">
        <w:rPr>
          <w:rFonts w:ascii="Times New Roman" w:hAnsi="Times New Roman" w:cs="Times New Roman"/>
          <w:color w:val="000000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</w:t>
      </w:r>
      <w:r w:rsidR="00601631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601631" w:rsidRPr="00924744">
        <w:rPr>
          <w:rFonts w:ascii="Times New Roman" w:hAnsi="Times New Roman" w:cs="Times New Roman"/>
          <w:color w:val="000000"/>
          <w:sz w:val="28"/>
          <w:szCs w:val="28"/>
        </w:rPr>
        <w:t xml:space="preserve">2013г. № 44-ФЗ «О контрактной системе в сфере закупок товаров, работ, услуг для обеспечения государственный и муниципальных нужд». </w:t>
      </w:r>
    </w:p>
    <w:p w:rsidR="00FD68CC" w:rsidRPr="007D3754" w:rsidRDefault="008B7A30" w:rsidP="00FD68CC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D68CC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мероприятий по благоустройству дворовых территорий</w:t>
      </w:r>
      <w:r w:rsidR="00FD68CC" w:rsidRPr="007D3754">
        <w:rPr>
          <w:rFonts w:ascii="Times New Roman" w:eastAsia="Calibri" w:hAnsi="Times New Roman"/>
          <w:sz w:val="28"/>
          <w:szCs w:val="28"/>
          <w:lang w:eastAsia="ru-RU"/>
        </w:rPr>
        <w:t xml:space="preserve"> многоквартирных домов, расположенных на территории </w:t>
      </w:r>
      <w:r w:rsidR="00031A2C">
        <w:rPr>
          <w:rFonts w:ascii="Times New Roman" w:eastAsia="Calibri" w:hAnsi="Times New Roman"/>
          <w:sz w:val="28"/>
          <w:szCs w:val="28"/>
          <w:lang w:eastAsia="ru-RU"/>
        </w:rPr>
        <w:t xml:space="preserve">Окского </w:t>
      </w:r>
      <w:r w:rsidR="00FD68CC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  <w:r w:rsidR="00FD68CC" w:rsidRPr="007D3754">
        <w:rPr>
          <w:rFonts w:ascii="Times New Roman" w:eastAsia="Calibri" w:hAnsi="Times New Roman"/>
          <w:sz w:val="28"/>
          <w:szCs w:val="28"/>
          <w:lang w:eastAsia="ru-RU"/>
        </w:rPr>
        <w:t>, а также</w:t>
      </w:r>
      <w:r w:rsidR="00FD68CC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территорий </w:t>
      </w:r>
      <w:r w:rsidR="00FD68CC" w:rsidRPr="007D3754">
        <w:rPr>
          <w:rFonts w:ascii="Times New Roman" w:eastAsia="Calibri" w:hAnsi="Times New Roman"/>
          <w:sz w:val="28"/>
          <w:szCs w:val="28"/>
          <w:lang w:eastAsia="ru-RU"/>
        </w:rPr>
        <w:t xml:space="preserve">общего пользования </w:t>
      </w:r>
      <w:r w:rsidR="00FD68CC"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FD68CC" w:rsidRPr="007D3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D68CC" w:rsidRPr="007D3754" w:rsidRDefault="008B7A30" w:rsidP="00FD68CC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68CC" w:rsidRPr="007D3754">
        <w:rPr>
          <w:rFonts w:ascii="Times New Roman" w:hAnsi="Times New Roman" w:cs="Times New Roman"/>
          <w:sz w:val="28"/>
          <w:szCs w:val="28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FD68CC" w:rsidRPr="007D3754" w:rsidRDefault="00FD68CC" w:rsidP="00031A2C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D68CC" w:rsidRPr="007D3754" w:rsidRDefault="00FD68CC" w:rsidP="00031A2C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запустит реализацию механизма поддержки мероприятий по благоустройству, инициированных гражданами;</w:t>
      </w:r>
    </w:p>
    <w:p w:rsidR="00FD68CC" w:rsidRPr="007D3754" w:rsidRDefault="00FD68CC" w:rsidP="00031A2C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1A2C" w:rsidRDefault="00FD68CC" w:rsidP="00031A2C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- сформирует инструменты общественного </w:t>
      </w:r>
      <w:proofErr w:type="gramStart"/>
      <w:r w:rsidRPr="007D3754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D3754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мероприятий по благоустройству на территории </w:t>
      </w:r>
      <w:r w:rsidR="00031A2C">
        <w:rPr>
          <w:rFonts w:ascii="Times New Roman" w:hAnsi="Times New Roman" w:cs="Times New Roman"/>
          <w:sz w:val="28"/>
          <w:szCs w:val="28"/>
          <w:lang w:eastAsia="ru-RU"/>
        </w:rPr>
        <w:t>Окского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37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8CC" w:rsidRDefault="00FD68CC" w:rsidP="00031A2C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754">
        <w:rPr>
          <w:rFonts w:ascii="Times New Roman" w:hAnsi="Times New Roman" w:cs="Times New Roman"/>
          <w:sz w:val="28"/>
          <w:szCs w:val="28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23438" w:rsidRDefault="00E23438" w:rsidP="00E23438">
      <w:pPr>
        <w:pStyle w:val="a6"/>
        <w:widowControl/>
        <w:suppressAutoHyphens w:val="0"/>
        <w:autoSpaceDE/>
        <w:spacing w:after="200"/>
        <w:ind w:left="10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68CC" w:rsidRDefault="00E23438" w:rsidP="00E23438">
      <w:pPr>
        <w:pStyle w:val="a6"/>
        <w:widowControl/>
        <w:suppressAutoHyphens w:val="0"/>
        <w:autoSpaceDE/>
        <w:spacing w:after="200"/>
        <w:ind w:left="10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D68CC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мероприятий </w:t>
      </w:r>
      <w:r w:rsidR="00FD68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D68CC" w:rsidRDefault="00FD68CC" w:rsidP="001714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68A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Программы представлен в Приложении № 1 к муниципальной п</w:t>
      </w:r>
      <w:r w:rsidRPr="004813A7">
        <w:rPr>
          <w:rFonts w:ascii="Times New Roman" w:hAnsi="Times New Roman" w:cs="Times New Roman"/>
          <w:sz w:val="28"/>
          <w:szCs w:val="28"/>
        </w:rPr>
        <w:t>рограмме.</w:t>
      </w:r>
    </w:p>
    <w:p w:rsidR="00E23438" w:rsidRDefault="00E23438" w:rsidP="00E23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438" w:rsidRPr="00E23438" w:rsidRDefault="00E23438" w:rsidP="00E23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38">
        <w:rPr>
          <w:rFonts w:ascii="Times New Roman" w:hAnsi="Times New Roman" w:cs="Times New Roman"/>
          <w:b/>
          <w:sz w:val="28"/>
          <w:szCs w:val="28"/>
        </w:rPr>
        <w:t>5.1 Перечень работ по благоустройству территории</w:t>
      </w:r>
    </w:p>
    <w:p w:rsidR="00E23438" w:rsidRDefault="00E23438" w:rsidP="00E23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38">
        <w:rPr>
          <w:rFonts w:ascii="Times New Roman" w:hAnsi="Times New Roman" w:cs="Times New Roman"/>
          <w:b/>
          <w:sz w:val="28"/>
          <w:szCs w:val="28"/>
        </w:rPr>
        <w:t>общего пользования населения</w:t>
      </w:r>
    </w:p>
    <w:p w:rsidR="004B6854" w:rsidRDefault="004B6854" w:rsidP="004B68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3438" w:rsidRPr="00E23438" w:rsidRDefault="00E23438" w:rsidP="004B685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Работы по благоустройству территорий общего пользования населения</w:t>
      </w:r>
    </w:p>
    <w:p w:rsidR="00E23438" w:rsidRPr="00E23438" w:rsidRDefault="00E23438" w:rsidP="00E23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могут проводиться по следующим направлениям: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новых асфальтобетонных и плиточных покрытий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территорий общего пользования;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ремонт асфальтобетонных покрытий и покрытий из тротуарных плит;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установка, замена и ремонт бордюрного камня с последующей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окраской или без таковой;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парковочных карманов;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скамеек (лавочек) и урн для сбора мусора, асфальтирование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карманов под ними;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расширений проезжих частей;</w:t>
      </w:r>
    </w:p>
    <w:p w:rsid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тротуарной плитки;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обустройство входных групп, арок</w:t>
      </w:r>
      <w:r>
        <w:rPr>
          <w:rFonts w:ascii="Times New Roman" w:hAnsi="Times New Roman" w:cs="Times New Roman"/>
          <w:sz w:val="28"/>
          <w:szCs w:val="28"/>
        </w:rPr>
        <w:t>, художественных композиций и прочее</w:t>
      </w:r>
      <w:r w:rsidRPr="00E23438">
        <w:rPr>
          <w:rFonts w:ascii="Times New Roman" w:hAnsi="Times New Roman" w:cs="Times New Roman"/>
          <w:sz w:val="28"/>
          <w:szCs w:val="28"/>
        </w:rPr>
        <w:t>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E23438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E23438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детское, игровое, спортивное оборудование с обустройством основания под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такое покрытие (асфальт, бетон);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баскетбол, хоккей с ограждением по периметру, устройством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438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E23438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трава), нанесением разметки, устройством трибун;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38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спортивных площадок, парковок, ограждений, отделяющих территорию от</w:t>
      </w:r>
      <w:proofErr w:type="gramEnd"/>
    </w:p>
    <w:p w:rsidR="00E23438" w:rsidRPr="00E23438" w:rsidRDefault="00E23438" w:rsidP="00E23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проезжих частей дорог;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наружного освещения территорий общего пользования с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установкой опор освещения, прокладкой СИП, установкой светодиодных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lastRenderedPageBreak/>
        <w:t>светильников;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 xml:space="preserve">кустарников, газонов, снос и </w:t>
      </w:r>
      <w:proofErr w:type="spellStart"/>
      <w:r w:rsidRPr="00E23438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E23438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</w:t>
      </w:r>
    </w:p>
    <w:p w:rsidR="00E23438" w:rsidRPr="00E23438" w:rsidRDefault="00E23438" w:rsidP="00E23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грунта и пр.;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бетонных, деревянных) для последующего благоустройства территорий подними;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38">
        <w:rPr>
          <w:rFonts w:ascii="Times New Roman" w:hAnsi="Times New Roman" w:cs="Times New Roman"/>
          <w:sz w:val="28"/>
          <w:szCs w:val="28"/>
        </w:rPr>
        <w:t>- отсыпка грунтом, планировка и выравнивание: газонов,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палисадников, детских, игровых, спортивных и хозяйственных площадок,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вазонов, цветочниц, отсыпка грунтом за бордюрным камнем;</w:t>
      </w:r>
      <w:proofErr w:type="gramEnd"/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дворовых территориях с их оштукатуриванием и окраской или без таковых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работ;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бетонных маршей заводского изготовления) с оборудованием их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металлическими поручнями;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перемещения маломобильных групп населения;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столбиков для ограждения парковок, тротуаров, детских игровых площадок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(кроме шлагбаумов и автоматических ворот);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</w:t>
      </w:r>
      <w:proofErr w:type="gramStart"/>
      <w:r w:rsidRPr="00E23438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E23438">
        <w:rPr>
          <w:rFonts w:ascii="Times New Roman" w:hAnsi="Times New Roman" w:cs="Times New Roman"/>
          <w:sz w:val="28"/>
          <w:szCs w:val="28"/>
        </w:rPr>
        <w:t>стройство цветочных композиций, атриумов, художественное оформление</w:t>
      </w:r>
    </w:p>
    <w:p w:rsidR="00E23438" w:rsidRPr="00E23438" w:rsidRDefault="00E23438" w:rsidP="00E23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территории общего пользования и др.;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архитектурных скульптур и композиций, мемориалов, а также оснований и</w:t>
      </w:r>
    </w:p>
    <w:p w:rsidR="00E23438" w:rsidRDefault="00E23438" w:rsidP="00E23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подиумов под ними.</w:t>
      </w:r>
    </w:p>
    <w:p w:rsidR="00B75042" w:rsidRPr="00E23438" w:rsidRDefault="00B75042" w:rsidP="00E234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042" w:rsidRDefault="00E23438" w:rsidP="00E23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>5.2. Минимальный перечень работ</w:t>
      </w:r>
      <w:r w:rsidR="0057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</w:t>
      </w:r>
    </w:p>
    <w:p w:rsidR="00E23438" w:rsidRDefault="00E23438" w:rsidP="00E23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4B6854" w:rsidRPr="00B75042" w:rsidRDefault="004B6854" w:rsidP="00E23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438" w:rsidRPr="00E23438" w:rsidRDefault="00B75042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438" w:rsidRPr="00E23438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="00E23438" w:rsidRPr="00E23438">
        <w:rPr>
          <w:rFonts w:ascii="Times New Roman" w:hAnsi="Times New Roman" w:cs="Times New Roman"/>
          <w:sz w:val="28"/>
          <w:szCs w:val="28"/>
        </w:rPr>
        <w:t>территорий включает в себя следующие виды работ:</w:t>
      </w:r>
    </w:p>
    <w:p w:rsidR="00E23438" w:rsidRPr="00E23438" w:rsidRDefault="00E23438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E23438" w:rsidRPr="00E23438" w:rsidRDefault="00E23438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E23438" w:rsidRDefault="00E23438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B75042" w:rsidRPr="00E23438" w:rsidRDefault="00B75042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438" w:rsidRPr="00B75042" w:rsidRDefault="00E23438" w:rsidP="00B750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>5.3. Дополнительный перечень работ</w:t>
      </w:r>
    </w:p>
    <w:p w:rsidR="00E23438" w:rsidRDefault="00E23438" w:rsidP="00B750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B75042" w:rsidRPr="00B75042" w:rsidRDefault="00B75042" w:rsidP="00B750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438" w:rsidRPr="00E23438" w:rsidRDefault="00B75042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438" w:rsidRPr="00E23438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="00E23438" w:rsidRPr="00E23438">
        <w:rPr>
          <w:rFonts w:ascii="Times New Roman" w:hAnsi="Times New Roman" w:cs="Times New Roman"/>
          <w:sz w:val="28"/>
          <w:szCs w:val="28"/>
        </w:rPr>
        <w:t xml:space="preserve">территорий реализуется при условии обязательного </w:t>
      </w:r>
      <w:r w:rsidR="00755A3A">
        <w:rPr>
          <w:rFonts w:ascii="Times New Roman" w:hAnsi="Times New Roman" w:cs="Times New Roman"/>
          <w:sz w:val="28"/>
          <w:szCs w:val="28"/>
        </w:rPr>
        <w:t xml:space="preserve">финансового и (или) </w:t>
      </w:r>
      <w:r w:rsidR="00E23438" w:rsidRPr="00E23438">
        <w:rPr>
          <w:rFonts w:ascii="Times New Roman" w:hAnsi="Times New Roman" w:cs="Times New Roman"/>
          <w:sz w:val="28"/>
          <w:szCs w:val="28"/>
        </w:rPr>
        <w:t>трудового участия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="00E23438" w:rsidRPr="00E23438">
        <w:rPr>
          <w:rFonts w:ascii="Times New Roman" w:hAnsi="Times New Roman" w:cs="Times New Roman"/>
          <w:sz w:val="28"/>
          <w:szCs w:val="28"/>
        </w:rPr>
        <w:t>жителей многоквартирных домов, территория которых благоустраивается, и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="00E23438" w:rsidRPr="00E23438">
        <w:rPr>
          <w:rFonts w:ascii="Times New Roman" w:hAnsi="Times New Roman" w:cs="Times New Roman"/>
          <w:sz w:val="28"/>
          <w:szCs w:val="28"/>
        </w:rPr>
        <w:t>включает в себя следующие виды работ: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покрытия);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тротуарной плитки;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38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оборудования для хозяйственных площадок (</w:t>
      </w:r>
      <w:proofErr w:type="spellStart"/>
      <w:r w:rsidRPr="00E23438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E23438">
        <w:rPr>
          <w:rFonts w:ascii="Times New Roman" w:hAnsi="Times New Roman" w:cs="Times New Roman"/>
          <w:sz w:val="28"/>
          <w:szCs w:val="28"/>
        </w:rPr>
        <w:t>, стойки для сушки</w:t>
      </w:r>
      <w:proofErr w:type="gramEnd"/>
    </w:p>
    <w:p w:rsidR="00E23438" w:rsidRPr="00E23438" w:rsidRDefault="00E23438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белья и др.);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E23438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E23438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детское, игровое, спортивное оборудование с обустройством основания под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такое покрытие (асфальт, бетон);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 xml:space="preserve">баскетбол с ограждением по периметру, устройством </w:t>
      </w:r>
      <w:proofErr w:type="spellStart"/>
      <w:r w:rsidRPr="00E23438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покрытий на них (резиновое покрытие, искусственная трава);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спортивных площадок, парковок;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площадок, парковок;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 xml:space="preserve">кустарников, 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 xml:space="preserve">газонов, 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 xml:space="preserve">снос и </w:t>
      </w:r>
      <w:proofErr w:type="spellStart"/>
      <w:r w:rsidRPr="00E23438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E23438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</w:t>
      </w:r>
    </w:p>
    <w:p w:rsidR="00E23438" w:rsidRPr="00E23438" w:rsidRDefault="00E23438" w:rsidP="00B750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грунта и пр.;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бетонных, деревянных) для последующего благоустройства территорий подними;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38">
        <w:rPr>
          <w:rFonts w:ascii="Times New Roman" w:hAnsi="Times New Roman" w:cs="Times New Roman"/>
          <w:sz w:val="28"/>
          <w:szCs w:val="28"/>
        </w:rPr>
        <w:t xml:space="preserve">- отсыпка, планировка и выравнивание: газонов, 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палисадников,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детских, игровых, спортивных и хозяйственных площадок, вазонов,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цветочниц, бордюрного камня;</w:t>
      </w:r>
      <w:proofErr w:type="gramEnd"/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дворовых территориях с их оштукатуриванием, окраской, иной облицовкой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или без таковых работ;</w:t>
      </w:r>
    </w:p>
    <w:p w:rsidR="00E23438" w:rsidRPr="00E23438" w:rsidRDefault="00E23438" w:rsidP="001714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бетонных лестничных маршей заводского изготовления) с оборудованием их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металлическими поручнями;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перемещения по дворовой территории многоквартирных домов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маломобильных групп населения;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столбиков для ограждения парковок, тротуаров, детских игровых площадок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(кроме шлагбаумов и автоматических ворот);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E23438" w:rsidRP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композиций, не относящихся к элементам детского игрового и спортивного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E23438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E23438" w:rsidRDefault="00E23438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38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E23438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E23438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B75042" w:rsidRPr="00B75042" w:rsidRDefault="00B75042" w:rsidP="00B750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>5.4. Условия о форме и минимальной доле трудового и финансового</w:t>
      </w:r>
    </w:p>
    <w:p w:rsidR="00B75042" w:rsidRPr="00B75042" w:rsidRDefault="00B75042" w:rsidP="00B750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>участия заинтересованных лиц, организаций в выполнении</w:t>
      </w:r>
    </w:p>
    <w:p w:rsidR="00B75042" w:rsidRDefault="00B75042" w:rsidP="00B750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2">
        <w:rPr>
          <w:rFonts w:ascii="Times New Roman" w:hAnsi="Times New Roman" w:cs="Times New Roman"/>
          <w:b/>
          <w:sz w:val="28"/>
          <w:szCs w:val="28"/>
        </w:rPr>
        <w:t>дополнительного перечня работ по благоустройству</w:t>
      </w:r>
      <w:r w:rsidR="0057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4B6854" w:rsidRDefault="004B6854" w:rsidP="00755A3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предусматривается: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042">
        <w:rPr>
          <w:rFonts w:ascii="Times New Roman" w:hAnsi="Times New Roman" w:cs="Times New Roman"/>
          <w:sz w:val="28"/>
          <w:szCs w:val="28"/>
        </w:rPr>
        <w:lastRenderedPageBreak/>
        <w:t>а) финансовое и трудовое участие граждан и заинтересованных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организаций (при этом реализация мероприятий по благоустройству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 w:rsidRPr="004B6854">
        <w:rPr>
          <w:rFonts w:ascii="Times New Roman" w:hAnsi="Times New Roman" w:cs="Times New Roman"/>
          <w:sz w:val="28"/>
          <w:szCs w:val="28"/>
        </w:rPr>
        <w:t>из минимального перечня работ осуществляется без финансового участия, из дополнительного – в объеме не менее 1</w:t>
      </w:r>
      <w:r w:rsidR="00755A3A" w:rsidRPr="004B6854">
        <w:rPr>
          <w:rFonts w:ascii="Times New Roman" w:hAnsi="Times New Roman" w:cs="Times New Roman"/>
          <w:sz w:val="28"/>
          <w:szCs w:val="28"/>
        </w:rPr>
        <w:t>0</w:t>
      </w:r>
      <w:r w:rsidRPr="004B6854">
        <w:rPr>
          <w:rFonts w:ascii="Times New Roman" w:hAnsi="Times New Roman" w:cs="Times New Roman"/>
          <w:sz w:val="28"/>
          <w:szCs w:val="28"/>
        </w:rPr>
        <w:t>,0 % от общей стоимости таких</w:t>
      </w:r>
      <w:r w:rsidRPr="00B75042">
        <w:rPr>
          <w:rFonts w:ascii="Times New Roman" w:hAnsi="Times New Roman" w:cs="Times New Roman"/>
          <w:sz w:val="28"/>
          <w:szCs w:val="28"/>
        </w:rPr>
        <w:t xml:space="preserve"> работ.</w:t>
      </w:r>
      <w:proofErr w:type="gramEnd"/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042">
        <w:rPr>
          <w:rFonts w:ascii="Times New Roman" w:hAnsi="Times New Roman" w:cs="Times New Roman"/>
          <w:sz w:val="28"/>
          <w:szCs w:val="28"/>
        </w:rPr>
        <w:t>Трудовое участие предусматривается при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выполнении и минимального и дополнительного перечней работ);</w:t>
      </w:r>
      <w:proofErr w:type="gramEnd"/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б) привлечение к участию в мероприятиях по благоустройству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студенческих отрядов, к разработке дизайн – проектов – специалистов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архитектурных специальностей ВУЗов, в том числе выпускников и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архитекторов;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в) проведение мероприятий по благоустройству с учетом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необходимости обеспечения физической, пространственной и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информационной доступности зданий, сооружений, территорий для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инвалидов и других маломобильных групп населения, в том числе создание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04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75042">
        <w:rPr>
          <w:rFonts w:ascii="Times New Roman" w:hAnsi="Times New Roman" w:cs="Times New Roman"/>
          <w:sz w:val="28"/>
          <w:szCs w:val="28"/>
        </w:rPr>
        <w:t xml:space="preserve"> среды для маломобильных граждан в зоне общественных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пространств;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г) проведение мероприятий по поддержанию текущего уровня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благоустройства (освещение, озеленение, уборка территорий и т.д.);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д) синхронизация с реализуемыми федеральными, региональными и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муниципальными программами (планами) строительства (реконструкции и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ремонта) объектов недвижимого имущества, дорог и линейных объектов;</w:t>
      </w:r>
    </w:p>
    <w:p w:rsidR="00B75042" w:rsidRPr="004B6854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854">
        <w:rPr>
          <w:rFonts w:ascii="Times New Roman" w:hAnsi="Times New Roman" w:cs="Times New Roman"/>
          <w:sz w:val="28"/>
          <w:szCs w:val="28"/>
        </w:rPr>
        <w:t>е) срок приема заявок от жителей на включение территорий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4B6854">
        <w:rPr>
          <w:rFonts w:ascii="Times New Roman" w:hAnsi="Times New Roman" w:cs="Times New Roman"/>
          <w:sz w:val="28"/>
          <w:szCs w:val="28"/>
        </w:rPr>
        <w:t>благоустройства в программы на очередной финансовый год - не менее 30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Pr="004B6854">
        <w:rPr>
          <w:rFonts w:ascii="Times New Roman" w:hAnsi="Times New Roman" w:cs="Times New Roman"/>
          <w:sz w:val="28"/>
          <w:szCs w:val="28"/>
        </w:rPr>
        <w:t>календарных дней;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854">
        <w:rPr>
          <w:rFonts w:ascii="Times New Roman" w:hAnsi="Times New Roman" w:cs="Times New Roman"/>
          <w:sz w:val="28"/>
          <w:szCs w:val="28"/>
        </w:rPr>
        <w:t>ж) срок проведения общественных обсуждений проекта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Pr="004B6854">
        <w:rPr>
          <w:rFonts w:ascii="Times New Roman" w:hAnsi="Times New Roman" w:cs="Times New Roman"/>
          <w:sz w:val="28"/>
          <w:szCs w:val="28"/>
        </w:rPr>
        <w:t>муниципальной программы на 2018-2022 годы - не менее 30 календарных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Pr="004B6854">
        <w:rPr>
          <w:rFonts w:ascii="Times New Roman" w:hAnsi="Times New Roman" w:cs="Times New Roman"/>
          <w:sz w:val="28"/>
          <w:szCs w:val="28"/>
        </w:rPr>
        <w:t>дней;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з) типовая визуализация образцов элементов благоустройства,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 xml:space="preserve">предлагаемых к размещению на </w:t>
      </w:r>
      <w:proofErr w:type="gramStart"/>
      <w:r w:rsidRPr="00B75042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  <w:r w:rsidRPr="00B75042">
        <w:rPr>
          <w:rFonts w:ascii="Times New Roman" w:hAnsi="Times New Roman" w:cs="Times New Roman"/>
          <w:sz w:val="28"/>
          <w:szCs w:val="28"/>
        </w:rPr>
        <w:t xml:space="preserve"> территорий из минимального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перечня работ;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и) указание нормативной стоимости по всем видам работ, которые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входят в минимальный и дополнительный перечень работ по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B75042">
        <w:rPr>
          <w:rFonts w:ascii="Times New Roman" w:hAnsi="Times New Roman" w:cs="Times New Roman"/>
          <w:sz w:val="28"/>
          <w:szCs w:val="28"/>
        </w:rPr>
        <w:t>благоустройству территорий;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к) осуществление общественного контроля;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 xml:space="preserve">л) проведение общественных обсуждений с использованием интернет </w:t>
      </w:r>
      <w:proofErr w:type="gramStart"/>
      <w:r w:rsidRPr="00B7504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B75042">
        <w:rPr>
          <w:rFonts w:ascii="Times New Roman" w:hAnsi="Times New Roman" w:cs="Times New Roman"/>
          <w:sz w:val="28"/>
          <w:szCs w:val="28"/>
        </w:rPr>
        <w:t>ехнологий.</w:t>
      </w:r>
    </w:p>
    <w:p w:rsidR="00B75042" w:rsidRPr="00B75042" w:rsidRDefault="0050686C" w:rsidP="00755A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042" w:rsidRPr="00B75042">
        <w:rPr>
          <w:rFonts w:ascii="Times New Roman" w:hAnsi="Times New Roman" w:cs="Times New Roman"/>
          <w:sz w:val="28"/>
          <w:szCs w:val="28"/>
        </w:rPr>
        <w:t>Трудовое участие может выражаться в выполнении жителями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="00B75042" w:rsidRPr="00B75042">
        <w:rPr>
          <w:rFonts w:ascii="Times New Roman" w:hAnsi="Times New Roman" w:cs="Times New Roman"/>
          <w:sz w:val="28"/>
          <w:szCs w:val="28"/>
        </w:rPr>
        <w:t>неоплачиваемых работ, не требующих специальной квалификации: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- уборка мелкого летучего мусора после производства работ;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- покраска бордюрного камня;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- озеленение территории (посадка саженцев деревьев, кустарников);</w:t>
      </w:r>
    </w:p>
    <w:p w:rsidR="00B75042" w:rsidRPr="00B75042" w:rsidRDefault="00B75042" w:rsidP="004B68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42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50686C" w:rsidRDefault="0050686C" w:rsidP="005068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5042" w:rsidRPr="00B75042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</w:t>
      </w:r>
      <w:r w:rsidR="00E50561">
        <w:rPr>
          <w:rFonts w:ascii="Times New Roman" w:hAnsi="Times New Roman" w:cs="Times New Roman"/>
          <w:sz w:val="28"/>
          <w:szCs w:val="28"/>
        </w:rPr>
        <w:t xml:space="preserve"> </w:t>
      </w:r>
      <w:r w:rsidR="00B75042" w:rsidRPr="00B75042">
        <w:rPr>
          <w:rFonts w:ascii="Times New Roman" w:hAnsi="Times New Roman" w:cs="Times New Roman"/>
          <w:sz w:val="28"/>
          <w:szCs w:val="28"/>
        </w:rPr>
        <w:t xml:space="preserve">периодичность в выполнении работ по благоустройству (не менее 1 раза </w:t>
      </w:r>
      <w:proofErr w:type="spellStart"/>
      <w:r w:rsidR="00B75042" w:rsidRPr="00B75042">
        <w:rPr>
          <w:rFonts w:ascii="Times New Roman" w:hAnsi="Times New Roman" w:cs="Times New Roman"/>
          <w:sz w:val="28"/>
          <w:szCs w:val="28"/>
        </w:rPr>
        <w:t>запериод</w:t>
      </w:r>
      <w:proofErr w:type="spellEnd"/>
      <w:r w:rsidR="00B75042" w:rsidRPr="00B75042">
        <w:rPr>
          <w:rFonts w:ascii="Times New Roman" w:hAnsi="Times New Roman" w:cs="Times New Roman"/>
          <w:sz w:val="28"/>
          <w:szCs w:val="28"/>
        </w:rPr>
        <w:t xml:space="preserve"> проведения работ по благоустройству дворовой территории)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="00B75042" w:rsidRPr="00B75042">
        <w:rPr>
          <w:rFonts w:ascii="Times New Roman" w:hAnsi="Times New Roman" w:cs="Times New Roman"/>
          <w:sz w:val="28"/>
          <w:szCs w:val="28"/>
        </w:rPr>
        <w:t>устанавливается физическим или юридическим лицом, представляющими</w:t>
      </w:r>
      <w:r w:rsidR="001714C9">
        <w:rPr>
          <w:rFonts w:ascii="Times New Roman" w:hAnsi="Times New Roman" w:cs="Times New Roman"/>
          <w:sz w:val="28"/>
          <w:szCs w:val="28"/>
        </w:rPr>
        <w:t xml:space="preserve"> и</w:t>
      </w:r>
      <w:r w:rsidR="00B75042" w:rsidRPr="00B75042">
        <w:rPr>
          <w:rFonts w:ascii="Times New Roman" w:hAnsi="Times New Roman" w:cs="Times New Roman"/>
          <w:sz w:val="28"/>
          <w:szCs w:val="28"/>
        </w:rPr>
        <w:t>нтересы собственников помещений в многоквартирных домах, дворовые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="004B6854">
        <w:rPr>
          <w:rFonts w:ascii="Times New Roman" w:hAnsi="Times New Roman" w:cs="Times New Roman"/>
          <w:sz w:val="28"/>
          <w:szCs w:val="28"/>
        </w:rPr>
        <w:t xml:space="preserve">территории которых, </w:t>
      </w:r>
      <w:r w:rsidR="00B75042" w:rsidRPr="00B75042">
        <w:rPr>
          <w:rFonts w:ascii="Times New Roman" w:hAnsi="Times New Roman" w:cs="Times New Roman"/>
          <w:sz w:val="28"/>
          <w:szCs w:val="28"/>
        </w:rPr>
        <w:t>участвуют в муниципальной программе,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="00B75042" w:rsidRPr="00B75042">
        <w:rPr>
          <w:rFonts w:ascii="Times New Roman" w:hAnsi="Times New Roman" w:cs="Times New Roman"/>
          <w:sz w:val="28"/>
          <w:szCs w:val="28"/>
        </w:rPr>
        <w:lastRenderedPageBreak/>
        <w:t>уполномоченным общим собранием собственников помещений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="00B75042" w:rsidRPr="00B75042">
        <w:rPr>
          <w:rFonts w:ascii="Times New Roman" w:hAnsi="Times New Roman" w:cs="Times New Roman"/>
          <w:sz w:val="28"/>
          <w:szCs w:val="28"/>
        </w:rPr>
        <w:t>многоквартирного дома (далее - инициативная группа).</w:t>
      </w:r>
      <w:proofErr w:type="gramEnd"/>
    </w:p>
    <w:p w:rsidR="00B75042" w:rsidRDefault="0050686C" w:rsidP="0050686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042" w:rsidRPr="00B75042">
        <w:rPr>
          <w:rFonts w:ascii="Times New Roman" w:hAnsi="Times New Roman" w:cs="Times New Roman"/>
          <w:sz w:val="28"/>
          <w:szCs w:val="28"/>
        </w:rPr>
        <w:t>Инициативная группа по окончании работ, изложенных в перечне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="00B75042" w:rsidRPr="00B75042">
        <w:rPr>
          <w:rFonts w:ascii="Times New Roman" w:hAnsi="Times New Roman" w:cs="Times New Roman"/>
          <w:sz w:val="28"/>
          <w:szCs w:val="28"/>
        </w:rPr>
        <w:t>дополнительных работ, представляет в администрацию муниципального</w:t>
      </w:r>
      <w:r w:rsidR="001714C9">
        <w:rPr>
          <w:rFonts w:ascii="Times New Roman" w:hAnsi="Times New Roman" w:cs="Times New Roman"/>
          <w:sz w:val="28"/>
          <w:szCs w:val="28"/>
        </w:rPr>
        <w:t xml:space="preserve"> о</w:t>
      </w:r>
      <w:r w:rsidR="00B75042" w:rsidRPr="00B75042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4B6854">
        <w:rPr>
          <w:rFonts w:ascii="Times New Roman" w:hAnsi="Times New Roman" w:cs="Times New Roman"/>
          <w:sz w:val="28"/>
          <w:szCs w:val="28"/>
        </w:rPr>
        <w:t xml:space="preserve">– Окское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75042" w:rsidRPr="00B75042">
        <w:rPr>
          <w:rFonts w:ascii="Times New Roman" w:hAnsi="Times New Roman" w:cs="Times New Roman"/>
          <w:sz w:val="28"/>
          <w:szCs w:val="28"/>
        </w:rPr>
        <w:t xml:space="preserve"> отчет о трудовом участии жителей многоквартирного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="00B75042" w:rsidRPr="00B75042">
        <w:rPr>
          <w:rFonts w:ascii="Times New Roman" w:hAnsi="Times New Roman" w:cs="Times New Roman"/>
          <w:sz w:val="28"/>
          <w:szCs w:val="28"/>
        </w:rPr>
        <w:t>дома, территория которого благоустра</w:t>
      </w:r>
      <w:r w:rsidRPr="0050686C">
        <w:rPr>
          <w:rFonts w:ascii="Times New Roman" w:hAnsi="Times New Roman" w:cs="Times New Roman"/>
          <w:sz w:val="28"/>
          <w:szCs w:val="28"/>
        </w:rPr>
        <w:t>ивалась, с приложением</w:t>
      </w:r>
      <w:r w:rsidR="001714C9">
        <w:rPr>
          <w:rFonts w:ascii="Times New Roman" w:hAnsi="Times New Roman" w:cs="Times New Roman"/>
          <w:sz w:val="28"/>
          <w:szCs w:val="28"/>
        </w:rPr>
        <w:t xml:space="preserve"> </w:t>
      </w:r>
      <w:r w:rsidRPr="0050686C">
        <w:rPr>
          <w:rFonts w:ascii="Times New Roman" w:hAnsi="Times New Roman" w:cs="Times New Roman"/>
          <w:sz w:val="28"/>
          <w:szCs w:val="28"/>
        </w:rPr>
        <w:t>подтверждающих фотоматериалов.</w:t>
      </w:r>
    </w:p>
    <w:p w:rsidR="00677D75" w:rsidRPr="00677D75" w:rsidRDefault="00677D75" w:rsidP="00677D75">
      <w:pPr>
        <w:rPr>
          <w:rFonts w:ascii="Times New Roman" w:hAnsi="Times New Roman" w:cs="Times New Roman"/>
          <w:b/>
          <w:sz w:val="28"/>
          <w:szCs w:val="28"/>
        </w:rPr>
      </w:pPr>
    </w:p>
    <w:p w:rsidR="004B6854" w:rsidRDefault="00E23438" w:rsidP="004B6854">
      <w:pPr>
        <w:pStyle w:val="a6"/>
        <w:widowControl/>
        <w:suppressAutoHyphens w:val="0"/>
        <w:autoSpaceDE/>
        <w:spacing w:after="200" w:line="276" w:lineRule="auto"/>
        <w:ind w:left="108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D68CC">
        <w:rPr>
          <w:rFonts w:ascii="Times New Roman" w:hAnsi="Times New Roman" w:cs="Times New Roman"/>
          <w:b/>
          <w:bCs/>
          <w:sz w:val="28"/>
          <w:szCs w:val="28"/>
        </w:rPr>
        <w:t xml:space="preserve">. Объем средств, необходимых на реализацию </w:t>
      </w:r>
      <w:r w:rsidR="00FD68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E1104" w:rsidRPr="004B6854" w:rsidRDefault="00EE1104" w:rsidP="004B6854">
      <w:pPr>
        <w:pStyle w:val="a6"/>
        <w:widowControl/>
        <w:suppressAutoHyphens w:val="0"/>
        <w:autoSpaceDE/>
        <w:spacing w:after="200" w:line="276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1104">
        <w:rPr>
          <w:rFonts w:ascii="Times New Roman" w:hAnsi="Times New Roman" w:cs="Times New Roman"/>
          <w:sz w:val="28"/>
          <w:szCs w:val="28"/>
        </w:rPr>
        <w:t>Основанием для привлечения средств федерального бюджета, средств</w:t>
      </w:r>
      <w:r w:rsidR="00576F12">
        <w:rPr>
          <w:rFonts w:ascii="Times New Roman" w:hAnsi="Times New Roman" w:cs="Times New Roman"/>
          <w:sz w:val="28"/>
          <w:szCs w:val="28"/>
        </w:rPr>
        <w:t xml:space="preserve"> </w:t>
      </w:r>
      <w:r w:rsidRPr="00EE1104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является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EE1104">
        <w:rPr>
          <w:rFonts w:ascii="Times New Roman" w:hAnsi="Times New Roman" w:cs="Times New Roman"/>
          <w:sz w:val="28"/>
          <w:szCs w:val="28"/>
        </w:rPr>
        <w:t xml:space="preserve"> программа «Формирование современной городской среды» на 2018-2022 годы</w:t>
      </w:r>
      <w:r w:rsidR="002D3089">
        <w:rPr>
          <w:rFonts w:ascii="Times New Roman" w:hAnsi="Times New Roman" w:cs="Times New Roman"/>
          <w:sz w:val="28"/>
          <w:szCs w:val="28"/>
        </w:rPr>
        <w:t>.</w:t>
      </w:r>
    </w:p>
    <w:p w:rsidR="00EE1104" w:rsidRDefault="00EE1104" w:rsidP="00EE11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524"/>
        <w:gridCol w:w="1417"/>
        <w:gridCol w:w="1134"/>
        <w:gridCol w:w="1276"/>
        <w:gridCol w:w="1134"/>
      </w:tblGrid>
      <w:tr w:rsidR="00D43D3F" w:rsidRPr="001A7C26" w:rsidTr="00D55A9C">
        <w:trPr>
          <w:trHeight w:val="654"/>
        </w:trPr>
        <w:tc>
          <w:tcPr>
            <w:tcW w:w="2979" w:type="dxa"/>
            <w:shd w:val="clear" w:color="auto" w:fill="auto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26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C2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  <w:gridSpan w:val="5"/>
            <w:shd w:val="clear" w:color="auto" w:fill="auto"/>
          </w:tcPr>
          <w:p w:rsidR="00D43D3F" w:rsidRPr="001A7C26" w:rsidRDefault="00D43D3F" w:rsidP="001A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2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D43D3F" w:rsidRPr="001A7C26" w:rsidTr="008C1F12">
        <w:tc>
          <w:tcPr>
            <w:tcW w:w="2979" w:type="dxa"/>
            <w:shd w:val="clear" w:color="auto" w:fill="auto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6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524" w:type="dxa"/>
            <w:shd w:val="clear" w:color="auto" w:fill="auto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6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6">
              <w:rPr>
                <w:rFonts w:ascii="Times New Roman" w:hAnsi="Times New Roman" w:cs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1417" w:type="dxa"/>
            <w:shd w:val="clear" w:color="auto" w:fill="auto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43D3F" w:rsidRPr="001A7C26" w:rsidRDefault="00D43D3F" w:rsidP="001A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714C9" w:rsidRPr="001A7C26" w:rsidTr="008C1F12">
        <w:tc>
          <w:tcPr>
            <w:tcW w:w="2979" w:type="dxa"/>
            <w:shd w:val="clear" w:color="auto" w:fill="auto"/>
          </w:tcPr>
          <w:p w:rsidR="001714C9" w:rsidRPr="008C5D34" w:rsidRDefault="001714C9" w:rsidP="001A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24" w:type="dxa"/>
            <w:shd w:val="clear" w:color="auto" w:fill="auto"/>
          </w:tcPr>
          <w:p w:rsidR="001714C9" w:rsidRPr="008C5D34" w:rsidRDefault="001714C9" w:rsidP="00E5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14C9" w:rsidRPr="008C5D34" w:rsidRDefault="008C5D34" w:rsidP="00E50561">
            <w:pPr>
              <w:jc w:val="center"/>
              <w:rPr>
                <w:sz w:val="24"/>
                <w:szCs w:val="24"/>
              </w:rPr>
            </w:pPr>
            <w:r w:rsidRPr="008C5D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714C9" w:rsidRPr="001A7C26" w:rsidRDefault="001714C9" w:rsidP="00E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714C9" w:rsidRPr="001A7C26" w:rsidRDefault="001714C9" w:rsidP="00E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4C9" w:rsidRPr="001A7C26" w:rsidRDefault="001714C9" w:rsidP="00E5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54" w:rsidRPr="001A7C26" w:rsidTr="008C1F12">
        <w:tc>
          <w:tcPr>
            <w:tcW w:w="2979" w:type="dxa"/>
            <w:shd w:val="clear" w:color="auto" w:fill="auto"/>
          </w:tcPr>
          <w:p w:rsidR="004B6854" w:rsidRPr="008C5D34" w:rsidRDefault="004B6854" w:rsidP="001A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524" w:type="dxa"/>
            <w:shd w:val="clear" w:color="auto" w:fill="auto"/>
          </w:tcPr>
          <w:p w:rsidR="004B6854" w:rsidRPr="008C5D34" w:rsidRDefault="004B6854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6854" w:rsidRPr="008C5D34" w:rsidRDefault="008C5D34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54" w:rsidRPr="001A7C26" w:rsidTr="008C1F12">
        <w:tc>
          <w:tcPr>
            <w:tcW w:w="2979" w:type="dxa"/>
            <w:shd w:val="clear" w:color="auto" w:fill="auto"/>
          </w:tcPr>
          <w:p w:rsidR="004B6854" w:rsidRPr="008C5D34" w:rsidRDefault="004B6854" w:rsidP="001A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24" w:type="dxa"/>
            <w:shd w:val="clear" w:color="auto" w:fill="auto"/>
          </w:tcPr>
          <w:p w:rsidR="004B6854" w:rsidRPr="008C5D34" w:rsidRDefault="004B6854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6854" w:rsidRPr="008C5D34" w:rsidRDefault="00936B7F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54" w:rsidRPr="001A7C26" w:rsidTr="008C1F12">
        <w:tc>
          <w:tcPr>
            <w:tcW w:w="2979" w:type="dxa"/>
            <w:shd w:val="clear" w:color="auto" w:fill="auto"/>
          </w:tcPr>
          <w:p w:rsidR="004B6854" w:rsidRPr="008C5D34" w:rsidRDefault="004B6854" w:rsidP="001A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24" w:type="dxa"/>
            <w:shd w:val="clear" w:color="auto" w:fill="auto"/>
          </w:tcPr>
          <w:p w:rsidR="004B6854" w:rsidRPr="008C5D34" w:rsidRDefault="004B6854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6854" w:rsidRPr="008C5D34" w:rsidRDefault="00EF4245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54" w:rsidRPr="001A7C26" w:rsidTr="008C1F12">
        <w:tc>
          <w:tcPr>
            <w:tcW w:w="2979" w:type="dxa"/>
            <w:shd w:val="clear" w:color="auto" w:fill="auto"/>
          </w:tcPr>
          <w:p w:rsidR="004B6854" w:rsidRPr="008C5D34" w:rsidRDefault="004B6854" w:rsidP="001A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3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24" w:type="dxa"/>
            <w:shd w:val="clear" w:color="auto" w:fill="auto"/>
          </w:tcPr>
          <w:p w:rsidR="004B6854" w:rsidRPr="008C5D34" w:rsidRDefault="004B6854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6854" w:rsidRPr="008C5D34" w:rsidRDefault="00EF4245" w:rsidP="004B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854" w:rsidRPr="001A7C26" w:rsidRDefault="004B6854" w:rsidP="004B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104" w:rsidRDefault="00EE1104" w:rsidP="00EE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089" w:rsidRDefault="002D3089" w:rsidP="00EE1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854" w:rsidRDefault="002D3089" w:rsidP="004B6854">
      <w:pPr>
        <w:pStyle w:val="a6"/>
        <w:widowControl/>
        <w:suppressAutoHyphens w:val="0"/>
        <w:autoSpaceDE/>
        <w:spacing w:after="200" w:line="276" w:lineRule="auto"/>
        <w:ind w:left="108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768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C32CE">
        <w:rPr>
          <w:rFonts w:ascii="Times New Roman" w:hAnsi="Times New Roman" w:cs="Times New Roman"/>
          <w:b/>
          <w:bCs/>
          <w:sz w:val="28"/>
          <w:szCs w:val="28"/>
        </w:rPr>
        <w:t xml:space="preserve">Прогноз ожидаемых результатов реализации Муниципальной </w:t>
      </w:r>
      <w:r w:rsidR="002C32CE" w:rsidRPr="003945C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B6854" w:rsidRDefault="00FD68CC" w:rsidP="004B6854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326B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дворовых территорий многоквартирных домов, проездов к дворовым территориям, отвечающих нормативным </w:t>
      </w:r>
      <w:proofErr w:type="spellStart"/>
      <w:r w:rsidRPr="0056326B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r w:rsidR="002D3089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spellEnd"/>
      <w:r w:rsidR="002D3089">
        <w:rPr>
          <w:rFonts w:ascii="Times New Roman" w:hAnsi="Times New Roman" w:cs="Times New Roman"/>
          <w:sz w:val="28"/>
          <w:szCs w:val="28"/>
          <w:lang w:eastAsia="ru-RU"/>
        </w:rPr>
        <w:t xml:space="preserve"> менее двух</w:t>
      </w:r>
      <w:r w:rsidR="009C5241">
        <w:rPr>
          <w:rFonts w:ascii="Times New Roman" w:hAnsi="Times New Roman" w:cs="Times New Roman"/>
          <w:sz w:val="28"/>
          <w:szCs w:val="28"/>
          <w:lang w:eastAsia="ru-RU"/>
        </w:rPr>
        <w:t xml:space="preserve"> дворовых территорий</w:t>
      </w:r>
      <w:r w:rsidR="00171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4AF3" w:rsidRPr="00214AF3">
        <w:rPr>
          <w:rFonts w:ascii="Times New Roman" w:hAnsi="Times New Roman" w:cs="Times New Roman"/>
          <w:sz w:val="28"/>
          <w:szCs w:val="28"/>
          <w:lang w:eastAsia="ru-RU"/>
        </w:rPr>
        <w:t>на основании заявок</w:t>
      </w:r>
      <w:r w:rsidR="00171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4AF3" w:rsidRPr="00214AF3">
        <w:rPr>
          <w:rFonts w:ascii="Times New Roman" w:hAnsi="Times New Roman" w:cs="Times New Roman"/>
          <w:sz w:val="28"/>
          <w:szCs w:val="28"/>
          <w:lang w:eastAsia="ru-RU"/>
        </w:rPr>
        <w:t>заинтересованных лиц на включение в адресный перечень дворовых</w:t>
      </w:r>
      <w:r w:rsidR="00576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4AF3" w:rsidRPr="00214AF3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территорий. </w:t>
      </w:r>
      <w:proofErr w:type="gramEnd"/>
    </w:p>
    <w:p w:rsidR="004B6854" w:rsidRDefault="00214AF3" w:rsidP="004B6854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14AF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улучшения архитектурного облика </w:t>
      </w:r>
      <w:r w:rsidR="004B685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76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>достижения в полной мере физической, пространственной и</w:t>
      </w:r>
      <w:r w:rsidR="00576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>информационной доступности зданий, сооружений, дворовых и не менее</w:t>
      </w:r>
      <w:r w:rsidR="00576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 xml:space="preserve">одной общественной территории для жителей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 w:rsidR="00576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4AF3">
        <w:rPr>
          <w:rFonts w:ascii="Times New Roman" w:hAnsi="Times New Roman" w:cs="Times New Roman"/>
          <w:sz w:val="28"/>
          <w:szCs w:val="28"/>
          <w:lang w:eastAsia="ru-RU"/>
        </w:rPr>
        <w:t xml:space="preserve">инвалидов и других маломобильных групп населения. </w:t>
      </w:r>
    </w:p>
    <w:p w:rsidR="004B6854" w:rsidRDefault="002C32CE" w:rsidP="004B6854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6B3F">
        <w:rPr>
          <w:rFonts w:ascii="Times New Roman" w:hAnsi="Times New Roman" w:cs="Times New Roman"/>
          <w:sz w:val="28"/>
          <w:szCs w:val="28"/>
        </w:rPr>
        <w:t>рограммных мероприятий к каждой дво</w:t>
      </w:r>
      <w:r>
        <w:rPr>
          <w:rFonts w:ascii="Times New Roman" w:hAnsi="Times New Roman" w:cs="Times New Roman"/>
          <w:sz w:val="28"/>
          <w:szCs w:val="28"/>
        </w:rPr>
        <w:t>ровой территории, включенной в М</w:t>
      </w:r>
      <w:r w:rsidRPr="00BA6B3F">
        <w:rPr>
          <w:rFonts w:ascii="Times New Roman" w:hAnsi="Times New Roman" w:cs="Times New Roman"/>
          <w:sz w:val="28"/>
          <w:szCs w:val="28"/>
        </w:rPr>
        <w:t>униципальную программу, планируется применить индивидуальную технологию производства восстановительных и ремонтных работ. Проведение работ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Pr="00BA6B3F">
        <w:rPr>
          <w:rFonts w:ascii="Times New Roman" w:hAnsi="Times New Roman" w:cs="Times New Roman"/>
          <w:sz w:val="28"/>
          <w:szCs w:val="28"/>
        </w:rPr>
        <w:t>территорий, прилегающих к многоквартирным жилым домам</w:t>
      </w:r>
      <w:r w:rsidR="004B6854">
        <w:rPr>
          <w:rFonts w:ascii="Times New Roman" w:hAnsi="Times New Roman" w:cs="Times New Roman"/>
          <w:sz w:val="28"/>
          <w:szCs w:val="28"/>
        </w:rPr>
        <w:t xml:space="preserve">, </w:t>
      </w:r>
      <w:r w:rsidRPr="00BA6B3F">
        <w:rPr>
          <w:rFonts w:ascii="Times New Roman" w:hAnsi="Times New Roman" w:cs="Times New Roman"/>
          <w:sz w:val="28"/>
          <w:szCs w:val="28"/>
        </w:rPr>
        <w:t>обеспечит комфортные условия проживания населения, безопасность движения</w:t>
      </w:r>
      <w:r>
        <w:rPr>
          <w:rFonts w:ascii="Times New Roman" w:hAnsi="Times New Roman" w:cs="Times New Roman"/>
          <w:sz w:val="28"/>
          <w:szCs w:val="28"/>
        </w:rPr>
        <w:t xml:space="preserve"> пешеходов и транспортных средств, в том числе </w:t>
      </w:r>
      <w:r w:rsidRPr="00BA6B3F">
        <w:rPr>
          <w:rFonts w:ascii="Times New Roman" w:hAnsi="Times New Roman" w:cs="Times New Roman"/>
          <w:sz w:val="28"/>
          <w:szCs w:val="28"/>
        </w:rPr>
        <w:t xml:space="preserve"> </w:t>
      </w:r>
      <w:r w:rsidRPr="00BA6B3F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беспрепятственный проезд </w:t>
      </w:r>
      <w:r w:rsidR="004B6854">
        <w:rPr>
          <w:rFonts w:ascii="Times New Roman" w:hAnsi="Times New Roman" w:cs="Times New Roman"/>
          <w:sz w:val="28"/>
          <w:szCs w:val="28"/>
        </w:rPr>
        <w:t>«</w:t>
      </w:r>
      <w:r w:rsidRPr="00BA6B3F">
        <w:rPr>
          <w:rFonts w:ascii="Times New Roman" w:hAnsi="Times New Roman" w:cs="Times New Roman"/>
          <w:sz w:val="28"/>
          <w:szCs w:val="28"/>
        </w:rPr>
        <w:t>скорой помощи</w:t>
      </w:r>
      <w:r w:rsidR="004B6854">
        <w:rPr>
          <w:rFonts w:ascii="Times New Roman" w:hAnsi="Times New Roman" w:cs="Times New Roman"/>
          <w:sz w:val="28"/>
          <w:szCs w:val="28"/>
        </w:rPr>
        <w:t>»</w:t>
      </w:r>
      <w:r w:rsidRPr="00BA6B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другой спецтехники по дворовым территориям. </w:t>
      </w:r>
    </w:p>
    <w:p w:rsidR="00E50561" w:rsidRDefault="002C32CE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>В результате реализаци</w:t>
      </w:r>
      <w:r>
        <w:rPr>
          <w:rFonts w:ascii="Times New Roman" w:hAnsi="Times New Roman" w:cs="Times New Roman"/>
          <w:sz w:val="28"/>
          <w:szCs w:val="28"/>
        </w:rPr>
        <w:t>и мероприятий, предусмотренных М</w:t>
      </w:r>
      <w:r w:rsidRPr="00BA6B3F">
        <w:rPr>
          <w:rFonts w:ascii="Times New Roman" w:hAnsi="Times New Roman" w:cs="Times New Roman"/>
          <w:sz w:val="28"/>
          <w:szCs w:val="28"/>
        </w:rPr>
        <w:t>униципальной программой, планируется:</w:t>
      </w:r>
    </w:p>
    <w:p w:rsidR="00E50561" w:rsidRDefault="002C32CE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>- повышение уровня благоустройства дворовых территорий;</w:t>
      </w:r>
    </w:p>
    <w:p w:rsidR="00E50561" w:rsidRDefault="002C32CE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 xml:space="preserve">- обеспечение комфортности проживания </w:t>
      </w:r>
      <w:r>
        <w:rPr>
          <w:rFonts w:ascii="Times New Roman" w:hAnsi="Times New Roman" w:cs="Times New Roman"/>
          <w:sz w:val="28"/>
          <w:szCs w:val="28"/>
        </w:rPr>
        <w:t>населения поселения</w:t>
      </w:r>
      <w:r w:rsidRPr="00BA6B3F">
        <w:rPr>
          <w:rFonts w:ascii="Times New Roman" w:hAnsi="Times New Roman" w:cs="Times New Roman"/>
          <w:sz w:val="28"/>
          <w:szCs w:val="28"/>
        </w:rPr>
        <w:t>;</w:t>
      </w:r>
    </w:p>
    <w:p w:rsidR="00E50561" w:rsidRDefault="002C32CE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6B3F">
        <w:rPr>
          <w:rFonts w:ascii="Times New Roman" w:hAnsi="Times New Roman" w:cs="Times New Roman"/>
          <w:sz w:val="28"/>
          <w:szCs w:val="28"/>
        </w:rPr>
        <w:t>- повышение безопасности движения пешеходов и транспортных средств на придомовых территориях и проездах к дворовым те</w:t>
      </w:r>
      <w:r w:rsidR="004B6854">
        <w:rPr>
          <w:rFonts w:ascii="Times New Roman" w:hAnsi="Times New Roman" w:cs="Times New Roman"/>
          <w:sz w:val="28"/>
          <w:szCs w:val="28"/>
        </w:rPr>
        <w:t>рриториям многоквартирных домов.</w:t>
      </w:r>
    </w:p>
    <w:p w:rsidR="00E50561" w:rsidRDefault="002C32CE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7AF0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</w:t>
      </w:r>
      <w:r w:rsidR="00B30B2D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67AF0">
        <w:rPr>
          <w:rFonts w:ascii="Times New Roman" w:hAnsi="Times New Roman" w:cs="Times New Roman"/>
          <w:sz w:val="28"/>
          <w:szCs w:val="28"/>
        </w:rPr>
        <w:t>рограммы предусматривают повышение уровня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санитарного с</w:t>
      </w:r>
      <w:r w:rsidR="004B6854">
        <w:rPr>
          <w:rFonts w:ascii="Times New Roman" w:hAnsi="Times New Roman" w:cs="Times New Roman"/>
          <w:sz w:val="28"/>
          <w:szCs w:val="28"/>
        </w:rPr>
        <w:t>одержания территории поселения.</w:t>
      </w:r>
    </w:p>
    <w:p w:rsidR="00E50561" w:rsidRDefault="002C32CE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7AF0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</w:t>
      </w:r>
      <w:r w:rsidRPr="00267AF0">
        <w:rPr>
          <w:rFonts w:ascii="Times New Roman" w:hAnsi="Times New Roman" w:cs="Times New Roman"/>
          <w:sz w:val="28"/>
          <w:szCs w:val="28"/>
        </w:rPr>
        <w:t>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14AF3" w:rsidRPr="00267AF0" w:rsidRDefault="00214AF3" w:rsidP="00E50561">
      <w:pPr>
        <w:pStyle w:val="a6"/>
        <w:widowControl/>
        <w:suppressAutoHyphens w:val="0"/>
        <w:autoSpaceDE/>
        <w:spacing w:after="200" w:line="24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AF3">
        <w:rPr>
          <w:rFonts w:ascii="Times New Roman" w:hAnsi="Times New Roman" w:cs="Times New Roman"/>
          <w:sz w:val="28"/>
          <w:szCs w:val="28"/>
        </w:rPr>
        <w:t xml:space="preserve">Подготовка и утверждение нормативных актов, направленных на дальнейшее повышение уровня благоустройства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33A4F">
        <w:rPr>
          <w:rFonts w:ascii="Times New Roman" w:hAnsi="Times New Roman" w:cs="Times New Roman"/>
          <w:sz w:val="28"/>
          <w:szCs w:val="28"/>
        </w:rPr>
        <w:t>Окское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5D6" w:rsidRDefault="00214AF3" w:rsidP="00E555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55D6" w:rsidRPr="00E555D6">
        <w:rPr>
          <w:rFonts w:ascii="Times New Roman" w:hAnsi="Times New Roman" w:cs="Times New Roman"/>
          <w:b/>
          <w:sz w:val="28"/>
          <w:szCs w:val="28"/>
        </w:rPr>
        <w:t>. Система программных мероприятий</w:t>
      </w:r>
    </w:p>
    <w:p w:rsidR="00BB2648" w:rsidRPr="00E555D6" w:rsidRDefault="00BB2648" w:rsidP="00E555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985"/>
        <w:gridCol w:w="1559"/>
        <w:gridCol w:w="2977"/>
      </w:tblGrid>
      <w:tr w:rsidR="00BB2648" w:rsidRPr="00C52E96" w:rsidTr="008C5D34">
        <w:tc>
          <w:tcPr>
            <w:tcW w:w="534" w:type="dxa"/>
            <w:shd w:val="clear" w:color="auto" w:fill="auto"/>
            <w:vAlign w:val="center"/>
          </w:tcPr>
          <w:p w:rsidR="00BB2648" w:rsidRPr="0065144C" w:rsidRDefault="000046B5" w:rsidP="00004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BB2648" w:rsidRPr="00651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2648" w:rsidRPr="006514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648" w:rsidRPr="0065144C" w:rsidRDefault="00BB2648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2648" w:rsidRPr="0065144C" w:rsidRDefault="00BB2648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648" w:rsidRPr="0065144C" w:rsidRDefault="00BB2648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2648" w:rsidRPr="0065144C" w:rsidRDefault="00BB2648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4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5144C" w:rsidRPr="00C52E96" w:rsidTr="008C5D34">
        <w:tc>
          <w:tcPr>
            <w:tcW w:w="534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41CC" w:rsidRPr="00C52E96" w:rsidTr="008C5D34">
        <w:trPr>
          <w:trHeight w:val="449"/>
        </w:trPr>
        <w:tc>
          <w:tcPr>
            <w:tcW w:w="534" w:type="dxa"/>
            <w:vMerge w:val="restart"/>
            <w:shd w:val="clear" w:color="auto" w:fill="auto"/>
          </w:tcPr>
          <w:p w:rsidR="007B41CC" w:rsidRPr="00C52E96" w:rsidRDefault="007B41C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B41CC" w:rsidRPr="00C31F68" w:rsidRDefault="007B41CC" w:rsidP="004B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благоустройства дворовых террит</w:t>
            </w:r>
            <w:r w:rsidR="004B6854">
              <w:rPr>
                <w:rFonts w:ascii="Times New Roman" w:hAnsi="Times New Roman" w:cs="Times New Roman"/>
                <w:sz w:val="24"/>
                <w:szCs w:val="24"/>
              </w:rPr>
              <w:t xml:space="preserve">орий муниципального образования – Окское сельское поселение </w:t>
            </w:r>
          </w:p>
        </w:tc>
        <w:tc>
          <w:tcPr>
            <w:tcW w:w="1985" w:type="dxa"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7B41CC" w:rsidRPr="00B55ADC" w:rsidRDefault="007B41CC" w:rsidP="00DD6B6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B41CC" w:rsidRPr="00B55ADC" w:rsidRDefault="007B41CC" w:rsidP="00B55AD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41CC" w:rsidRPr="00C52E96" w:rsidTr="008C5D34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7B41CC" w:rsidRPr="00C52E96" w:rsidRDefault="007B41C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41CC" w:rsidRPr="00C31F68" w:rsidRDefault="007B41CC" w:rsidP="00C5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7B41CC" w:rsidRPr="00C31F68" w:rsidRDefault="007B41CC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41CC" w:rsidRPr="00C52E96" w:rsidTr="008C5D34">
        <w:trPr>
          <w:trHeight w:val="607"/>
        </w:trPr>
        <w:tc>
          <w:tcPr>
            <w:tcW w:w="534" w:type="dxa"/>
            <w:vMerge/>
            <w:shd w:val="clear" w:color="auto" w:fill="auto"/>
          </w:tcPr>
          <w:p w:rsidR="007B41CC" w:rsidRPr="00C52E96" w:rsidRDefault="007B41C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41CC" w:rsidRPr="00C31F68" w:rsidRDefault="007B41CC" w:rsidP="00C5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7B41CC" w:rsidRPr="00C31F68" w:rsidRDefault="007B41CC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41CC" w:rsidRPr="00C52E96" w:rsidTr="008C5D34">
        <w:trPr>
          <w:trHeight w:val="559"/>
        </w:trPr>
        <w:tc>
          <w:tcPr>
            <w:tcW w:w="534" w:type="dxa"/>
            <w:vMerge/>
            <w:shd w:val="clear" w:color="auto" w:fill="auto"/>
          </w:tcPr>
          <w:p w:rsidR="007B41CC" w:rsidRPr="00C52E96" w:rsidRDefault="007B41C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41CC" w:rsidRPr="00C31F68" w:rsidRDefault="007B41CC" w:rsidP="00C5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B41CC" w:rsidRPr="00C31F68" w:rsidRDefault="008C5D34" w:rsidP="001714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2977" w:type="dxa"/>
            <w:vMerge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41CC" w:rsidRPr="00C52E96" w:rsidTr="008C5D34">
        <w:trPr>
          <w:trHeight w:val="553"/>
        </w:trPr>
        <w:tc>
          <w:tcPr>
            <w:tcW w:w="534" w:type="dxa"/>
            <w:vMerge/>
            <w:shd w:val="clear" w:color="auto" w:fill="auto"/>
          </w:tcPr>
          <w:p w:rsidR="007B41CC" w:rsidRPr="00C52E96" w:rsidRDefault="007B41C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B41CC" w:rsidRPr="00C31F68" w:rsidRDefault="007B41CC" w:rsidP="00C5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41CC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7B41CC" w:rsidRPr="00C31F68" w:rsidRDefault="007B41CC" w:rsidP="001714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B41C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5144C" w:rsidRPr="00C52E96" w:rsidTr="008C5D34">
        <w:trPr>
          <w:trHeight w:val="1118"/>
        </w:trPr>
        <w:tc>
          <w:tcPr>
            <w:tcW w:w="534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65144C" w:rsidRPr="00C31F68" w:rsidRDefault="0065144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65144C" w:rsidRPr="00C31F68" w:rsidRDefault="00DC72FA" w:rsidP="00DC7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</w:t>
            </w:r>
            <w:r w:rsidR="0065144C" w:rsidRPr="00C31F6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1985" w:type="dxa"/>
            <w:shd w:val="clear" w:color="auto" w:fill="auto"/>
          </w:tcPr>
          <w:p w:rsidR="0065144C" w:rsidRPr="00C31F68" w:rsidRDefault="0065144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144C" w:rsidRPr="00B55ADC" w:rsidRDefault="0065144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C72FA" w:rsidRPr="00B55ADC" w:rsidRDefault="0065144C" w:rsidP="00D33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DC">
              <w:rPr>
                <w:rFonts w:ascii="Times New Roman" w:hAnsi="Times New Roman" w:cs="Times New Roman"/>
                <w:sz w:val="24"/>
                <w:szCs w:val="24"/>
              </w:rPr>
              <w:t>Асфальтирование придомовой территории, установка урн, скамеек</w:t>
            </w:r>
            <w:r w:rsidR="00D33A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2575" w:rsidRPr="00C52E96" w:rsidTr="008C5D34">
        <w:trPr>
          <w:trHeight w:val="492"/>
        </w:trPr>
        <w:tc>
          <w:tcPr>
            <w:tcW w:w="534" w:type="dxa"/>
            <w:vMerge w:val="restart"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62575" w:rsidRPr="00C31F68" w:rsidRDefault="00B62575" w:rsidP="004B6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благоустройства территорий общего пользов</w:t>
            </w:r>
            <w:r w:rsidR="004B6854">
              <w:rPr>
                <w:rFonts w:ascii="Times New Roman" w:hAnsi="Times New Roman" w:cs="Times New Roman"/>
                <w:sz w:val="24"/>
                <w:szCs w:val="24"/>
              </w:rPr>
              <w:t xml:space="preserve">ания муниципального образования – Окское сельское поселение </w:t>
            </w:r>
          </w:p>
        </w:tc>
        <w:tc>
          <w:tcPr>
            <w:tcW w:w="1985" w:type="dxa"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B62575" w:rsidRPr="00850CCB" w:rsidRDefault="00B62575" w:rsidP="00DD6B6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62575" w:rsidRPr="00850CCB" w:rsidRDefault="00B62575" w:rsidP="00850C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благоустроенных территорий общественного назначения, отвечающих потребностям жителей </w:t>
            </w:r>
          </w:p>
          <w:p w:rsidR="00B62575" w:rsidRPr="00C52E96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575" w:rsidRPr="00C52E96" w:rsidTr="008C5D34">
        <w:trPr>
          <w:trHeight w:val="500"/>
        </w:trPr>
        <w:tc>
          <w:tcPr>
            <w:tcW w:w="534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B62575" w:rsidRPr="00C52E96" w:rsidRDefault="00B62575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575" w:rsidRPr="00C52E96" w:rsidTr="008C5D34">
        <w:trPr>
          <w:trHeight w:val="508"/>
        </w:trPr>
        <w:tc>
          <w:tcPr>
            <w:tcW w:w="534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F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B62575" w:rsidRPr="00C52E96" w:rsidRDefault="00B62575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575" w:rsidRPr="00C52E96" w:rsidTr="008C5D34">
        <w:trPr>
          <w:trHeight w:val="502"/>
        </w:trPr>
        <w:tc>
          <w:tcPr>
            <w:tcW w:w="534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B62575" w:rsidRPr="008C1F12" w:rsidRDefault="008C5D34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2977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575" w:rsidRPr="00C52E96" w:rsidTr="008C5D34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62575" w:rsidRPr="00C31F68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62575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</w:tcPr>
          <w:p w:rsidR="00B62575" w:rsidRPr="00C52E96" w:rsidRDefault="00B62575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62575" w:rsidRPr="00C52E96" w:rsidRDefault="00B62575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44C" w:rsidRPr="00C52E96" w:rsidTr="008C5D34">
        <w:tc>
          <w:tcPr>
            <w:tcW w:w="534" w:type="dxa"/>
            <w:shd w:val="clear" w:color="auto" w:fill="auto"/>
          </w:tcPr>
          <w:p w:rsidR="0065144C" w:rsidRPr="00C52E96" w:rsidRDefault="0065144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9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:rsidR="0065144C" w:rsidRPr="00C31F68" w:rsidRDefault="008155D3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65144C" w:rsidRPr="00C3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44C" w:rsidRPr="00C31F68" w:rsidRDefault="007B41C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44C" w:rsidRPr="00C31F68" w:rsidRDefault="009B6C6C" w:rsidP="009B6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144C" w:rsidRPr="00850CCB" w:rsidRDefault="009B6C6C" w:rsidP="009B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5144C" w:rsidRPr="009B6C6C" w:rsidRDefault="0065144C" w:rsidP="00C2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Асфальтирование,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центральной площа</w:t>
            </w:r>
            <w:r w:rsidR="00DD6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и пе</w:t>
            </w:r>
            <w:r w:rsidR="00DD6B6B">
              <w:rPr>
                <w:rFonts w:ascii="Times New Roman" w:hAnsi="Times New Roman" w:cs="Times New Roman"/>
                <w:sz w:val="24"/>
                <w:szCs w:val="24"/>
              </w:rPr>
              <w:t>ред ДК,  установка лавочек, урн, ог</w:t>
            </w:r>
            <w:r w:rsidR="00D33A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6B6B">
              <w:rPr>
                <w:rFonts w:ascii="Times New Roman" w:hAnsi="Times New Roman" w:cs="Times New Roman"/>
                <w:sz w:val="24"/>
                <w:szCs w:val="24"/>
              </w:rPr>
              <w:t>аждения.</w:t>
            </w:r>
          </w:p>
        </w:tc>
      </w:tr>
      <w:tr w:rsidR="00AB47B6" w:rsidRPr="00C52E96" w:rsidTr="008C5D34">
        <w:tc>
          <w:tcPr>
            <w:tcW w:w="534" w:type="dxa"/>
            <w:shd w:val="clear" w:color="auto" w:fill="auto"/>
          </w:tcPr>
          <w:p w:rsidR="00AB47B6" w:rsidRPr="00C52E96" w:rsidRDefault="00AB47B6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B47B6" w:rsidRDefault="00AB47B6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AB47B6" w:rsidRPr="00C31F68" w:rsidRDefault="008155D3" w:rsidP="00D33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47B6" w:rsidRPr="00AB47B6">
              <w:rPr>
                <w:rFonts w:ascii="Times New Roman" w:hAnsi="Times New Roman" w:cs="Times New Roman"/>
                <w:sz w:val="24"/>
                <w:szCs w:val="24"/>
              </w:rPr>
              <w:t>овышение уровня вовлеченности заинтересованных граждан</w:t>
            </w:r>
            <w:r w:rsidR="009B6C6C"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="00AB47B6" w:rsidRPr="00AB47B6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мероприятий по благоустройству террито</w:t>
            </w:r>
            <w:r w:rsidR="00D33A4F">
              <w:rPr>
                <w:rFonts w:ascii="Times New Roman" w:hAnsi="Times New Roman" w:cs="Times New Roman"/>
                <w:sz w:val="24"/>
                <w:szCs w:val="24"/>
              </w:rPr>
              <w:t>рий муниципального образования – Окское сельское</w:t>
            </w:r>
            <w:r w:rsidR="00AB47B6" w:rsidRPr="00AB47B6">
              <w:rPr>
                <w:rFonts w:ascii="Times New Roman" w:hAnsi="Times New Roman" w:cs="Times New Roman"/>
                <w:sz w:val="24"/>
                <w:szCs w:val="24"/>
              </w:rPr>
              <w:t xml:space="preserve"> поселен</w:t>
            </w:r>
            <w:r w:rsidR="00D33A4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47B6" w:rsidRPr="00C31F68" w:rsidRDefault="009B6C6C" w:rsidP="009B6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7B6" w:rsidRPr="00850CCB" w:rsidRDefault="009B6C6C" w:rsidP="009B6C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AB47B6" w:rsidRDefault="0005743E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большего </w:t>
            </w:r>
            <w:r w:rsidR="009B6C6C" w:rsidRPr="009B6C6C">
              <w:rPr>
                <w:rFonts w:ascii="Times New Roman" w:hAnsi="Times New Roman" w:cs="Times New Roman"/>
                <w:sz w:val="24"/>
                <w:szCs w:val="24"/>
              </w:rPr>
              <w:t>количества заинтересованных граждан, организаций в реализацию мероприятий по благоустройству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43E" w:rsidRPr="009B6C6C" w:rsidRDefault="0005743E" w:rsidP="00057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43E">
              <w:rPr>
                <w:rFonts w:ascii="Times New Roman" w:hAnsi="Times New Roman" w:cs="Times New Roman"/>
                <w:sz w:val="24"/>
                <w:szCs w:val="24"/>
              </w:rPr>
              <w:t>онтроля за</w:t>
            </w:r>
            <w:proofErr w:type="gramEnd"/>
            <w:r w:rsidRPr="0005743E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 органов местного самоуправления</w:t>
            </w:r>
          </w:p>
        </w:tc>
      </w:tr>
      <w:tr w:rsidR="009B6C6C" w:rsidRPr="00C52E96" w:rsidTr="008C5D34">
        <w:tc>
          <w:tcPr>
            <w:tcW w:w="534" w:type="dxa"/>
            <w:shd w:val="clear" w:color="auto" w:fill="auto"/>
          </w:tcPr>
          <w:p w:rsidR="009B6C6C" w:rsidRDefault="009B6C6C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1" w:type="dxa"/>
            <w:shd w:val="clear" w:color="auto" w:fill="auto"/>
          </w:tcPr>
          <w:p w:rsidR="009B6C6C" w:rsidRDefault="009B6C6C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B6C6C" w:rsidRPr="009B6C6C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</w:t>
            </w:r>
            <w:proofErr w:type="gramStart"/>
            <w:r w:rsidRPr="009B6C6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B6C6C" w:rsidRPr="009B6C6C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>заинтересованных граждан,</w:t>
            </w:r>
          </w:p>
          <w:p w:rsidR="009B6C6C" w:rsidRPr="009B6C6C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организаций;</w:t>
            </w: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</w:t>
            </w:r>
            <w:r w:rsidR="008C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9B6C6C" w:rsidRPr="009B6C6C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входящих </w:t>
            </w:r>
            <w:proofErr w:type="gramStart"/>
            <w:r w:rsidRPr="009B6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6C6C" w:rsidRDefault="009B6C6C" w:rsidP="00C2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>состав Прогр</w:t>
            </w:r>
            <w:r w:rsidR="008C5D34">
              <w:rPr>
                <w:rFonts w:ascii="Times New Roman" w:hAnsi="Times New Roman" w:cs="Times New Roman"/>
                <w:sz w:val="24"/>
                <w:szCs w:val="24"/>
              </w:rPr>
              <w:t xml:space="preserve">аммы в </w:t>
            </w:r>
            <w:proofErr w:type="spellStart"/>
            <w:r w:rsidR="008C5D3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gramStart"/>
            <w:r w:rsidR="008C5D34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8C5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C5D3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</w:t>
            </w:r>
            <w:r w:rsidRPr="009B6C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C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– Окское сельское поселение </w:t>
            </w:r>
          </w:p>
        </w:tc>
        <w:tc>
          <w:tcPr>
            <w:tcW w:w="1985" w:type="dxa"/>
            <w:shd w:val="clear" w:color="auto" w:fill="auto"/>
          </w:tcPr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6C" w:rsidRPr="00C31F68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6B6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B6C6C" w:rsidRPr="00850CCB" w:rsidRDefault="00DD6B6B" w:rsidP="00DD6B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B6C6C" w:rsidRPr="00A73F33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</w:p>
          <w:p w:rsidR="009B6C6C" w:rsidRPr="00A73F33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</w:p>
          <w:p w:rsidR="009B6C6C" w:rsidRPr="00A73F33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>граждан, организаций в</w:t>
            </w:r>
            <w:r w:rsidR="008C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</w:p>
          <w:p w:rsidR="009B6C6C" w:rsidRPr="00A73F33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A73F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B6C6C" w:rsidRPr="00A73F33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  <w:p w:rsidR="009B6C6C" w:rsidRPr="009B6C6C" w:rsidRDefault="009B6C6C" w:rsidP="009B6C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муниципального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образования – Окское сельское поселение</w:t>
            </w:r>
          </w:p>
        </w:tc>
      </w:tr>
      <w:tr w:rsidR="00A73F33" w:rsidRPr="00C52E96" w:rsidTr="008C5D34">
        <w:tc>
          <w:tcPr>
            <w:tcW w:w="534" w:type="dxa"/>
            <w:shd w:val="clear" w:color="auto" w:fill="auto"/>
          </w:tcPr>
          <w:p w:rsidR="00A73F33" w:rsidRDefault="00A73F33" w:rsidP="00C52E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73F33" w:rsidRDefault="00A73F33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</w:p>
          <w:p w:rsidR="00A73F33" w:rsidRDefault="00A73F33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создания, содержания и развития объектов благоустройства на территории муниципального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образования – Окское сельское поселение</w:t>
            </w: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объекты,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3F33">
              <w:rPr>
                <w:rFonts w:ascii="Times New Roman" w:hAnsi="Times New Roman" w:cs="Times New Roman"/>
                <w:sz w:val="24"/>
                <w:szCs w:val="24"/>
              </w:rPr>
              <w:t>аходящиеся в частной собственности и прилегающие к ним территории</w:t>
            </w:r>
          </w:p>
        </w:tc>
        <w:tc>
          <w:tcPr>
            <w:tcW w:w="1985" w:type="dxa"/>
            <w:shd w:val="clear" w:color="auto" w:fill="auto"/>
          </w:tcPr>
          <w:p w:rsidR="00A73F33" w:rsidRPr="00C31F68" w:rsidRDefault="00A73F33" w:rsidP="00C52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F33" w:rsidRPr="00850CCB" w:rsidRDefault="00A73F33" w:rsidP="00C52E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73F33" w:rsidRPr="00A73F33" w:rsidRDefault="008313A1" w:rsidP="00C209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объектов благоустройства (</w:t>
            </w:r>
            <w:r w:rsidRPr="008313A1">
              <w:rPr>
                <w:rFonts w:ascii="Times New Roman" w:hAnsi="Times New Roman" w:cs="Times New Roman"/>
                <w:sz w:val="24"/>
                <w:szCs w:val="24"/>
              </w:rPr>
              <w:t xml:space="preserve">площадки, дворы, площади с застройкой, улицы с прилегающей территорией и застройкой и </w:t>
            </w:r>
            <w:proofErr w:type="spellStart"/>
            <w:proofErr w:type="gramStart"/>
            <w:r w:rsidRPr="008313A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обеспечение содержания их в чистоте; поддержание порядка на территории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Окского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70C5F" w:rsidRDefault="00470C5F" w:rsidP="00062CCE">
      <w:pPr>
        <w:pStyle w:val="ConsPlusNormal"/>
        <w:jc w:val="both"/>
      </w:pPr>
    </w:p>
    <w:p w:rsidR="00E04C17" w:rsidRDefault="00E04C17" w:rsidP="00E04C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E04C17" w:rsidSect="003B57BA">
          <w:headerReference w:type="default" r:id="rId10"/>
          <w:pgSz w:w="11905" w:h="16838"/>
          <w:pgMar w:top="567" w:right="567" w:bottom="567" w:left="1985" w:header="0" w:footer="0" w:gutter="0"/>
          <w:cols w:space="720"/>
          <w:docGrid w:linePitch="245"/>
        </w:sectPr>
      </w:pPr>
    </w:p>
    <w:p w:rsidR="00E04C17" w:rsidRPr="00CA4848" w:rsidRDefault="00E04C17" w:rsidP="00C209CB">
      <w:pPr>
        <w:pStyle w:val="ConsPlusNormal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484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04C17" w:rsidRPr="00CA4848" w:rsidRDefault="00E04C17" w:rsidP="0065144C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4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hyperlink w:anchor="P32" w:history="1">
        <w:r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C209CB">
        <w:rPr>
          <w:rFonts w:ascii="Times New Roman" w:hAnsi="Times New Roman" w:cs="Times New Roman"/>
          <w:sz w:val="24"/>
          <w:szCs w:val="24"/>
        </w:rPr>
        <w:t>«</w:t>
      </w:r>
      <w:r w:rsidRPr="00CA4848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CA4848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</w:t>
      </w:r>
      <w:r w:rsidR="00D90FD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209CB">
        <w:rPr>
          <w:rFonts w:ascii="Times New Roman" w:hAnsi="Times New Roman" w:cs="Times New Roman"/>
          <w:sz w:val="24"/>
          <w:szCs w:val="24"/>
        </w:rPr>
        <w:t>муниципального образования – Окское</w:t>
      </w:r>
      <w:r w:rsidRPr="00CA4848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 w:rsidRPr="00CA4848">
        <w:rPr>
          <w:rFonts w:ascii="Times New Roman" w:hAnsi="Times New Roman" w:cs="Times New Roman"/>
          <w:sz w:val="24"/>
          <w:szCs w:val="24"/>
        </w:rPr>
        <w:t>поселениеРязанскогомуниципальногорайонаРязанской</w:t>
      </w:r>
      <w:proofErr w:type="spellEnd"/>
      <w:r w:rsidRPr="00CA4848">
        <w:rPr>
          <w:rFonts w:ascii="Times New Roman" w:hAnsi="Times New Roman" w:cs="Times New Roman"/>
          <w:sz w:val="24"/>
          <w:szCs w:val="24"/>
        </w:rPr>
        <w:t xml:space="preserve"> области на 201</w:t>
      </w:r>
      <w:r w:rsidR="000046B5">
        <w:rPr>
          <w:rFonts w:ascii="Times New Roman" w:hAnsi="Times New Roman" w:cs="Times New Roman"/>
          <w:sz w:val="24"/>
          <w:szCs w:val="24"/>
        </w:rPr>
        <w:t>8-2022</w:t>
      </w:r>
      <w:r w:rsidRPr="00CA4848">
        <w:rPr>
          <w:rFonts w:ascii="Times New Roman" w:hAnsi="Times New Roman" w:cs="Times New Roman"/>
          <w:sz w:val="24"/>
          <w:szCs w:val="24"/>
        </w:rPr>
        <w:t xml:space="preserve"> год</w:t>
      </w:r>
      <w:r w:rsidR="000046B5">
        <w:rPr>
          <w:rFonts w:ascii="Times New Roman" w:hAnsi="Times New Roman" w:cs="Times New Roman"/>
          <w:sz w:val="24"/>
          <w:szCs w:val="24"/>
        </w:rPr>
        <w:t>ы</w:t>
      </w:r>
      <w:r w:rsidRPr="00CA48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04C17" w:rsidRPr="00D33A4F" w:rsidRDefault="00E04C17" w:rsidP="00E04C1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04C17" w:rsidRPr="00D33A4F" w:rsidRDefault="00E04C17" w:rsidP="00E04C1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3A4F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E04C17" w:rsidRPr="00D33A4F" w:rsidRDefault="00E04C17" w:rsidP="00E04C1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3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основных мероприятий </w:t>
      </w:r>
      <w:r w:rsidR="000046B5" w:rsidRPr="00D33A4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33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 </w:t>
      </w:r>
    </w:p>
    <w:tbl>
      <w:tblPr>
        <w:tblW w:w="14284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417"/>
        <w:gridCol w:w="1287"/>
        <w:gridCol w:w="1974"/>
        <w:gridCol w:w="1985"/>
        <w:gridCol w:w="2835"/>
      </w:tblGrid>
      <w:tr w:rsidR="00E04C17" w:rsidRPr="00CA4848" w:rsidTr="00A95A2D">
        <w:trPr>
          <w:trHeight w:val="43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Срок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E04C17" w:rsidRPr="00CA4848" w:rsidTr="00A95A2D">
        <w:trPr>
          <w:trHeight w:val="6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окончания реализации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17" w:rsidRPr="00CA4848" w:rsidRDefault="00E04C1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04C17" w:rsidRPr="00CA4848" w:rsidTr="00A95A2D">
        <w:trPr>
          <w:trHeight w:val="300"/>
        </w:trPr>
        <w:tc>
          <w:tcPr>
            <w:tcW w:w="14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C17" w:rsidRPr="00CA4848" w:rsidRDefault="00823286" w:rsidP="00C209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Задача 1. </w:t>
            </w:r>
            <w:r w:rsidRPr="00C52E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орий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E04C17" w:rsidRPr="00CA4848" w:rsidTr="00A95A2D">
        <w:trPr>
          <w:trHeight w:val="4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21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1. Основное мероприятие </w:t>
            </w:r>
          </w:p>
          <w:p w:rsidR="00E04C17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1.1 </w:t>
            </w:r>
            <w:r w:rsidR="0082328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Благоустройство дворов</w:t>
            </w:r>
            <w:r w:rsidR="00B6257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ых</w:t>
            </w:r>
            <w:r w:rsidR="0082328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территори</w:t>
            </w:r>
            <w:r w:rsidR="00B62575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й</w:t>
            </w: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EEE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EEE" w:rsidRPr="001D0EEE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C17" w:rsidRDefault="005D0C52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9622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Администрация муниципального образования – </w:t>
            </w:r>
            <w:r w:rsidR="00C209C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Окское </w:t>
            </w:r>
            <w:r w:rsidRPr="0059622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сельское поселение</w:t>
            </w:r>
            <w:r w:rsidR="00C209C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Рязанского муниципального района Рязанской области</w:t>
            </w:r>
          </w:p>
          <w:p w:rsidR="00F61831" w:rsidRDefault="00F61831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0EEE" w:rsidRDefault="001D0EEE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0EEE" w:rsidRDefault="001D0EEE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596221" w:rsidRDefault="00596221" w:rsidP="0059622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596221" w:rsidRDefault="00596221" w:rsidP="00C96A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596221" w:rsidRDefault="00596221" w:rsidP="00C96A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596221" w:rsidRPr="00596221" w:rsidRDefault="00596221" w:rsidP="00C96AA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97" w:rsidRDefault="00B62575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2018</w:t>
            </w: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Pr="00CA4848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C17" w:rsidRDefault="00B62575" w:rsidP="00EC219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2022</w:t>
            </w: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Pr="00CA4848" w:rsidRDefault="00EC219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C17" w:rsidRDefault="00642CB6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2CB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  <w:p w:rsidR="00F61831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D0EEE" w:rsidRDefault="001D0EEE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D0EEE" w:rsidRDefault="001D0EEE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42CB6" w:rsidRDefault="00642CB6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42CB6" w:rsidRPr="00642CB6" w:rsidRDefault="00642CB6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C17" w:rsidRDefault="00E04C17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="00F618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МКД;</w:t>
            </w:r>
          </w:p>
          <w:p w:rsidR="00F61831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организация ремонта дворовых территорий, предусмотренных муниципальной программой;</w:t>
            </w:r>
          </w:p>
          <w:p w:rsidR="00F61831" w:rsidRPr="00CA4848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- контроль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качества работ.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575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Показатель 1</w:t>
            </w:r>
            <w:r w:rsidR="00F618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:</w:t>
            </w:r>
            <w:r w:rsidR="001D0EE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D0EEE" w:rsidRPr="001D0EEE">
              <w:rPr>
                <w:rFonts w:ascii="Times New Roman" w:hAnsi="Times New Roman" w:cs="Times New Roman"/>
                <w:sz w:val="22"/>
                <w:szCs w:val="22"/>
              </w:rPr>
              <w:t>оличество и площадь благоустроенных дворовых территорий</w:t>
            </w:r>
            <w:r w:rsidR="00F6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</w:p>
          <w:p w:rsidR="001D0EEE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Показатель 2</w:t>
            </w:r>
            <w:r w:rsidR="00F618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F61831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Pr="001D0EEE">
              <w:rPr>
                <w:rFonts w:ascii="Times New Roman" w:hAnsi="Times New Roman" w:cs="Times New Roman"/>
                <w:sz w:val="22"/>
                <w:szCs w:val="22"/>
              </w:rPr>
              <w:t>благоустроенных дворовых территорий от общего количества дворовых территорий</w:t>
            </w:r>
            <w:r w:rsidR="00F6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C17" w:rsidRPr="00CA4848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</w:p>
        </w:tc>
      </w:tr>
      <w:tr w:rsidR="00E04C17" w:rsidRPr="00CA4848" w:rsidTr="00A95A2D">
        <w:trPr>
          <w:trHeight w:val="479"/>
        </w:trPr>
        <w:tc>
          <w:tcPr>
            <w:tcW w:w="14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C17" w:rsidRPr="00CA4848" w:rsidRDefault="00E04C17" w:rsidP="00C209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Задача 2</w:t>
            </w:r>
            <w:r w:rsidR="0082328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823286" w:rsidRPr="00C52E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общего пользования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E04C17" w:rsidRPr="00CA4848" w:rsidTr="00A95A2D">
        <w:trPr>
          <w:trHeight w:val="122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DF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  <w:r w:rsidR="00642CB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  <w:r w:rsidR="00642CB6"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Основное </w:t>
            </w: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</w:p>
          <w:p w:rsidR="008167AF" w:rsidRPr="00CB4BDF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1.1 </w:t>
            </w:r>
            <w:r w:rsidR="00B62575">
              <w:rPr>
                <w:rFonts w:ascii="Times New Roman" w:hAnsi="Times New Roman" w:cs="Times New Roman"/>
                <w:sz w:val="22"/>
                <w:szCs w:val="22"/>
              </w:rPr>
              <w:t>Благоустройство общественных территорий</w:t>
            </w:r>
          </w:p>
          <w:p w:rsidR="001D0EEE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EEE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EEE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CB6" w:rsidRDefault="00642CB6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CB6" w:rsidRDefault="00642CB6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CB6" w:rsidRDefault="00642CB6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CB6" w:rsidRDefault="00642CB6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CB6" w:rsidRPr="008167AF" w:rsidRDefault="00642CB6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AF" w:rsidRDefault="008167AF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9622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Администрация муниципального образования – </w:t>
            </w:r>
            <w:r w:rsidR="00C209C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Окское </w:t>
            </w:r>
            <w:r w:rsidRPr="0059622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сельское поселение</w:t>
            </w:r>
            <w:r w:rsidR="00C209C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Рязанского муниципального района Рязанской области</w:t>
            </w:r>
          </w:p>
          <w:p w:rsidR="00642CB6" w:rsidRDefault="00642CB6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61831" w:rsidRDefault="00F61831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E04C17" w:rsidRPr="00CA4848" w:rsidRDefault="00E04C1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75" w:rsidRDefault="00B62575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04C17" w:rsidRDefault="00B62575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2018 год</w:t>
            </w: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Pr="00CA4848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75" w:rsidRDefault="00B62575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B62575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2022 год</w:t>
            </w: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C2197" w:rsidRPr="00CA4848" w:rsidRDefault="00EC2197" w:rsidP="00B6257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2CB6" w:rsidRDefault="00642CB6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42CB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Увеличение благоустроенных территорий общественного назначения, отвечающих потребностям жителей </w:t>
            </w:r>
          </w:p>
          <w:p w:rsidR="00F61831" w:rsidRDefault="00F61831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F61831" w:rsidRDefault="00F61831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42CB6" w:rsidRDefault="00642CB6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04C17" w:rsidRPr="00642CB6" w:rsidRDefault="00E04C17" w:rsidP="00642CB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C17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Определение на основании предложений заинтересованных лиц территории общего пользования, п</w:t>
            </w:r>
            <w:r w:rsidR="00C209C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одлежащей благоустройству в 2018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году;</w:t>
            </w:r>
          </w:p>
          <w:p w:rsidR="00F61831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подготовка проекта ремонта;</w:t>
            </w:r>
          </w:p>
          <w:p w:rsidR="00F61831" w:rsidRPr="00CA4848" w:rsidRDefault="00F61831" w:rsidP="007B58E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организация ремонта территории общего пользования.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75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Показатель 1</w:t>
            </w:r>
            <w:r w:rsidR="00F618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:</w:t>
            </w:r>
            <w:r w:rsidR="001D0EE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</w:t>
            </w:r>
            <w:r w:rsidR="001D0EEE" w:rsidRPr="001D0EEE">
              <w:rPr>
                <w:rFonts w:ascii="Times New Roman" w:hAnsi="Times New Roman" w:cs="Times New Roman"/>
                <w:sz w:val="22"/>
                <w:szCs w:val="22"/>
              </w:rPr>
              <w:t>оличество благоустроенных муниципальных территорий общего пользования</w:t>
            </w:r>
            <w:r w:rsidR="00F6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</w:p>
          <w:p w:rsidR="001D0EEE" w:rsidRDefault="00E04C17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Показатель 2</w:t>
            </w:r>
            <w:r w:rsidR="00F618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E04C17" w:rsidRDefault="001D0EEE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D0EEE">
              <w:rPr>
                <w:rFonts w:ascii="Times New Roman" w:hAnsi="Times New Roman" w:cs="Times New Roman"/>
                <w:sz w:val="22"/>
                <w:szCs w:val="22"/>
              </w:rPr>
              <w:t>оля площади благоустроенных муниципальных территорий пользования</w:t>
            </w:r>
            <w:r w:rsidR="00F6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61831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831" w:rsidRPr="00CA4848" w:rsidRDefault="00F61831" w:rsidP="00B6257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B47B6" w:rsidRPr="00CA4848" w:rsidTr="00D33A4F">
        <w:trPr>
          <w:trHeight w:val="706"/>
        </w:trPr>
        <w:tc>
          <w:tcPr>
            <w:tcW w:w="14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B6" w:rsidRPr="00A95A2D" w:rsidRDefault="00AB47B6" w:rsidP="00C209C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A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3. </w:t>
            </w:r>
            <w:r w:rsidR="00910ADE" w:rsidRPr="00A95A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A95A2D" w:rsidRPr="00CA4848" w:rsidTr="00DD6B6B">
        <w:trPr>
          <w:trHeight w:val="1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D" w:rsidRPr="00A95A2D" w:rsidRDefault="00A95A2D" w:rsidP="00DB68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3.1. Основное мероприятие</w:t>
            </w:r>
          </w:p>
          <w:p w:rsidR="00A95A2D" w:rsidRPr="00A95A2D" w:rsidRDefault="00A95A2D" w:rsidP="00A95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5A2D">
              <w:rPr>
                <w:rFonts w:ascii="Times New Roman" w:hAnsi="Times New Roman" w:cs="Times New Roman"/>
                <w:szCs w:val="22"/>
              </w:rPr>
              <w:t xml:space="preserve">Проведение собраний </w:t>
            </w:r>
            <w:proofErr w:type="gramStart"/>
            <w:r w:rsidRPr="00A95A2D">
              <w:rPr>
                <w:rFonts w:ascii="Times New Roman" w:hAnsi="Times New Roman" w:cs="Times New Roman"/>
                <w:szCs w:val="22"/>
              </w:rPr>
              <w:t>для</w:t>
            </w:r>
            <w:proofErr w:type="gramEnd"/>
          </w:p>
          <w:p w:rsidR="00A95A2D" w:rsidRPr="00A95A2D" w:rsidRDefault="00A95A2D" w:rsidP="00A95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5A2D">
              <w:rPr>
                <w:rFonts w:ascii="Times New Roman" w:hAnsi="Times New Roman" w:cs="Times New Roman"/>
                <w:szCs w:val="22"/>
              </w:rPr>
              <w:t>заинтересованных граждан,</w:t>
            </w:r>
          </w:p>
          <w:p w:rsidR="00A95A2D" w:rsidRPr="00A95A2D" w:rsidRDefault="00A95A2D" w:rsidP="00A95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5A2D">
              <w:rPr>
                <w:rFonts w:ascii="Times New Roman" w:hAnsi="Times New Roman" w:cs="Times New Roman"/>
                <w:szCs w:val="22"/>
              </w:rPr>
              <w:t xml:space="preserve">организаций; </w:t>
            </w:r>
            <w:proofErr w:type="spellStart"/>
            <w:r w:rsidRPr="00A95A2D">
              <w:rPr>
                <w:rFonts w:ascii="Times New Roman" w:hAnsi="Times New Roman" w:cs="Times New Roman"/>
                <w:szCs w:val="22"/>
              </w:rPr>
              <w:t>размещениеинформации</w:t>
            </w:r>
            <w:proofErr w:type="spellEnd"/>
            <w:r w:rsidRPr="00A95A2D">
              <w:rPr>
                <w:rFonts w:ascii="Times New Roman" w:hAnsi="Times New Roman" w:cs="Times New Roman"/>
                <w:szCs w:val="22"/>
              </w:rPr>
              <w:t xml:space="preserve"> о</w:t>
            </w:r>
          </w:p>
          <w:p w:rsidR="00A95A2D" w:rsidRPr="00A95A2D" w:rsidRDefault="00A95A2D" w:rsidP="00A95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5A2D">
              <w:rPr>
                <w:rFonts w:ascii="Times New Roman" w:hAnsi="Times New Roman" w:cs="Times New Roman"/>
                <w:szCs w:val="22"/>
              </w:rPr>
              <w:t xml:space="preserve">мероприятиях входящих </w:t>
            </w:r>
            <w:proofErr w:type="gramStart"/>
            <w:r w:rsidRPr="00A95A2D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</w:p>
          <w:p w:rsidR="00A95A2D" w:rsidRPr="00A95A2D" w:rsidRDefault="00A95A2D" w:rsidP="00A95A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5A2D">
              <w:rPr>
                <w:rFonts w:ascii="Times New Roman" w:hAnsi="Times New Roman" w:cs="Times New Roman"/>
                <w:szCs w:val="22"/>
              </w:rPr>
              <w:t>состав Программы в СМИ, на официальном сайте</w:t>
            </w:r>
          </w:p>
          <w:p w:rsidR="00A95A2D" w:rsidRPr="00A95A2D" w:rsidRDefault="00A95A2D" w:rsidP="00DD6B6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95A2D">
              <w:rPr>
                <w:rFonts w:ascii="Times New Roman" w:hAnsi="Times New Roman" w:cs="Times New Roman"/>
                <w:szCs w:val="22"/>
              </w:rPr>
              <w:t>администрации  муниципального образования</w:t>
            </w:r>
            <w:r w:rsidR="00DD6B6B">
              <w:rPr>
                <w:rFonts w:ascii="Times New Roman" w:hAnsi="Times New Roman" w:cs="Times New Roman"/>
                <w:szCs w:val="22"/>
              </w:rPr>
              <w:t xml:space="preserve"> – Окское сельское поселение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9622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Администрация муниципального образования – </w:t>
            </w:r>
            <w:r w:rsidR="00C209C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Окское </w:t>
            </w:r>
            <w:r w:rsidRPr="0059622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сельское поселение</w:t>
            </w:r>
            <w:r w:rsidR="00C209C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Рязанского муниципального района Рязанской области</w:t>
            </w: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A95A2D" w:rsidRDefault="00A95A2D" w:rsidP="00DD6B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A95A2D" w:rsidRPr="00CA4848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2018 год</w:t>
            </w: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Pr="00CA4848" w:rsidRDefault="00A95A2D" w:rsidP="00DD6B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2022 год</w:t>
            </w: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Pr="00CA4848" w:rsidRDefault="00A95A2D" w:rsidP="00DB68B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A2D" w:rsidRPr="00A95A2D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Вовлечение</w:t>
            </w:r>
          </w:p>
          <w:p w:rsidR="00A95A2D" w:rsidRPr="00A95A2D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заинтересованных</w:t>
            </w:r>
          </w:p>
          <w:p w:rsidR="00A95A2D" w:rsidRPr="00A95A2D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граждан, организаций </w:t>
            </w:r>
            <w:proofErr w:type="gramStart"/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</w:p>
          <w:p w:rsidR="00A95A2D" w:rsidRPr="00A95A2D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реализацию</w:t>
            </w:r>
          </w:p>
          <w:p w:rsidR="00A95A2D" w:rsidRPr="00A95A2D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мероприятий </w:t>
            </w:r>
            <w:proofErr w:type="gramStart"/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</w:t>
            </w:r>
            <w:proofErr w:type="gramEnd"/>
          </w:p>
          <w:p w:rsidR="00A95A2D" w:rsidRPr="00A95A2D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благоустройству</w:t>
            </w:r>
          </w:p>
          <w:p w:rsidR="00A95A2D" w:rsidRPr="00642CB6" w:rsidRDefault="00A95A2D" w:rsidP="00C209C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A95A2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территорий муниципального</w:t>
            </w:r>
            <w:r w:rsidR="008C1F1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образования </w:t>
            </w:r>
            <w:r w:rsidR="00C209CB">
              <w:rPr>
                <w:rFonts w:ascii="Times New Roman" w:hAnsi="Times New Roman" w:cs="Times New Roman"/>
                <w:sz w:val="24"/>
                <w:szCs w:val="24"/>
              </w:rPr>
              <w:t xml:space="preserve">– Окское сельское поселение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2D" w:rsidRPr="00CA4848" w:rsidRDefault="00A95A2D" w:rsidP="00A95A2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Трудовое и (или) финансовое участие в реализации мероприятий по благоустройству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2D" w:rsidRDefault="00A95A2D" w:rsidP="00DB68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A95A2D" w:rsidRDefault="00A95A2D" w:rsidP="00DB68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484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</w:p>
          <w:p w:rsidR="00A95A2D" w:rsidRPr="00CA4848" w:rsidRDefault="00A95A2D" w:rsidP="00A95A2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04C17" w:rsidRDefault="00E04C17" w:rsidP="00470C5F">
      <w:pPr>
        <w:widowControl/>
        <w:tabs>
          <w:tab w:val="left" w:pos="0"/>
        </w:tabs>
        <w:suppressAutoHyphens w:val="0"/>
        <w:autoSpaceDE/>
        <w:ind w:firstLine="4962"/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  <w:sectPr w:rsidR="00E04C17" w:rsidSect="00B62575">
          <w:pgSz w:w="16838" w:h="11905" w:orient="landscape"/>
          <w:pgMar w:top="851" w:right="1134" w:bottom="1701" w:left="1134" w:header="0" w:footer="0" w:gutter="0"/>
          <w:cols w:space="720"/>
          <w:docGrid w:linePitch="245"/>
        </w:sectPr>
      </w:pPr>
    </w:p>
    <w:p w:rsidR="00E04C17" w:rsidRPr="00CA4848" w:rsidRDefault="00E04C17" w:rsidP="00C209CB">
      <w:pPr>
        <w:widowControl/>
        <w:tabs>
          <w:tab w:val="left" w:pos="0"/>
        </w:tabs>
        <w:suppressAutoHyphens w:val="0"/>
        <w:autoSpaceDE/>
        <w:ind w:firstLine="94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04C17" w:rsidRDefault="00E04C17" w:rsidP="00B6257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84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hyperlink w:anchor="P32" w:history="1">
        <w:r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C209CB">
        <w:rPr>
          <w:rFonts w:ascii="Times New Roman" w:hAnsi="Times New Roman" w:cs="Times New Roman"/>
          <w:sz w:val="24"/>
          <w:szCs w:val="24"/>
        </w:rPr>
        <w:t>«</w:t>
      </w:r>
      <w:r w:rsidRPr="00CA4848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CA4848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</w:t>
      </w:r>
      <w:r w:rsidR="000046B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CA48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</w:t>
      </w:r>
      <w:r w:rsidR="00C209CB">
        <w:rPr>
          <w:rFonts w:ascii="Times New Roman" w:hAnsi="Times New Roman" w:cs="Times New Roman"/>
          <w:sz w:val="24"/>
          <w:szCs w:val="24"/>
        </w:rPr>
        <w:t>Окское</w:t>
      </w:r>
      <w:r w:rsidRPr="00CA4848">
        <w:rPr>
          <w:rFonts w:ascii="Times New Roman" w:hAnsi="Times New Roman" w:cs="Times New Roman"/>
          <w:sz w:val="24"/>
          <w:szCs w:val="24"/>
        </w:rPr>
        <w:t xml:space="preserve"> сельское поселение Рязанского муниципального района Рязанской области на 201</w:t>
      </w:r>
      <w:r w:rsidR="00D90FD9">
        <w:rPr>
          <w:rFonts w:ascii="Times New Roman" w:hAnsi="Times New Roman" w:cs="Times New Roman"/>
          <w:sz w:val="24"/>
          <w:szCs w:val="24"/>
        </w:rPr>
        <w:t>8-2022</w:t>
      </w:r>
      <w:r w:rsidRPr="00CA4848">
        <w:rPr>
          <w:rFonts w:ascii="Times New Roman" w:hAnsi="Times New Roman" w:cs="Times New Roman"/>
          <w:sz w:val="24"/>
          <w:szCs w:val="24"/>
        </w:rPr>
        <w:t xml:space="preserve"> год</w:t>
      </w:r>
      <w:r w:rsidR="00D90FD9">
        <w:rPr>
          <w:rFonts w:ascii="Times New Roman" w:hAnsi="Times New Roman" w:cs="Times New Roman"/>
          <w:sz w:val="24"/>
          <w:szCs w:val="24"/>
        </w:rPr>
        <w:t>ы</w:t>
      </w:r>
      <w:r w:rsidRPr="00CA4848">
        <w:rPr>
          <w:rFonts w:ascii="Times New Roman" w:hAnsi="Times New Roman" w:cs="Times New Roman"/>
          <w:sz w:val="24"/>
          <w:szCs w:val="24"/>
        </w:rPr>
        <w:t>»</w:t>
      </w:r>
    </w:p>
    <w:p w:rsidR="00E04C17" w:rsidRDefault="00E04C17" w:rsidP="00E04C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0FD9" w:rsidRDefault="00D90FD9" w:rsidP="00E04C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C17" w:rsidRPr="00AF7CC9" w:rsidRDefault="00E04C17" w:rsidP="00E04C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7CC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04C17" w:rsidRPr="00AF7CC9" w:rsidRDefault="00E04C17" w:rsidP="00E04C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7CC9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</w:t>
      </w:r>
      <w:r w:rsidR="005279F1" w:rsidRPr="00AF7CC9"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 и подлежащих благоустройству, </w:t>
      </w:r>
      <w:r w:rsidRPr="00AF7CC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279F1" w:rsidRPr="00AF7C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r w:rsidR="00C209CB" w:rsidRPr="00AF7CC9">
        <w:rPr>
          <w:rFonts w:ascii="Times New Roman" w:hAnsi="Times New Roman" w:cs="Times New Roman"/>
          <w:sz w:val="28"/>
          <w:szCs w:val="28"/>
        </w:rPr>
        <w:t>Окское</w:t>
      </w:r>
      <w:r w:rsidRPr="00AF7CC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279F1" w:rsidRPr="00AF7CC9">
        <w:rPr>
          <w:rFonts w:ascii="Times New Roman" w:hAnsi="Times New Roman" w:cs="Times New Roman"/>
          <w:sz w:val="28"/>
          <w:szCs w:val="28"/>
        </w:rPr>
        <w:t>е</w:t>
      </w:r>
      <w:r w:rsidRPr="00AF7CC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279F1" w:rsidRPr="00AF7CC9">
        <w:rPr>
          <w:rFonts w:ascii="Times New Roman" w:hAnsi="Times New Roman" w:cs="Times New Roman"/>
          <w:sz w:val="28"/>
          <w:szCs w:val="28"/>
        </w:rPr>
        <w:t>е Рязанского муниципального района Рязанской области</w:t>
      </w:r>
    </w:p>
    <w:p w:rsidR="00E04C17" w:rsidRDefault="00E04C17" w:rsidP="00E04C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131"/>
        <w:gridCol w:w="1770"/>
        <w:gridCol w:w="1138"/>
        <w:gridCol w:w="1380"/>
        <w:gridCol w:w="1110"/>
        <w:gridCol w:w="1110"/>
        <w:gridCol w:w="1215"/>
        <w:gridCol w:w="1528"/>
        <w:gridCol w:w="2059"/>
      </w:tblGrid>
      <w:tr w:rsidR="003106A5" w:rsidRPr="00A12D4A" w:rsidTr="00AF7CC9">
        <w:trPr>
          <w:trHeight w:val="742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5279F1" w:rsidRPr="00A12D4A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7" w:type="dxa"/>
            <w:vMerge w:val="restart"/>
            <w:shd w:val="clear" w:color="auto" w:fill="auto"/>
            <w:vAlign w:val="center"/>
          </w:tcPr>
          <w:p w:rsidR="005279F1" w:rsidRPr="00A12D4A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A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1772" w:type="dxa"/>
            <w:vMerge w:val="restart"/>
          </w:tcPr>
          <w:p w:rsidR="005279F1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МКД, </w:t>
            </w:r>
          </w:p>
          <w:p w:rsidR="005279F1" w:rsidRPr="00A12D4A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565" w:type="dxa"/>
            <w:gridSpan w:val="7"/>
            <w:shd w:val="clear" w:color="auto" w:fill="auto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</w:t>
            </w:r>
            <w:r w:rsidRPr="00A12D4A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12D4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3106A5" w:rsidRPr="00A12D4A" w:rsidTr="00AF7CC9">
        <w:trPr>
          <w:trHeight w:val="409"/>
        </w:trPr>
        <w:tc>
          <w:tcPr>
            <w:tcW w:w="697" w:type="dxa"/>
            <w:vMerge/>
            <w:shd w:val="clear" w:color="auto" w:fill="auto"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/>
            <w:shd w:val="clear" w:color="auto" w:fill="auto"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gridSpan w:val="4"/>
            <w:shd w:val="clear" w:color="auto" w:fill="auto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минимальному перечню</w:t>
            </w:r>
          </w:p>
        </w:tc>
        <w:tc>
          <w:tcPr>
            <w:tcW w:w="4824" w:type="dxa"/>
            <w:gridSpan w:val="3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дополнительному перечню</w:t>
            </w:r>
          </w:p>
        </w:tc>
      </w:tr>
      <w:tr w:rsidR="003106A5" w:rsidRPr="00A12D4A" w:rsidTr="00AF7CC9">
        <w:trPr>
          <w:trHeight w:val="409"/>
        </w:trPr>
        <w:tc>
          <w:tcPr>
            <w:tcW w:w="697" w:type="dxa"/>
            <w:vMerge/>
            <w:shd w:val="clear" w:color="auto" w:fill="auto"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/>
            <w:shd w:val="clear" w:color="auto" w:fill="auto"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5279F1" w:rsidRP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79F1">
              <w:rPr>
                <w:rFonts w:ascii="Times New Roman" w:hAnsi="Times New Roman" w:cs="Times New Roman"/>
                <w:sz w:val="20"/>
              </w:rPr>
              <w:t xml:space="preserve">Ремонт дворовых проездов, </w:t>
            </w:r>
            <w:proofErr w:type="spellStart"/>
            <w:r w:rsidRPr="005279F1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5279F1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380" w:type="dxa"/>
            <w:vAlign w:val="center"/>
          </w:tcPr>
          <w:p w:rsidR="005279F1" w:rsidRP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79F1">
              <w:rPr>
                <w:rFonts w:ascii="Times New Roman" w:hAnsi="Times New Roman" w:cs="Times New Roman"/>
                <w:sz w:val="20"/>
              </w:rPr>
              <w:t>Обеспечение освещения дворовой территории, ед. светильников</w:t>
            </w:r>
          </w:p>
        </w:tc>
        <w:tc>
          <w:tcPr>
            <w:tcW w:w="1110" w:type="dxa"/>
            <w:vAlign w:val="center"/>
          </w:tcPr>
          <w:p w:rsidR="005279F1" w:rsidRP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79F1">
              <w:rPr>
                <w:rFonts w:ascii="Times New Roman" w:hAnsi="Times New Roman" w:cs="Times New Roman"/>
                <w:sz w:val="20"/>
              </w:rPr>
              <w:t>Установка скамеек, ед.</w:t>
            </w:r>
          </w:p>
        </w:tc>
        <w:tc>
          <w:tcPr>
            <w:tcW w:w="1110" w:type="dxa"/>
            <w:vAlign w:val="center"/>
          </w:tcPr>
          <w:p w:rsidR="005279F1" w:rsidRP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79F1">
              <w:rPr>
                <w:rFonts w:ascii="Times New Roman" w:hAnsi="Times New Roman" w:cs="Times New Roman"/>
                <w:sz w:val="20"/>
              </w:rPr>
              <w:t xml:space="preserve">Установка урн, </w:t>
            </w:r>
            <w:proofErr w:type="spellStart"/>
            <w:proofErr w:type="gramStart"/>
            <w:r w:rsidRPr="005279F1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215" w:type="dxa"/>
            <w:vAlign w:val="center"/>
          </w:tcPr>
          <w:p w:rsidR="005279F1" w:rsidRPr="005279F1" w:rsidRDefault="005279F1" w:rsidP="003106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детской и (или) спортивной площадки, ед.</w:t>
            </w:r>
          </w:p>
        </w:tc>
        <w:tc>
          <w:tcPr>
            <w:tcW w:w="1528" w:type="dxa"/>
            <w:vAlign w:val="center"/>
          </w:tcPr>
          <w:p w:rsidR="005279F1" w:rsidRPr="005279F1" w:rsidRDefault="003106A5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Обустройство автомобильной парковки,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  <w:vAlign w:val="center"/>
          </w:tcPr>
          <w:p w:rsidR="005279F1" w:rsidRPr="005279F1" w:rsidRDefault="003106A5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Озеленение территории,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</w:tr>
      <w:tr w:rsidR="003106A5" w:rsidRPr="00A12D4A" w:rsidTr="00AF7CC9">
        <w:trPr>
          <w:trHeight w:val="409"/>
        </w:trPr>
        <w:tc>
          <w:tcPr>
            <w:tcW w:w="697" w:type="dxa"/>
            <w:shd w:val="clear" w:color="auto" w:fill="auto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5279F1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  <w:vAlign w:val="center"/>
          </w:tcPr>
          <w:p w:rsidR="005279F1" w:rsidRPr="00A12D4A" w:rsidRDefault="005279F1" w:rsidP="0052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06A5" w:rsidRPr="00A12D4A" w:rsidTr="00DD6B6B">
        <w:trPr>
          <w:trHeight w:val="471"/>
        </w:trPr>
        <w:tc>
          <w:tcPr>
            <w:tcW w:w="697" w:type="dxa"/>
            <w:shd w:val="clear" w:color="auto" w:fill="auto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shd w:val="clear" w:color="auto" w:fill="auto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279F1" w:rsidRPr="005D0C52" w:rsidRDefault="005279F1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FF2" w:rsidRPr="00A12D4A" w:rsidTr="00DD6B6B">
        <w:trPr>
          <w:trHeight w:val="407"/>
        </w:trPr>
        <w:tc>
          <w:tcPr>
            <w:tcW w:w="697" w:type="dxa"/>
            <w:shd w:val="clear" w:color="auto" w:fill="auto"/>
          </w:tcPr>
          <w:p w:rsidR="00F97FF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2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F97FF2" w:rsidRPr="005D0C52" w:rsidRDefault="00F97FF2" w:rsidP="007B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1A5" w:rsidRDefault="008861A5" w:rsidP="008861A5">
      <w:pPr>
        <w:widowControl/>
        <w:tabs>
          <w:tab w:val="left" w:pos="0"/>
        </w:tabs>
        <w:suppressAutoHyphens w:val="0"/>
        <w:autoSpaceDE/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</w:pPr>
    </w:p>
    <w:p w:rsidR="003106A5" w:rsidRDefault="003106A5" w:rsidP="008861A5">
      <w:pPr>
        <w:widowControl/>
        <w:tabs>
          <w:tab w:val="left" w:pos="0"/>
        </w:tabs>
        <w:suppressAutoHyphens w:val="0"/>
        <w:autoSpaceDE/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12405"/>
      </w:tblGrid>
      <w:tr w:rsidR="003106A5" w:rsidTr="003106A5">
        <w:tc>
          <w:tcPr>
            <w:tcW w:w="2093" w:type="dxa"/>
          </w:tcPr>
          <w:p w:rsidR="003106A5" w:rsidRDefault="003106A5">
            <w:pPr>
              <w:spacing w:line="276" w:lineRule="auto"/>
              <w:ind w:firstLine="709"/>
              <w:rPr>
                <w:rFonts w:ascii="TimesET" w:hAnsi="TimesET" w:cs="TimesET"/>
                <w:sz w:val="20"/>
                <w:szCs w:val="20"/>
              </w:rPr>
            </w:pPr>
            <w:r>
              <w:rPr>
                <w:rFonts w:ascii="TimesET Cyr" w:hAnsi="TimesET Cyr" w:cs="TimesET Cyr"/>
              </w:rPr>
              <w:t>Примечание:</w:t>
            </w:r>
          </w:p>
          <w:p w:rsidR="003106A5" w:rsidRDefault="003106A5">
            <w:pPr>
              <w:spacing w:line="276" w:lineRule="auto"/>
              <w:rPr>
                <w:rFonts w:ascii="TimesET" w:hAnsi="TimesET" w:cs="TimesET"/>
                <w:sz w:val="16"/>
                <w:szCs w:val="16"/>
              </w:rPr>
            </w:pPr>
          </w:p>
        </w:tc>
        <w:tc>
          <w:tcPr>
            <w:tcW w:w="12405" w:type="dxa"/>
            <w:hideMark/>
          </w:tcPr>
          <w:p w:rsidR="003106A5" w:rsidRDefault="003106A5">
            <w:pPr>
              <w:spacing w:line="276" w:lineRule="auto"/>
              <w:rPr>
                <w:rFonts w:ascii="TimesET Cyr" w:hAnsi="TimesET Cyr" w:cs="TimesET Cyr"/>
                <w:sz w:val="20"/>
                <w:szCs w:val="20"/>
              </w:rPr>
            </w:pPr>
            <w:r>
              <w:rPr>
                <w:rFonts w:ascii="TimesET Cyr" w:hAnsi="TimesET Cyr" w:cs="TimesET Cyr"/>
              </w:rPr>
              <w:t>Общее количество дворовых территорий в муниципальном образовании _______ ед.</w:t>
            </w:r>
          </w:p>
          <w:p w:rsidR="003106A5" w:rsidRDefault="003106A5">
            <w:pPr>
              <w:spacing w:line="276" w:lineRule="auto"/>
              <w:rPr>
                <w:rFonts w:ascii="TimesET Cyr" w:hAnsi="TimesET Cyr" w:cs="TimesET Cyr"/>
              </w:rPr>
            </w:pPr>
            <w:r>
              <w:rPr>
                <w:rFonts w:ascii="TimesET Cyr" w:hAnsi="TimesET Cyr" w:cs="TimesET Cyr"/>
              </w:rPr>
              <w:t>Количество дворовых территорий, в отношении которых проведена инвентаризация, _______ ед.</w:t>
            </w:r>
          </w:p>
          <w:p w:rsidR="003106A5" w:rsidRDefault="003106A5">
            <w:pPr>
              <w:spacing w:line="276" w:lineRule="auto"/>
              <w:rPr>
                <w:rFonts w:ascii="TimesET" w:hAnsi="TimesET" w:cs="TimesET"/>
                <w:sz w:val="16"/>
                <w:szCs w:val="16"/>
              </w:rPr>
            </w:pPr>
            <w:r>
              <w:rPr>
                <w:rFonts w:ascii="TimesET Cyr" w:hAnsi="TimesET Cyr" w:cs="TimesET Cyr"/>
              </w:rPr>
              <w:t xml:space="preserve">Количество дворовых территорий, подлежащих благоустройству, по результатам инвентаризации  (данные должны совпадать с количеством указанных в адресном перечне дворовых территорий) _______ ед. </w:t>
            </w:r>
          </w:p>
        </w:tc>
      </w:tr>
    </w:tbl>
    <w:p w:rsidR="003106A5" w:rsidRDefault="003106A5" w:rsidP="008861A5">
      <w:pPr>
        <w:widowControl/>
        <w:tabs>
          <w:tab w:val="left" w:pos="0"/>
        </w:tabs>
        <w:suppressAutoHyphens w:val="0"/>
        <w:autoSpaceDE/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  <w:sectPr w:rsidR="003106A5" w:rsidSect="00F97FF2">
          <w:pgSz w:w="16838" w:h="11905" w:orient="landscape"/>
          <w:pgMar w:top="851" w:right="1134" w:bottom="568" w:left="709" w:header="0" w:footer="0" w:gutter="0"/>
          <w:cols w:space="720"/>
          <w:docGrid w:linePitch="245"/>
        </w:sectPr>
      </w:pPr>
    </w:p>
    <w:p w:rsidR="00D90FD9" w:rsidRPr="00CA4848" w:rsidRDefault="00D90FD9" w:rsidP="00C209CB">
      <w:pPr>
        <w:pStyle w:val="ConsPlusNormal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90FD9" w:rsidRDefault="00D90FD9" w:rsidP="003106A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484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01750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" w:history="1">
        <w:r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017503">
        <w:t xml:space="preserve"> </w:t>
      </w:r>
      <w:r w:rsidR="00C209CB">
        <w:rPr>
          <w:rFonts w:ascii="Times New Roman" w:hAnsi="Times New Roman" w:cs="Times New Roman"/>
          <w:sz w:val="24"/>
          <w:szCs w:val="24"/>
        </w:rPr>
        <w:t>«</w:t>
      </w:r>
      <w:r w:rsidRPr="00CA4848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CA48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209CB">
        <w:rPr>
          <w:rFonts w:ascii="Times New Roman" w:hAnsi="Times New Roman" w:cs="Times New Roman"/>
          <w:sz w:val="24"/>
          <w:szCs w:val="24"/>
        </w:rPr>
        <w:t>–</w:t>
      </w:r>
      <w:r w:rsidR="00017503">
        <w:rPr>
          <w:rFonts w:ascii="Times New Roman" w:hAnsi="Times New Roman" w:cs="Times New Roman"/>
          <w:sz w:val="24"/>
          <w:szCs w:val="24"/>
        </w:rPr>
        <w:t xml:space="preserve"> </w:t>
      </w:r>
      <w:r w:rsidR="00C209CB">
        <w:rPr>
          <w:rFonts w:ascii="Times New Roman" w:hAnsi="Times New Roman" w:cs="Times New Roman"/>
          <w:sz w:val="24"/>
          <w:szCs w:val="24"/>
        </w:rPr>
        <w:t>Окское</w:t>
      </w:r>
      <w:r w:rsidRPr="00CA4848">
        <w:rPr>
          <w:rFonts w:ascii="Times New Roman" w:hAnsi="Times New Roman" w:cs="Times New Roman"/>
          <w:sz w:val="24"/>
          <w:szCs w:val="24"/>
        </w:rPr>
        <w:t xml:space="preserve"> сельское поселение Рязанского муниципального района Рязанской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CA48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4848">
        <w:rPr>
          <w:rFonts w:ascii="Times New Roman" w:hAnsi="Times New Roman" w:cs="Times New Roman"/>
          <w:sz w:val="24"/>
          <w:szCs w:val="24"/>
        </w:rPr>
        <w:t>»</w:t>
      </w:r>
    </w:p>
    <w:p w:rsidR="00D90FD9" w:rsidRDefault="00D90FD9" w:rsidP="00E04C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FD9" w:rsidRDefault="00D90FD9" w:rsidP="00E04C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FF2" w:rsidRPr="00F97FF2" w:rsidRDefault="00F97FF2" w:rsidP="00F97FF2">
      <w:pPr>
        <w:widowControl/>
        <w:suppressAutoHyphens w:val="0"/>
        <w:autoSpaceDN w:val="0"/>
        <w:adjustRightInd w:val="0"/>
        <w:ind w:firstLine="540"/>
        <w:jc w:val="center"/>
        <w:rPr>
          <w:rFonts w:ascii="TimesET" w:hAnsi="TimesET" w:cs="TimesET"/>
          <w:sz w:val="28"/>
          <w:szCs w:val="28"/>
          <w:lang w:eastAsia="ru-RU"/>
        </w:rPr>
      </w:pPr>
      <w:r w:rsidRPr="00F97FF2">
        <w:rPr>
          <w:rFonts w:ascii="TimesET Cyr" w:hAnsi="TimesET Cyr" w:cs="TimesET Cyr"/>
          <w:sz w:val="28"/>
          <w:szCs w:val="28"/>
          <w:lang w:eastAsia="ru-RU"/>
        </w:rPr>
        <w:t xml:space="preserve">Адресный перечень </w:t>
      </w:r>
    </w:p>
    <w:p w:rsidR="00F97FF2" w:rsidRDefault="00F97FF2" w:rsidP="00F97FF2">
      <w:pPr>
        <w:widowControl/>
        <w:suppressAutoHyphens w:val="0"/>
        <w:autoSpaceDN w:val="0"/>
        <w:adjustRightInd w:val="0"/>
        <w:ind w:firstLine="540"/>
        <w:jc w:val="center"/>
        <w:rPr>
          <w:rFonts w:ascii="TimesET Cyr" w:hAnsi="TimesET Cyr" w:cs="TimesET Cyr"/>
          <w:sz w:val="28"/>
          <w:szCs w:val="28"/>
          <w:lang w:eastAsia="ru-RU"/>
        </w:rPr>
      </w:pPr>
      <w:r w:rsidRPr="00F97FF2">
        <w:rPr>
          <w:rFonts w:ascii="TimesET Cyr" w:hAnsi="TimesET Cyr" w:cs="TimesET Cyr"/>
          <w:sz w:val="28"/>
          <w:szCs w:val="28"/>
          <w:lang w:eastAsia="ru-RU"/>
        </w:rPr>
        <w:t xml:space="preserve">общественных территорий, нуждающихся в благоустройстве и подлежащих благоустройству, на территории муниципального образования </w:t>
      </w:r>
      <w:proofErr w:type="gramStart"/>
      <w:r w:rsidR="00C209CB">
        <w:rPr>
          <w:rFonts w:ascii="TimesET Cyr" w:hAnsi="TimesET Cyr" w:cs="TimesET Cyr"/>
          <w:sz w:val="28"/>
          <w:szCs w:val="28"/>
          <w:lang w:eastAsia="ru-RU"/>
        </w:rPr>
        <w:t>–О</w:t>
      </w:r>
      <w:proofErr w:type="gramEnd"/>
      <w:r w:rsidR="00C209CB">
        <w:rPr>
          <w:rFonts w:ascii="TimesET Cyr" w:hAnsi="TimesET Cyr" w:cs="TimesET Cyr"/>
          <w:sz w:val="28"/>
          <w:szCs w:val="28"/>
          <w:lang w:eastAsia="ru-RU"/>
        </w:rPr>
        <w:t>кское</w:t>
      </w:r>
      <w:r w:rsidRPr="00F97FF2">
        <w:rPr>
          <w:rFonts w:ascii="TimesET Cyr" w:hAnsi="TimesET Cyr" w:cs="TimesET Cyr"/>
          <w:sz w:val="28"/>
          <w:szCs w:val="28"/>
          <w:lang w:eastAsia="ru-RU"/>
        </w:rPr>
        <w:t xml:space="preserve"> сельское поселение Рязанского муниципального района Рязанской области</w:t>
      </w:r>
    </w:p>
    <w:p w:rsidR="00F97FF2" w:rsidRDefault="00F97FF2" w:rsidP="00F97FF2">
      <w:pPr>
        <w:widowControl/>
        <w:suppressAutoHyphens w:val="0"/>
        <w:autoSpaceDN w:val="0"/>
        <w:adjustRightInd w:val="0"/>
        <w:ind w:firstLine="540"/>
        <w:jc w:val="center"/>
        <w:rPr>
          <w:rFonts w:ascii="TimesET Cyr" w:hAnsi="TimesET Cyr" w:cs="TimesET Cyr"/>
          <w:sz w:val="28"/>
          <w:szCs w:val="28"/>
          <w:lang w:eastAsia="ru-RU"/>
        </w:rPr>
      </w:pPr>
    </w:p>
    <w:p w:rsidR="00F97FF2" w:rsidRPr="00F97FF2" w:rsidRDefault="00F97FF2" w:rsidP="00F97FF2">
      <w:pPr>
        <w:widowControl/>
        <w:suppressAutoHyphens w:val="0"/>
        <w:autoSpaceDN w:val="0"/>
        <w:adjustRightInd w:val="0"/>
        <w:ind w:firstLine="540"/>
        <w:jc w:val="center"/>
        <w:rPr>
          <w:rFonts w:ascii="TimesET" w:hAnsi="TimesET" w:cs="TimesET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4"/>
        <w:gridCol w:w="1096"/>
        <w:gridCol w:w="1106"/>
        <w:gridCol w:w="1675"/>
        <w:gridCol w:w="1106"/>
        <w:gridCol w:w="1052"/>
        <w:gridCol w:w="1052"/>
        <w:gridCol w:w="1052"/>
        <w:gridCol w:w="1052"/>
        <w:gridCol w:w="1060"/>
        <w:gridCol w:w="1061"/>
        <w:gridCol w:w="1061"/>
        <w:gridCol w:w="1061"/>
      </w:tblGrid>
      <w:tr w:rsidR="00F97FF2" w:rsidRPr="00F97FF2" w:rsidTr="00D55A9C">
        <w:tc>
          <w:tcPr>
            <w:tcW w:w="1064" w:type="dxa"/>
            <w:vMerge w:val="restart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№</w:t>
            </w:r>
          </w:p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proofErr w:type="gramStart"/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</w:t>
            </w:r>
            <w:proofErr w:type="gramEnd"/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/п</w:t>
            </w:r>
          </w:p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106" w:type="dxa"/>
            <w:vMerge w:val="restart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Название объекта</w:t>
            </w:r>
          </w:p>
        </w:tc>
        <w:tc>
          <w:tcPr>
            <w:tcW w:w="1675" w:type="dxa"/>
            <w:vMerge w:val="restart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proofErr w:type="gramStart"/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Функциональное назначение (выбрать нужное: площадь, набережная, улица, пешеходная зона, сквер, парк, иная территория)</w:t>
            </w:r>
            <w:proofErr w:type="gramEnd"/>
          </w:p>
        </w:tc>
        <w:tc>
          <w:tcPr>
            <w:tcW w:w="1106" w:type="dxa"/>
            <w:vMerge w:val="restart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Площадь объекта, кв. м</w:t>
            </w:r>
          </w:p>
        </w:tc>
        <w:tc>
          <w:tcPr>
            <w:tcW w:w="8451" w:type="dxa"/>
            <w:gridSpan w:val="8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b/>
                <w:bCs/>
                <w:sz w:val="20"/>
                <w:szCs w:val="20"/>
                <w:lang w:eastAsia="ru-RU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Потребность в благоустройстве</w:t>
            </w:r>
          </w:p>
        </w:tc>
      </w:tr>
      <w:tr w:rsidR="00F97FF2" w:rsidRPr="00F97FF2" w:rsidTr="00D55A9C">
        <w:tc>
          <w:tcPr>
            <w:tcW w:w="1064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Сооружения</w:t>
            </w:r>
          </w:p>
        </w:tc>
        <w:tc>
          <w:tcPr>
            <w:tcW w:w="2104" w:type="dxa"/>
            <w:gridSpan w:val="2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Дорожно-пешеходная сеть</w:t>
            </w:r>
          </w:p>
        </w:tc>
        <w:tc>
          <w:tcPr>
            <w:tcW w:w="2121" w:type="dxa"/>
            <w:gridSpan w:val="2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Малые архитектурные формы и элементы благоустройства</w:t>
            </w:r>
          </w:p>
        </w:tc>
        <w:tc>
          <w:tcPr>
            <w:tcW w:w="2122" w:type="dxa"/>
            <w:gridSpan w:val="2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Элементы озеленения</w:t>
            </w:r>
          </w:p>
        </w:tc>
      </w:tr>
      <w:tr w:rsidR="00F97FF2" w:rsidRPr="00F97FF2" w:rsidTr="00D55A9C">
        <w:tc>
          <w:tcPr>
            <w:tcW w:w="1064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Merge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1052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7FF2"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  <w:t>Ориенти-ровочная</w:t>
            </w:r>
            <w:proofErr w:type="spellEnd"/>
            <w:proofErr w:type="gramEnd"/>
            <w:r w:rsidRPr="00F97FF2"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  <w:t xml:space="preserve"> стоимость благо-устройства, руб.</w:t>
            </w:r>
          </w:p>
        </w:tc>
        <w:tc>
          <w:tcPr>
            <w:tcW w:w="1052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1052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7FF2"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  <w:t>Ориенти-ровочная</w:t>
            </w:r>
            <w:proofErr w:type="spellEnd"/>
            <w:proofErr w:type="gramEnd"/>
            <w:r w:rsidRPr="00F97FF2"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  <w:t xml:space="preserve"> стоимость благо-устройства, руб.</w:t>
            </w:r>
          </w:p>
        </w:tc>
        <w:tc>
          <w:tcPr>
            <w:tcW w:w="1060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1061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7FF2"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  <w:t>Ориенти-ровочная</w:t>
            </w:r>
            <w:proofErr w:type="spellEnd"/>
            <w:proofErr w:type="gramEnd"/>
            <w:r w:rsidRPr="00F97FF2"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  <w:t xml:space="preserve"> стоимость благо-устройства, руб.</w:t>
            </w:r>
          </w:p>
        </w:tc>
        <w:tc>
          <w:tcPr>
            <w:tcW w:w="1061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 Cyr" w:hAnsi="TimesET Cyr" w:cs="TimesET Cyr"/>
                <w:sz w:val="20"/>
                <w:szCs w:val="20"/>
                <w:lang w:eastAsia="en-US"/>
              </w:rPr>
            </w:pPr>
            <w:r w:rsidRPr="00F97FF2">
              <w:rPr>
                <w:rFonts w:ascii="TimesET Cyr" w:hAnsi="TimesET Cyr" w:cs="TimesET Cyr"/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1061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ind w:left="-57" w:right="-57"/>
              <w:jc w:val="center"/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97FF2"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  <w:t>Ориенти-ровочная</w:t>
            </w:r>
            <w:proofErr w:type="spellEnd"/>
            <w:proofErr w:type="gramEnd"/>
            <w:r w:rsidRPr="00F97FF2">
              <w:rPr>
                <w:rFonts w:ascii="TimesET Cyr" w:hAnsi="TimesET Cyr" w:cs="TimesET Cyr"/>
                <w:spacing w:val="-4"/>
                <w:sz w:val="20"/>
                <w:szCs w:val="20"/>
                <w:lang w:eastAsia="en-US"/>
              </w:rPr>
              <w:t xml:space="preserve"> стоимость благо-устройства, руб.</w:t>
            </w:r>
          </w:p>
        </w:tc>
      </w:tr>
      <w:tr w:rsidR="00F97FF2" w:rsidRPr="00F97FF2" w:rsidTr="00D55A9C">
        <w:tc>
          <w:tcPr>
            <w:tcW w:w="1064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6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6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5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6" w:type="dxa"/>
            <w:vAlign w:val="center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en-US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2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2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2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1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1" w:type="dxa"/>
          </w:tcPr>
          <w:p w:rsidR="00F97FF2" w:rsidRPr="00F97FF2" w:rsidRDefault="00F97FF2" w:rsidP="00F97FF2">
            <w:pPr>
              <w:widowControl/>
              <w:suppressAutoHyphens w:val="0"/>
              <w:autoSpaceDE/>
              <w:jc w:val="center"/>
              <w:rPr>
                <w:rFonts w:ascii="TimesET" w:hAnsi="TimesET" w:cs="TimesET"/>
                <w:sz w:val="20"/>
                <w:szCs w:val="20"/>
                <w:lang w:eastAsia="ru-RU"/>
              </w:rPr>
            </w:pPr>
            <w:r w:rsidRPr="00F97FF2">
              <w:rPr>
                <w:rFonts w:ascii="TimesET" w:hAnsi="TimesET" w:cs="TimesET"/>
                <w:sz w:val="20"/>
                <w:szCs w:val="20"/>
                <w:lang w:eastAsia="ru-RU"/>
              </w:rPr>
              <w:t>13</w:t>
            </w:r>
          </w:p>
        </w:tc>
      </w:tr>
      <w:tr w:rsidR="00F97FF2" w:rsidRPr="00C209CB" w:rsidTr="00D55A9C">
        <w:tc>
          <w:tcPr>
            <w:tcW w:w="1064" w:type="dxa"/>
            <w:vAlign w:val="center"/>
          </w:tcPr>
          <w:p w:rsidR="00F97FF2" w:rsidRPr="00C209CB" w:rsidRDefault="00C209CB" w:rsidP="00F97FF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6" w:type="dxa"/>
            <w:vAlign w:val="center"/>
          </w:tcPr>
          <w:p w:rsidR="00F97FF2" w:rsidRPr="00C209CB" w:rsidRDefault="00F97FF2" w:rsidP="00AF7CC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</w:tcPr>
          <w:p w:rsidR="00F97FF2" w:rsidRPr="00C209CB" w:rsidRDefault="00F97FF2" w:rsidP="00AF7CC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</w:tcPr>
          <w:p w:rsidR="00F97FF2" w:rsidRPr="00C209CB" w:rsidRDefault="00F97FF2" w:rsidP="00AF7CC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vAlign w:val="center"/>
          </w:tcPr>
          <w:p w:rsidR="00F97FF2" w:rsidRPr="00017503" w:rsidRDefault="00F97FF2" w:rsidP="000175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</w:tcPr>
          <w:p w:rsidR="00017503" w:rsidRPr="00017503" w:rsidRDefault="00017503" w:rsidP="000175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F97FF2" w:rsidRPr="00017503" w:rsidRDefault="00F97FF2" w:rsidP="000175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052" w:type="dxa"/>
          </w:tcPr>
          <w:p w:rsidR="00F97FF2" w:rsidRPr="00017503" w:rsidRDefault="00F97FF2" w:rsidP="000175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F97FF2" w:rsidRPr="00017503" w:rsidRDefault="00F97FF2" w:rsidP="0001750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97FF2" w:rsidRPr="00C209CB" w:rsidRDefault="00F97FF2" w:rsidP="00AF7CC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97FF2" w:rsidRPr="00C209CB" w:rsidRDefault="00F97FF2" w:rsidP="00AF7CC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97FF2" w:rsidRPr="00C209CB" w:rsidRDefault="00F97FF2" w:rsidP="00F97FF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97FF2" w:rsidRPr="00C209CB" w:rsidRDefault="00F97FF2" w:rsidP="00F97FF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97FF2" w:rsidRPr="00F97FF2" w:rsidRDefault="00F97FF2" w:rsidP="00F97FF2">
      <w:pPr>
        <w:widowControl/>
        <w:suppressAutoHyphens w:val="0"/>
        <w:autoSpaceDE/>
        <w:rPr>
          <w:rFonts w:ascii="TimesET" w:hAnsi="TimesET" w:cs="TimesET"/>
          <w:b/>
          <w:bCs/>
          <w:sz w:val="20"/>
          <w:szCs w:val="20"/>
          <w:lang w:eastAsia="ru-RU"/>
        </w:rPr>
      </w:pPr>
    </w:p>
    <w:p w:rsidR="00F97FF2" w:rsidRPr="00F97FF2" w:rsidRDefault="00F97FF2" w:rsidP="00F97FF2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F97FF2">
        <w:rPr>
          <w:rFonts w:ascii="TimesET Cyr" w:hAnsi="TimesET Cyr" w:cs="TimesET Cyr"/>
          <w:sz w:val="20"/>
          <w:szCs w:val="20"/>
          <w:lang w:eastAsia="ru-RU"/>
        </w:rPr>
        <w:t>Примечание</w:t>
      </w:r>
      <w:proofErr w:type="gramStart"/>
      <w:r w:rsidRPr="00F97FF2">
        <w:rPr>
          <w:rFonts w:ascii="TimesET Cyr" w:hAnsi="TimesET Cyr" w:cs="TimesET Cyr"/>
          <w:sz w:val="20"/>
          <w:szCs w:val="20"/>
          <w:lang w:eastAsia="ru-RU"/>
        </w:rPr>
        <w:t>:</w:t>
      </w:r>
      <w:r w:rsidRPr="00F97FF2">
        <w:rPr>
          <w:rFonts w:ascii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F97FF2">
        <w:rPr>
          <w:rFonts w:ascii="Times New Roman" w:hAnsi="Times New Roman" w:cs="Times New Roman"/>
          <w:sz w:val="20"/>
          <w:szCs w:val="20"/>
          <w:lang w:eastAsia="ru-RU"/>
        </w:rPr>
        <w:t>бщее</w:t>
      </w:r>
      <w:proofErr w:type="spellEnd"/>
      <w:r w:rsidRPr="00F97FF2">
        <w:rPr>
          <w:rFonts w:ascii="Times New Roman" w:hAnsi="Times New Roman" w:cs="Times New Roman"/>
          <w:sz w:val="20"/>
          <w:szCs w:val="20"/>
          <w:lang w:eastAsia="ru-RU"/>
        </w:rPr>
        <w:t xml:space="preserve"> количество общественных территорий (объектов) в муниципальном образовании _______ ед.</w:t>
      </w:r>
    </w:p>
    <w:p w:rsidR="00F97FF2" w:rsidRPr="00F97FF2" w:rsidRDefault="00F97FF2" w:rsidP="00F97FF2">
      <w:pPr>
        <w:widowControl/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  <w:r w:rsidRPr="00F97FF2">
        <w:rPr>
          <w:rFonts w:ascii="Times New Roman" w:hAnsi="Times New Roman" w:cs="Times New Roman"/>
          <w:sz w:val="20"/>
          <w:szCs w:val="20"/>
          <w:lang w:eastAsia="ru-RU"/>
        </w:rPr>
        <w:t>Количество общественных территорий (объектов), в отношении которых проведена инвентаризация, _______ ед.</w:t>
      </w:r>
    </w:p>
    <w:p w:rsidR="00F97FF2" w:rsidRPr="00F97FF2" w:rsidRDefault="00F97FF2" w:rsidP="00F97FF2">
      <w:pPr>
        <w:suppressAutoHyphens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97FF2">
        <w:rPr>
          <w:rFonts w:ascii="Times New Roman" w:hAnsi="Times New Roman" w:cs="Times New Roman"/>
          <w:sz w:val="20"/>
          <w:szCs w:val="20"/>
          <w:lang w:eastAsia="ru-RU"/>
        </w:rPr>
        <w:t>Количество общественных территорий (объектов), подлежащих благоустройству, по результатам инвентаризации  (данные должны совпадать с количеством указанных в адресном перечне общественных территорий (объектов)___ ед.</w:t>
      </w:r>
      <w:proofErr w:type="gramEnd"/>
    </w:p>
    <w:p w:rsidR="00F97FF2" w:rsidRPr="00F97FF2" w:rsidRDefault="00F97FF2" w:rsidP="00F97FF2">
      <w:pPr>
        <w:widowControl/>
        <w:suppressAutoHyphens w:val="0"/>
        <w:autoSpaceDE/>
        <w:ind w:firstLine="709"/>
        <w:rPr>
          <w:rFonts w:ascii="TimesET" w:hAnsi="TimesET" w:cs="TimesET"/>
          <w:sz w:val="20"/>
          <w:szCs w:val="20"/>
          <w:lang w:eastAsia="ru-RU"/>
        </w:rPr>
      </w:pPr>
    </w:p>
    <w:p w:rsidR="00F97FF2" w:rsidRPr="00F97FF2" w:rsidRDefault="00F97FF2" w:rsidP="00F97FF2">
      <w:pPr>
        <w:widowControl/>
        <w:suppressAutoHyphens w:val="0"/>
        <w:autoSpaceDE/>
        <w:rPr>
          <w:rFonts w:ascii="TimesET" w:hAnsi="TimesET" w:cs="TimesET"/>
          <w:b/>
          <w:bCs/>
          <w:sz w:val="20"/>
          <w:szCs w:val="20"/>
          <w:lang w:eastAsia="ru-RU"/>
        </w:rPr>
      </w:pPr>
    </w:p>
    <w:p w:rsidR="00F97FF2" w:rsidRDefault="00F97FF2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FF2" w:rsidRDefault="00F97FF2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FF2" w:rsidRDefault="00F97FF2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FF2" w:rsidRDefault="00F97FF2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97FF2" w:rsidSect="00F97FF2">
          <w:pgSz w:w="16838" w:h="11905" w:orient="landscape"/>
          <w:pgMar w:top="851" w:right="1134" w:bottom="1701" w:left="709" w:header="0" w:footer="0" w:gutter="0"/>
          <w:cols w:space="720"/>
          <w:docGrid w:linePitch="245"/>
        </w:sectPr>
      </w:pPr>
    </w:p>
    <w:p w:rsidR="00D90FD9" w:rsidRPr="00CA4848" w:rsidRDefault="00D90FD9" w:rsidP="00C209CB">
      <w:pPr>
        <w:pStyle w:val="ConsPlusNormal"/>
        <w:ind w:left="425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90FD9" w:rsidRDefault="00D90FD9" w:rsidP="00C209CB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484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01750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" w:history="1">
        <w:r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017503">
        <w:t xml:space="preserve"> </w:t>
      </w:r>
      <w:r w:rsidR="00C209CB">
        <w:rPr>
          <w:rFonts w:ascii="Times New Roman" w:hAnsi="Times New Roman" w:cs="Times New Roman"/>
          <w:sz w:val="24"/>
          <w:szCs w:val="24"/>
        </w:rPr>
        <w:t>«</w:t>
      </w:r>
      <w:r w:rsidRPr="00CA4848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209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Окское </w:t>
      </w:r>
      <w:r w:rsidRPr="00CA4848">
        <w:rPr>
          <w:rFonts w:ascii="Times New Roman" w:hAnsi="Times New Roman" w:cs="Times New Roman"/>
          <w:sz w:val="24"/>
          <w:szCs w:val="24"/>
        </w:rPr>
        <w:t>сельское поселение Рязанского муниципального района Рязанской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CA48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4848">
        <w:rPr>
          <w:rFonts w:ascii="Times New Roman" w:hAnsi="Times New Roman" w:cs="Times New Roman"/>
          <w:sz w:val="24"/>
          <w:szCs w:val="24"/>
        </w:rPr>
        <w:t>»</w:t>
      </w:r>
    </w:p>
    <w:p w:rsidR="00470C5F" w:rsidRPr="00470C5F" w:rsidRDefault="00470C5F" w:rsidP="00FB2D53">
      <w:pPr>
        <w:widowControl/>
        <w:tabs>
          <w:tab w:val="left" w:pos="0"/>
        </w:tabs>
        <w:suppressAutoHyphens w:val="0"/>
        <w:autoSpaceDE/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</w:pPr>
      <w:r w:rsidRPr="00470C5F"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  <w:t>ЕНИЕ</w:t>
      </w:r>
    </w:p>
    <w:p w:rsidR="00470C5F" w:rsidRPr="00470C5F" w:rsidRDefault="00470C5F" w:rsidP="00470C5F">
      <w:pPr>
        <w:widowControl/>
        <w:tabs>
          <w:tab w:val="left" w:pos="0"/>
        </w:tabs>
        <w:suppressAutoHyphens w:val="0"/>
        <w:autoSpaceDE/>
        <w:rPr>
          <w:rFonts w:ascii="Times New Roman" w:hAnsi="Times New Roman" w:cs="Times New Roman"/>
          <w:b/>
          <w:color w:val="FFFFFF"/>
          <w:sz w:val="20"/>
          <w:szCs w:val="20"/>
          <w:lang w:eastAsia="ru-RU"/>
        </w:rPr>
      </w:pPr>
    </w:p>
    <w:p w:rsidR="00470C5F" w:rsidRPr="00DD6B6B" w:rsidRDefault="00470C5F" w:rsidP="00470C5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6B6B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470C5F" w:rsidRPr="00DD6B6B" w:rsidRDefault="00470C5F" w:rsidP="00470C5F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6B6B">
        <w:rPr>
          <w:rFonts w:ascii="Times New Roman" w:hAnsi="Times New Roman" w:cs="Times New Roman"/>
          <w:sz w:val="28"/>
          <w:szCs w:val="28"/>
          <w:lang w:eastAsia="ru-RU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</w:p>
    <w:p w:rsidR="00470C5F" w:rsidRPr="00470C5F" w:rsidRDefault="00470C5F" w:rsidP="00470C5F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70C5F" w:rsidRPr="00470C5F" w:rsidRDefault="00470C5F" w:rsidP="00D333F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70C5F">
        <w:rPr>
          <w:rFonts w:ascii="Times New Roman" w:hAnsi="Times New Roman"/>
          <w:sz w:val="28"/>
          <w:szCs w:val="28"/>
        </w:rPr>
        <w:t>Общие положения</w:t>
      </w:r>
    </w:p>
    <w:p w:rsidR="00470C5F" w:rsidRPr="00470C5F" w:rsidRDefault="00470C5F" w:rsidP="00470C5F">
      <w:pPr>
        <w:pStyle w:val="a8"/>
        <w:rPr>
          <w:rFonts w:ascii="Times New Roman" w:hAnsi="Times New Roman"/>
          <w:sz w:val="28"/>
          <w:szCs w:val="28"/>
        </w:rPr>
      </w:pPr>
    </w:p>
    <w:p w:rsidR="00C209CB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C5F">
        <w:rPr>
          <w:rFonts w:ascii="Times New Roman" w:hAnsi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C209CB">
        <w:rPr>
          <w:rFonts w:ascii="Times New Roman" w:hAnsi="Times New Roman"/>
          <w:sz w:val="28"/>
          <w:szCs w:val="28"/>
        </w:rPr>
        <w:t>Окског</w:t>
      </w:r>
      <w:r w:rsidR="001270ED">
        <w:rPr>
          <w:rFonts w:ascii="Times New Roman" w:hAnsi="Times New Roman"/>
          <w:sz w:val="28"/>
          <w:szCs w:val="28"/>
        </w:rPr>
        <w:t>о сельского по</w:t>
      </w:r>
      <w:r>
        <w:rPr>
          <w:rFonts w:ascii="Times New Roman" w:hAnsi="Times New Roman"/>
          <w:sz w:val="28"/>
          <w:szCs w:val="28"/>
        </w:rPr>
        <w:t>селения</w:t>
      </w:r>
      <w:r w:rsidRPr="00470C5F">
        <w:rPr>
          <w:rFonts w:ascii="Times New Roman" w:hAnsi="Times New Roman"/>
          <w:sz w:val="28"/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</w:t>
      </w:r>
      <w:r w:rsidR="00C209CB">
        <w:rPr>
          <w:rFonts w:ascii="Times New Roman" w:hAnsi="Times New Roman"/>
          <w:sz w:val="28"/>
          <w:szCs w:val="28"/>
        </w:rPr>
        <w:t>ан в выполнении указанных работ.</w:t>
      </w:r>
      <w:proofErr w:type="gramEnd"/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470C5F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470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организуемая в качестве:</w:t>
      </w:r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C209CB">
        <w:rPr>
          <w:rFonts w:ascii="Times New Roman" w:hAnsi="Times New Roman"/>
          <w:sz w:val="28"/>
          <w:szCs w:val="28"/>
        </w:rPr>
        <w:t>Окского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70C5F">
        <w:rPr>
          <w:rFonts w:ascii="Times New Roman" w:hAnsi="Times New Roman"/>
          <w:sz w:val="28"/>
          <w:szCs w:val="28"/>
        </w:rPr>
        <w:t xml:space="preserve"> принято решение о таком участии;</w:t>
      </w:r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470C5F">
        <w:rPr>
          <w:rFonts w:ascii="Times New Roman" w:hAnsi="Times New Roman"/>
          <w:sz w:val="28"/>
          <w:szCs w:val="28"/>
        </w:rPr>
        <w:t>финансового</w:t>
      </w:r>
      <w:r w:rsidRPr="00470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участия понимается:</w:t>
      </w:r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 xml:space="preserve">- </w:t>
      </w:r>
      <w:r w:rsidRPr="00470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доля финансового участия</w:t>
      </w:r>
      <w:r w:rsidRPr="00470C5F">
        <w:rPr>
          <w:rFonts w:ascii="Times New Roman" w:hAnsi="Times New Roman"/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 территорий в случае, если органом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C209CB">
        <w:rPr>
          <w:rFonts w:ascii="Times New Roman" w:hAnsi="Times New Roman"/>
          <w:sz w:val="28"/>
          <w:szCs w:val="28"/>
        </w:rPr>
        <w:t xml:space="preserve">Окского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70C5F">
        <w:rPr>
          <w:rFonts w:ascii="Times New Roman" w:hAnsi="Times New Roman"/>
          <w:sz w:val="28"/>
          <w:szCs w:val="28"/>
        </w:rPr>
        <w:t xml:space="preserve"> принято решение о таком участии;</w:t>
      </w:r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C209CB">
        <w:rPr>
          <w:rFonts w:ascii="Times New Roman" w:hAnsi="Times New Roman"/>
          <w:sz w:val="28"/>
          <w:szCs w:val="28"/>
        </w:rPr>
        <w:t>Окского сельского поселения.</w:t>
      </w:r>
    </w:p>
    <w:p w:rsidR="00470C5F" w:rsidRPr="00470C5F" w:rsidRDefault="00470C5F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70C5F" w:rsidRPr="00470C5F" w:rsidRDefault="00470C5F" w:rsidP="00A95A2D">
      <w:pPr>
        <w:pStyle w:val="a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470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трудового и (или) финансового участия заинтересованных лиц</w:t>
      </w:r>
    </w:p>
    <w:p w:rsidR="00470C5F" w:rsidRPr="00470C5F" w:rsidRDefault="00470C5F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70C5F" w:rsidRPr="00470C5F" w:rsidRDefault="00470C5F" w:rsidP="00C209C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color w:val="000000"/>
          <w:sz w:val="28"/>
          <w:szCs w:val="28"/>
        </w:rPr>
        <w:t xml:space="preserve">2.1. Организация финансового участия, </w:t>
      </w:r>
      <w:r w:rsidRPr="00470C5F">
        <w:rPr>
          <w:rFonts w:ascii="Times New Roman" w:hAnsi="Times New Roman"/>
          <w:sz w:val="28"/>
          <w:szCs w:val="28"/>
        </w:rPr>
        <w:t xml:space="preserve">осуществляется заинтересованными лицами в соответствии с решением общего собрания </w:t>
      </w:r>
      <w:r w:rsidRPr="00470C5F">
        <w:rPr>
          <w:rFonts w:ascii="Times New Roman" w:hAnsi="Times New Roman"/>
          <w:sz w:val="28"/>
          <w:szCs w:val="28"/>
        </w:rPr>
        <w:lastRenderedPageBreak/>
        <w:t xml:space="preserve">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70C5F">
        <w:rPr>
          <w:rFonts w:ascii="Times New Roman" w:hAnsi="Times New Roman"/>
          <w:sz w:val="28"/>
          <w:szCs w:val="28"/>
        </w:rPr>
        <w:t xml:space="preserve"> программой, </w:t>
      </w:r>
      <w:r w:rsidRPr="00470C5F">
        <w:rPr>
          <w:rFonts w:ascii="Times New Roman" w:hAnsi="Times New Roman"/>
          <w:color w:val="000000"/>
          <w:sz w:val="28"/>
          <w:szCs w:val="28"/>
        </w:rPr>
        <w:t xml:space="preserve"> в случае принятия соответствующего решения</w:t>
      </w:r>
      <w:r w:rsidRPr="00470C5F">
        <w:rPr>
          <w:rFonts w:ascii="Times New Roman" w:hAnsi="Times New Roman"/>
          <w:sz w:val="28"/>
          <w:szCs w:val="28"/>
        </w:rPr>
        <w:t xml:space="preserve"> органом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AF7CC9">
        <w:rPr>
          <w:rFonts w:ascii="Times New Roman" w:hAnsi="Times New Roman"/>
          <w:sz w:val="28"/>
          <w:szCs w:val="28"/>
        </w:rPr>
        <w:t>Окского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0C5F">
        <w:rPr>
          <w:rFonts w:ascii="Times New Roman" w:hAnsi="Times New Roman"/>
          <w:sz w:val="28"/>
          <w:szCs w:val="28"/>
        </w:rPr>
        <w:t>.</w:t>
      </w:r>
    </w:p>
    <w:p w:rsidR="00470C5F" w:rsidRPr="00470C5F" w:rsidRDefault="00A95A2D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70C5F" w:rsidRPr="00470C5F">
        <w:rPr>
          <w:rFonts w:ascii="Times New Roman" w:hAnsi="Times New Roman"/>
          <w:color w:val="000000"/>
          <w:sz w:val="28"/>
          <w:szCs w:val="28"/>
        </w:rPr>
        <w:t xml:space="preserve">2.2. Организация трудового участия, </w:t>
      </w:r>
      <w:r w:rsidR="00470C5F" w:rsidRPr="00470C5F">
        <w:rPr>
          <w:rFonts w:ascii="Times New Roman" w:hAnsi="Times New Roman"/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</w:t>
      </w:r>
      <w:r w:rsidR="00470C5F">
        <w:rPr>
          <w:rFonts w:ascii="Times New Roman" w:hAnsi="Times New Roman"/>
          <w:sz w:val="28"/>
          <w:szCs w:val="28"/>
        </w:rPr>
        <w:t>Муниципальной</w:t>
      </w:r>
      <w:r w:rsidR="00470C5F" w:rsidRPr="00470C5F">
        <w:rPr>
          <w:rFonts w:ascii="Times New Roman" w:hAnsi="Times New Roman"/>
          <w:sz w:val="28"/>
          <w:szCs w:val="28"/>
        </w:rPr>
        <w:t xml:space="preserve"> программой,</w:t>
      </w:r>
      <w:r w:rsidR="00470C5F" w:rsidRPr="00470C5F">
        <w:rPr>
          <w:rFonts w:ascii="Times New Roman" w:hAnsi="Times New Roman"/>
          <w:color w:val="000000"/>
          <w:sz w:val="28"/>
          <w:szCs w:val="28"/>
        </w:rPr>
        <w:t xml:space="preserve"> в случае принятия соответствующего решения</w:t>
      </w:r>
      <w:r w:rsidR="00470C5F" w:rsidRPr="00470C5F">
        <w:rPr>
          <w:rFonts w:ascii="Times New Roman" w:hAnsi="Times New Roman"/>
          <w:sz w:val="28"/>
          <w:szCs w:val="28"/>
        </w:rPr>
        <w:t xml:space="preserve"> органом </w:t>
      </w:r>
      <w:r w:rsidR="00AF7CC9">
        <w:rPr>
          <w:rFonts w:ascii="Times New Roman" w:hAnsi="Times New Roman"/>
          <w:sz w:val="28"/>
          <w:szCs w:val="28"/>
        </w:rPr>
        <w:t>местного самоуправления Окского</w:t>
      </w:r>
      <w:r w:rsidR="00470C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0C5F" w:rsidRPr="00470C5F">
        <w:rPr>
          <w:rFonts w:ascii="Times New Roman" w:hAnsi="Times New Roman"/>
          <w:sz w:val="28"/>
          <w:szCs w:val="28"/>
        </w:rPr>
        <w:t>.</w:t>
      </w:r>
    </w:p>
    <w:p w:rsidR="00470C5F" w:rsidRPr="00470C5F" w:rsidRDefault="00470C5F" w:rsidP="00AF7CC9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0C5F">
        <w:rPr>
          <w:rFonts w:ascii="Times New Roman" w:hAnsi="Times New Roman"/>
          <w:color w:val="000000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470C5F" w:rsidRPr="00470C5F" w:rsidRDefault="00470C5F" w:rsidP="00A95A2D">
      <w:pPr>
        <w:pStyle w:val="a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70C5F" w:rsidRPr="00470C5F" w:rsidRDefault="00470C5F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70C5F" w:rsidRPr="00470C5F" w:rsidRDefault="00576F12" w:rsidP="00A95A2D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0C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0C5F" w:rsidRPr="00470C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0C5F" w:rsidRPr="00470C5F">
        <w:rPr>
          <w:rFonts w:ascii="Times New Roman" w:hAnsi="Times New Roman"/>
          <w:sz w:val="28"/>
          <w:szCs w:val="28"/>
        </w:rPr>
        <w:t xml:space="preserve"> соблюдением условий порядка</w:t>
      </w:r>
    </w:p>
    <w:p w:rsidR="00470C5F" w:rsidRPr="00470C5F" w:rsidRDefault="00470C5F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70C5F" w:rsidRPr="00470C5F" w:rsidRDefault="00A95A2D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0C5F" w:rsidRPr="00470C5F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470C5F" w:rsidRPr="00470C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0C5F" w:rsidRPr="00470C5F">
        <w:rPr>
          <w:rFonts w:ascii="Times New Roman" w:hAnsi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AF7CC9">
        <w:rPr>
          <w:rFonts w:ascii="Times New Roman" w:hAnsi="Times New Roman"/>
          <w:sz w:val="28"/>
          <w:szCs w:val="28"/>
        </w:rPr>
        <w:t xml:space="preserve">Администрацией Окского </w:t>
      </w:r>
      <w:r w:rsidR="004B463A">
        <w:rPr>
          <w:rFonts w:ascii="Times New Roman" w:hAnsi="Times New Roman"/>
          <w:sz w:val="28"/>
          <w:szCs w:val="28"/>
        </w:rPr>
        <w:t>сельского поселения</w:t>
      </w:r>
      <w:r w:rsidR="00470C5F" w:rsidRPr="00470C5F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законодательством.</w:t>
      </w:r>
    </w:p>
    <w:p w:rsidR="00470C5F" w:rsidRPr="00470C5F" w:rsidRDefault="00A95A2D" w:rsidP="00A95A2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0C5F" w:rsidRPr="00576F12">
        <w:rPr>
          <w:rFonts w:ascii="Times New Roman" w:hAnsi="Times New Roman"/>
          <w:sz w:val="28"/>
          <w:szCs w:val="28"/>
        </w:rPr>
        <w:t xml:space="preserve">4.2. </w:t>
      </w:r>
      <w:r w:rsidR="00576F12">
        <w:rPr>
          <w:rFonts w:ascii="Times New Roman" w:hAnsi="Times New Roman"/>
          <w:sz w:val="28"/>
          <w:szCs w:val="28"/>
        </w:rPr>
        <w:t xml:space="preserve">Организация </w:t>
      </w:r>
      <w:r w:rsidR="00470C5F" w:rsidRPr="00470C5F">
        <w:rPr>
          <w:rFonts w:ascii="Times New Roman" w:hAnsi="Times New Roman"/>
          <w:sz w:val="28"/>
          <w:szCs w:val="28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70C5F" w:rsidRPr="00470C5F" w:rsidRDefault="00470C5F" w:rsidP="00576F1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470C5F" w:rsidRPr="00470C5F" w:rsidRDefault="00470C5F" w:rsidP="00576F1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470C5F" w:rsidRPr="00470C5F" w:rsidRDefault="00470C5F" w:rsidP="00576F1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470C5F" w:rsidRPr="00470C5F" w:rsidRDefault="00470C5F" w:rsidP="00576F1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>- возникновения обстоятельств непреодолимой силы;</w:t>
      </w:r>
    </w:p>
    <w:p w:rsidR="00470C5F" w:rsidRDefault="00470C5F" w:rsidP="00576F1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70C5F">
        <w:rPr>
          <w:rFonts w:ascii="Times New Roman" w:hAnsi="Times New Roman"/>
          <w:sz w:val="28"/>
          <w:szCs w:val="28"/>
        </w:rPr>
        <w:t>- возникновения иных случаев, предусмотренных</w:t>
      </w:r>
      <w:r w:rsidR="009D05A2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AF7CC9" w:rsidRDefault="00AF7CC9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7CC9" w:rsidRDefault="00AF7CC9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7CC9" w:rsidRDefault="00AF7CC9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7CC9" w:rsidRDefault="00AF7CC9" w:rsidP="00D90F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576F12" w:rsidRDefault="00576F12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90FD9" w:rsidRPr="00CA4848" w:rsidRDefault="00D90FD9" w:rsidP="00D33A4F">
      <w:pPr>
        <w:pStyle w:val="ConsPlusNormal"/>
        <w:tabs>
          <w:tab w:val="left" w:pos="4678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90FD9" w:rsidRDefault="00D90FD9" w:rsidP="00D33A4F">
      <w:pPr>
        <w:pStyle w:val="ConsPlusNormal"/>
        <w:tabs>
          <w:tab w:val="left" w:pos="4678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4848">
        <w:rPr>
          <w:rFonts w:ascii="Times New Roman" w:hAnsi="Times New Roman" w:cs="Times New Roman"/>
          <w:sz w:val="24"/>
          <w:szCs w:val="24"/>
        </w:rPr>
        <w:t xml:space="preserve"> </w:t>
      </w:r>
      <w:r w:rsidR="00D33A4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D33A4F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" w:history="1">
        <w:r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D33A4F">
        <w:t xml:space="preserve"> </w:t>
      </w:r>
      <w:r w:rsidR="00AF7CC9">
        <w:rPr>
          <w:rFonts w:ascii="Times New Roman" w:hAnsi="Times New Roman" w:cs="Times New Roman"/>
          <w:sz w:val="24"/>
          <w:szCs w:val="24"/>
        </w:rPr>
        <w:t>«</w:t>
      </w:r>
      <w:r w:rsidRPr="00CA4848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CA48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F7CC9">
        <w:rPr>
          <w:rFonts w:ascii="Times New Roman" w:hAnsi="Times New Roman" w:cs="Times New Roman"/>
          <w:sz w:val="24"/>
          <w:szCs w:val="24"/>
        </w:rPr>
        <w:t>–</w:t>
      </w:r>
      <w:r w:rsidR="00D33A4F">
        <w:rPr>
          <w:rFonts w:ascii="Times New Roman" w:hAnsi="Times New Roman" w:cs="Times New Roman"/>
          <w:sz w:val="24"/>
          <w:szCs w:val="24"/>
        </w:rPr>
        <w:t xml:space="preserve"> </w:t>
      </w:r>
      <w:r w:rsidR="00AF7CC9">
        <w:rPr>
          <w:rFonts w:ascii="Times New Roman" w:hAnsi="Times New Roman" w:cs="Times New Roman"/>
          <w:sz w:val="24"/>
          <w:szCs w:val="24"/>
        </w:rPr>
        <w:t xml:space="preserve">Окское </w:t>
      </w:r>
      <w:r w:rsidRPr="00CA4848">
        <w:rPr>
          <w:rFonts w:ascii="Times New Roman" w:hAnsi="Times New Roman" w:cs="Times New Roman"/>
          <w:sz w:val="24"/>
          <w:szCs w:val="24"/>
        </w:rPr>
        <w:t>сельское поселение Рязанского муниципального района Рязанской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CA48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4848">
        <w:rPr>
          <w:rFonts w:ascii="Times New Roman" w:hAnsi="Times New Roman" w:cs="Times New Roman"/>
          <w:sz w:val="24"/>
          <w:szCs w:val="24"/>
        </w:rPr>
        <w:t>»</w:t>
      </w:r>
    </w:p>
    <w:p w:rsidR="000B5F5A" w:rsidRDefault="000B5F5A" w:rsidP="00470C5F">
      <w:pPr>
        <w:pStyle w:val="a8"/>
        <w:rPr>
          <w:rFonts w:ascii="Times New Roman" w:hAnsi="Times New Roman"/>
          <w:sz w:val="28"/>
          <w:szCs w:val="28"/>
        </w:rPr>
      </w:pPr>
    </w:p>
    <w:p w:rsidR="00BB17F1" w:rsidRPr="00AF7CC9" w:rsidRDefault="00BB17F1" w:rsidP="00D90FD9">
      <w:pPr>
        <w:widowControl/>
        <w:suppressAutoHyphens w:val="0"/>
        <w:autoSpaceDE/>
        <w:spacing w:line="247" w:lineRule="auto"/>
        <w:ind w:right="-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7CC9">
        <w:rPr>
          <w:rFonts w:ascii="Times New Roman" w:hAnsi="Times New Roman"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p w:rsidR="00BB5F5A" w:rsidRPr="00BB17F1" w:rsidRDefault="00BB5F5A" w:rsidP="00BB17F1">
      <w:pPr>
        <w:widowControl/>
        <w:suppressAutoHyphens w:val="0"/>
        <w:autoSpaceDE/>
        <w:spacing w:line="247" w:lineRule="auto"/>
        <w:ind w:right="186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1417"/>
        <w:gridCol w:w="1985"/>
        <w:gridCol w:w="2533"/>
      </w:tblGrid>
      <w:tr w:rsidR="001714C9" w:rsidRPr="00DD6B6B" w:rsidTr="001714C9">
        <w:trPr>
          <w:trHeight w:val="562"/>
        </w:trPr>
        <w:tc>
          <w:tcPr>
            <w:tcW w:w="3266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518" w:type="dxa"/>
            <w:gridSpan w:val="2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Единичная расценка, руб.</w:t>
            </w:r>
          </w:p>
        </w:tc>
      </w:tr>
      <w:tr w:rsidR="001714C9" w:rsidRPr="00DD6B6B" w:rsidTr="001714C9">
        <w:trPr>
          <w:trHeight w:val="1006"/>
        </w:trPr>
        <w:tc>
          <w:tcPr>
            <w:tcW w:w="3266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внутриквартального</w:t>
            </w:r>
            <w:proofErr w:type="gramEnd"/>
            <w:r w:rsidRPr="00DD6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дворовогопроезда</w:t>
            </w:r>
            <w:proofErr w:type="spellEnd"/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, автостоянки с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асфальтобетонным покрытием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 бордюром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2 196</w:t>
            </w:r>
          </w:p>
        </w:tc>
        <w:tc>
          <w:tcPr>
            <w:tcW w:w="2533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Без бордюра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1 273</w:t>
            </w:r>
          </w:p>
        </w:tc>
      </w:tr>
      <w:tr w:rsidR="001714C9" w:rsidRPr="00DD6B6B" w:rsidTr="001714C9">
        <w:trPr>
          <w:trHeight w:val="1164"/>
        </w:trPr>
        <w:tc>
          <w:tcPr>
            <w:tcW w:w="3266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внутриквартального</w:t>
            </w:r>
            <w:proofErr w:type="gramEnd"/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 xml:space="preserve">дворового проезда, автостоянки </w:t>
            </w:r>
            <w:proofErr w:type="gramStart"/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фрезерованием верхнего слоя и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асфальтобетонным покрытием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eastAsia="Calibri" w:hAnsi="Times New Roman" w:cs="Times New Roman"/>
                <w:sz w:val="28"/>
                <w:szCs w:val="28"/>
              </w:rPr>
              <w:t>С бордюром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eastAsia="Calibri" w:hAnsi="Times New Roman" w:cs="Times New Roman"/>
                <w:sz w:val="28"/>
                <w:szCs w:val="28"/>
              </w:rPr>
              <w:t>2 332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Без бордюра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1 086</w:t>
            </w:r>
          </w:p>
        </w:tc>
      </w:tr>
      <w:tr w:rsidR="001714C9" w:rsidRPr="00DD6B6B" w:rsidTr="001714C9">
        <w:trPr>
          <w:trHeight w:val="734"/>
        </w:trPr>
        <w:tc>
          <w:tcPr>
            <w:tcW w:w="3266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 xml:space="preserve">(пешеходной дорожки) </w:t>
            </w:r>
            <w:proofErr w:type="gramStart"/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асфальтобетонным покрытием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 бордюром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1 776</w:t>
            </w:r>
          </w:p>
        </w:tc>
        <w:tc>
          <w:tcPr>
            <w:tcW w:w="2533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Без бордюра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</w:tr>
      <w:tr w:rsidR="001714C9" w:rsidRPr="00DD6B6B" w:rsidTr="001714C9">
        <w:trPr>
          <w:trHeight w:val="1054"/>
        </w:trPr>
        <w:tc>
          <w:tcPr>
            <w:tcW w:w="3266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Ремонт тротуара (пешеходной</w:t>
            </w:r>
            <w:proofErr w:type="gramEnd"/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дорожки) с фрезерованием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верхнего слоя и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асфальтобетонным покрытием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 бордюром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1 664</w:t>
            </w:r>
          </w:p>
        </w:tc>
        <w:tc>
          <w:tcPr>
            <w:tcW w:w="2533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Без бордюра</w:t>
            </w:r>
          </w:p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1714C9" w:rsidRPr="00DD6B6B" w:rsidTr="001714C9">
        <w:trPr>
          <w:trHeight w:val="266"/>
        </w:trPr>
        <w:tc>
          <w:tcPr>
            <w:tcW w:w="3266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1714C9" w:rsidRPr="00DD6B6B" w:rsidTr="001714C9">
        <w:trPr>
          <w:trHeight w:val="266"/>
        </w:trPr>
        <w:tc>
          <w:tcPr>
            <w:tcW w:w="3266" w:type="dxa"/>
            <w:shd w:val="clear" w:color="auto" w:fill="auto"/>
            <w:vAlign w:val="bottom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Стоимость скамейки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7 554</w:t>
            </w:r>
          </w:p>
        </w:tc>
      </w:tr>
      <w:tr w:rsidR="001714C9" w:rsidRPr="00DD6B6B" w:rsidTr="001714C9">
        <w:trPr>
          <w:trHeight w:val="369"/>
        </w:trPr>
        <w:tc>
          <w:tcPr>
            <w:tcW w:w="3266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Установка урны для мусора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714C9" w:rsidRPr="00DD6B6B" w:rsidTr="001714C9">
        <w:trPr>
          <w:trHeight w:val="133"/>
        </w:trPr>
        <w:tc>
          <w:tcPr>
            <w:tcW w:w="3266" w:type="dxa"/>
            <w:shd w:val="clear" w:color="auto" w:fill="auto"/>
            <w:vAlign w:val="center"/>
          </w:tcPr>
          <w:p w:rsidR="001714C9" w:rsidRPr="00DD6B6B" w:rsidRDefault="001714C9" w:rsidP="0017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Стоимость урны для мусора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:rsidR="001714C9" w:rsidRPr="00DD6B6B" w:rsidRDefault="001714C9" w:rsidP="00171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B6B">
              <w:rPr>
                <w:rFonts w:ascii="Times New Roman" w:hAnsi="Times New Roman" w:cs="Times New Roman"/>
                <w:sz w:val="28"/>
                <w:szCs w:val="28"/>
              </w:rPr>
              <w:t>3 100</w:t>
            </w:r>
          </w:p>
        </w:tc>
      </w:tr>
    </w:tbl>
    <w:p w:rsidR="00582AE7" w:rsidRDefault="001714C9" w:rsidP="00470C5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1E7F1C" w:rsidRDefault="001E7F1C" w:rsidP="001714C9">
      <w:pPr>
        <w:pStyle w:val="a8"/>
        <w:ind w:left="4820"/>
        <w:rPr>
          <w:rFonts w:ascii="Times New Roman" w:hAnsi="Times New Roman"/>
          <w:sz w:val="28"/>
          <w:szCs w:val="28"/>
        </w:rPr>
      </w:pPr>
    </w:p>
    <w:p w:rsidR="00D33A4F" w:rsidRDefault="00D33A4F" w:rsidP="001714C9">
      <w:pPr>
        <w:pStyle w:val="ConsPlusNormal"/>
        <w:ind w:left="5244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90FD9" w:rsidRPr="00CA4848" w:rsidRDefault="00D90FD9" w:rsidP="001714C9">
      <w:pPr>
        <w:pStyle w:val="ConsPlusNormal"/>
        <w:ind w:left="524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D90FD9" w:rsidRDefault="00D90FD9" w:rsidP="001714C9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4848">
        <w:rPr>
          <w:rFonts w:ascii="Times New Roman" w:hAnsi="Times New Roman" w:cs="Times New Roman"/>
          <w:sz w:val="24"/>
          <w:szCs w:val="24"/>
        </w:rPr>
        <w:t xml:space="preserve"> </w:t>
      </w:r>
      <w:r w:rsidR="001714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1714C9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" w:history="1">
        <w:r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D33A4F">
        <w:t xml:space="preserve"> </w:t>
      </w:r>
      <w:r w:rsidR="00AF7CC9">
        <w:rPr>
          <w:rFonts w:ascii="Times New Roman" w:hAnsi="Times New Roman" w:cs="Times New Roman"/>
          <w:sz w:val="24"/>
          <w:szCs w:val="24"/>
        </w:rPr>
        <w:t>«</w:t>
      </w:r>
      <w:r w:rsidRPr="00CA4848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CA48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F7CC9">
        <w:rPr>
          <w:rFonts w:ascii="Times New Roman" w:hAnsi="Times New Roman" w:cs="Times New Roman"/>
          <w:sz w:val="24"/>
          <w:szCs w:val="24"/>
        </w:rPr>
        <w:t>–</w:t>
      </w:r>
      <w:r w:rsidR="00D33A4F">
        <w:rPr>
          <w:rFonts w:ascii="Times New Roman" w:hAnsi="Times New Roman" w:cs="Times New Roman"/>
          <w:sz w:val="24"/>
          <w:szCs w:val="24"/>
        </w:rPr>
        <w:t xml:space="preserve"> </w:t>
      </w:r>
      <w:r w:rsidR="00AF7CC9">
        <w:rPr>
          <w:rFonts w:ascii="Times New Roman" w:hAnsi="Times New Roman" w:cs="Times New Roman"/>
          <w:sz w:val="24"/>
          <w:szCs w:val="24"/>
        </w:rPr>
        <w:t xml:space="preserve">Окское </w:t>
      </w:r>
      <w:r w:rsidRPr="00CA4848">
        <w:rPr>
          <w:rFonts w:ascii="Times New Roman" w:hAnsi="Times New Roman" w:cs="Times New Roman"/>
          <w:sz w:val="24"/>
          <w:szCs w:val="24"/>
        </w:rPr>
        <w:t>сельское поселение Рязанского муниципального района Рязанской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CA484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4848">
        <w:rPr>
          <w:rFonts w:ascii="Times New Roman" w:hAnsi="Times New Roman" w:cs="Times New Roman"/>
          <w:sz w:val="24"/>
          <w:szCs w:val="24"/>
        </w:rPr>
        <w:t>»</w:t>
      </w:r>
    </w:p>
    <w:p w:rsidR="001E7F1C" w:rsidRDefault="001E7F1C" w:rsidP="001E7F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7F1C" w:rsidRPr="00AF7CC9" w:rsidRDefault="001E7F1C" w:rsidP="001E7F1C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7CC9">
        <w:rPr>
          <w:rFonts w:ascii="Times New Roman" w:hAnsi="Times New Roman"/>
          <w:sz w:val="28"/>
          <w:szCs w:val="28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</w:t>
      </w:r>
    </w:p>
    <w:p w:rsidR="00A2061A" w:rsidRDefault="00A2061A" w:rsidP="001E7F1C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061A" w:rsidRPr="00AF7CC9" w:rsidRDefault="00A2061A" w:rsidP="00A2061A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7CC9">
        <w:rPr>
          <w:rFonts w:ascii="Times New Roman" w:hAnsi="Times New Roman"/>
          <w:sz w:val="28"/>
          <w:szCs w:val="28"/>
          <w:lang w:eastAsia="ru-RU"/>
        </w:rPr>
        <w:t>1. Урна</w:t>
      </w:r>
    </w:p>
    <w:p w:rsidR="00A2061A" w:rsidRPr="00AF7CC9" w:rsidRDefault="00A2061A" w:rsidP="00A2061A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061A" w:rsidRPr="00AF7CC9" w:rsidRDefault="00AB361D" w:rsidP="00A2061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F7CC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2514600"/>
            <wp:effectExtent l="19050" t="0" r="9525" b="0"/>
            <wp:docPr id="1" name="Рисунок 1" descr="88bd1ad9aebb21a551a4da1d296100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bd1ad9aebb21a551a4da1d296100b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1A" w:rsidRPr="00AF7CC9" w:rsidRDefault="00A2061A" w:rsidP="00A2061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2061A" w:rsidRPr="00AF7CC9" w:rsidRDefault="00A2061A" w:rsidP="00A2061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F7CC9">
        <w:rPr>
          <w:rFonts w:ascii="Times New Roman" w:hAnsi="Times New Roman"/>
          <w:sz w:val="28"/>
          <w:szCs w:val="28"/>
        </w:rPr>
        <w:t>2. Скамейка</w:t>
      </w:r>
    </w:p>
    <w:p w:rsidR="00A2061A" w:rsidRPr="001E7F1C" w:rsidRDefault="00AB361D" w:rsidP="00A2061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9000" cy="3429000"/>
            <wp:effectExtent l="19050" t="0" r="0" b="0"/>
            <wp:docPr id="2" name="Рисунок 2" descr="1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3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61A" w:rsidRPr="001E7F1C" w:rsidSect="00F97FF2">
      <w:pgSz w:w="11905" w:h="16838"/>
      <w:pgMar w:top="709" w:right="851" w:bottom="851" w:left="1701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58" w:rsidRDefault="009F4A58" w:rsidP="003B601B">
      <w:r>
        <w:separator/>
      </w:r>
    </w:p>
  </w:endnote>
  <w:endnote w:type="continuationSeparator" w:id="0">
    <w:p w:rsidR="009F4A58" w:rsidRDefault="009F4A58" w:rsidP="003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58" w:rsidRDefault="009F4A58" w:rsidP="003B601B">
      <w:r>
        <w:separator/>
      </w:r>
    </w:p>
  </w:footnote>
  <w:footnote w:type="continuationSeparator" w:id="0">
    <w:p w:rsidR="009F4A58" w:rsidRDefault="009F4A58" w:rsidP="003B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87" w:rsidRDefault="00123687" w:rsidP="00576F12">
    <w:pPr>
      <w:pStyle w:val="ad"/>
      <w:jc w:val="center"/>
      <w:rPr>
        <w:b/>
        <w:i/>
        <w:sz w:val="28"/>
      </w:rPr>
    </w:pPr>
  </w:p>
  <w:p w:rsidR="00123687" w:rsidRDefault="00123687" w:rsidP="00576F12">
    <w:pPr>
      <w:pStyle w:val="ad"/>
      <w:jc w:val="center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8"/>
  </w:num>
  <w:num w:numId="9">
    <w:abstractNumId w:val="19"/>
  </w:num>
  <w:num w:numId="10">
    <w:abstractNumId w:val="10"/>
  </w:num>
  <w:num w:numId="11">
    <w:abstractNumId w:val="13"/>
  </w:num>
  <w:num w:numId="12">
    <w:abstractNumId w:val="20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21"/>
  </w:num>
  <w:num w:numId="18">
    <w:abstractNumId w:val="15"/>
  </w:num>
  <w:num w:numId="19">
    <w:abstractNumId w:val="3"/>
  </w:num>
  <w:num w:numId="20">
    <w:abstractNumId w:val="7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6"/>
    <w:rsid w:val="000046B5"/>
    <w:rsid w:val="000061BA"/>
    <w:rsid w:val="00012CDC"/>
    <w:rsid w:val="0001452A"/>
    <w:rsid w:val="00017503"/>
    <w:rsid w:val="0003133A"/>
    <w:rsid w:val="00031A2C"/>
    <w:rsid w:val="00036500"/>
    <w:rsid w:val="0005743E"/>
    <w:rsid w:val="00062CCE"/>
    <w:rsid w:val="00074245"/>
    <w:rsid w:val="00080962"/>
    <w:rsid w:val="000A4F3C"/>
    <w:rsid w:val="000B5F5A"/>
    <w:rsid w:val="000C30F2"/>
    <w:rsid w:val="000D46E6"/>
    <w:rsid w:val="00107030"/>
    <w:rsid w:val="00123503"/>
    <w:rsid w:val="00123687"/>
    <w:rsid w:val="00124407"/>
    <w:rsid w:val="00125622"/>
    <w:rsid w:val="001270ED"/>
    <w:rsid w:val="00170FA8"/>
    <w:rsid w:val="001714C9"/>
    <w:rsid w:val="00176E3A"/>
    <w:rsid w:val="00177D51"/>
    <w:rsid w:val="00193886"/>
    <w:rsid w:val="001A2A62"/>
    <w:rsid w:val="001A7C26"/>
    <w:rsid w:val="001B03B2"/>
    <w:rsid w:val="001B4AE8"/>
    <w:rsid w:val="001B6347"/>
    <w:rsid w:val="001D0EEE"/>
    <w:rsid w:val="001D48D5"/>
    <w:rsid w:val="001E09CA"/>
    <w:rsid w:val="001E7F1C"/>
    <w:rsid w:val="001F37D0"/>
    <w:rsid w:val="001F5664"/>
    <w:rsid w:val="002077EA"/>
    <w:rsid w:val="00213C31"/>
    <w:rsid w:val="00214AF3"/>
    <w:rsid w:val="00231AE2"/>
    <w:rsid w:val="00242476"/>
    <w:rsid w:val="002463C2"/>
    <w:rsid w:val="00296700"/>
    <w:rsid w:val="002A79B7"/>
    <w:rsid w:val="002C32CE"/>
    <w:rsid w:val="002C67E3"/>
    <w:rsid w:val="002D3089"/>
    <w:rsid w:val="002D3D07"/>
    <w:rsid w:val="002D61E6"/>
    <w:rsid w:val="002D6914"/>
    <w:rsid w:val="003106A5"/>
    <w:rsid w:val="00322586"/>
    <w:rsid w:val="003274A3"/>
    <w:rsid w:val="0033059C"/>
    <w:rsid w:val="00356F75"/>
    <w:rsid w:val="00372F71"/>
    <w:rsid w:val="00380E84"/>
    <w:rsid w:val="00387020"/>
    <w:rsid w:val="003945C4"/>
    <w:rsid w:val="00395727"/>
    <w:rsid w:val="003B4245"/>
    <w:rsid w:val="003B57BA"/>
    <w:rsid w:val="003B601B"/>
    <w:rsid w:val="003F310A"/>
    <w:rsid w:val="003F66CC"/>
    <w:rsid w:val="00400205"/>
    <w:rsid w:val="00400CD9"/>
    <w:rsid w:val="004341C1"/>
    <w:rsid w:val="00470C5F"/>
    <w:rsid w:val="00471772"/>
    <w:rsid w:val="00476DAC"/>
    <w:rsid w:val="004A5292"/>
    <w:rsid w:val="004B463A"/>
    <w:rsid w:val="004B6854"/>
    <w:rsid w:val="004C7886"/>
    <w:rsid w:val="004E6ECA"/>
    <w:rsid w:val="004F0FFA"/>
    <w:rsid w:val="005051F5"/>
    <w:rsid w:val="0050686C"/>
    <w:rsid w:val="00516264"/>
    <w:rsid w:val="005279F1"/>
    <w:rsid w:val="0054373D"/>
    <w:rsid w:val="005527FF"/>
    <w:rsid w:val="00552D46"/>
    <w:rsid w:val="0056326B"/>
    <w:rsid w:val="005632AB"/>
    <w:rsid w:val="00576F12"/>
    <w:rsid w:val="00582AE7"/>
    <w:rsid w:val="00596221"/>
    <w:rsid w:val="00596D27"/>
    <w:rsid w:val="005D0C52"/>
    <w:rsid w:val="005D18AB"/>
    <w:rsid w:val="005F2398"/>
    <w:rsid w:val="00601631"/>
    <w:rsid w:val="00612487"/>
    <w:rsid w:val="006133C3"/>
    <w:rsid w:val="00625DBD"/>
    <w:rsid w:val="00642CB6"/>
    <w:rsid w:val="00646985"/>
    <w:rsid w:val="00646FE8"/>
    <w:rsid w:val="0065144C"/>
    <w:rsid w:val="006538FB"/>
    <w:rsid w:val="00677D75"/>
    <w:rsid w:val="0068313B"/>
    <w:rsid w:val="006906BD"/>
    <w:rsid w:val="006C1288"/>
    <w:rsid w:val="006C318E"/>
    <w:rsid w:val="006C7233"/>
    <w:rsid w:val="006F5F09"/>
    <w:rsid w:val="007015C7"/>
    <w:rsid w:val="00707FDC"/>
    <w:rsid w:val="00735FE6"/>
    <w:rsid w:val="00745B9F"/>
    <w:rsid w:val="00755A3A"/>
    <w:rsid w:val="0076474B"/>
    <w:rsid w:val="00767B9A"/>
    <w:rsid w:val="00770535"/>
    <w:rsid w:val="00776B7B"/>
    <w:rsid w:val="00787C94"/>
    <w:rsid w:val="007A3CAB"/>
    <w:rsid w:val="007B41CC"/>
    <w:rsid w:val="007B58E1"/>
    <w:rsid w:val="007B6383"/>
    <w:rsid w:val="007C71B4"/>
    <w:rsid w:val="007D3754"/>
    <w:rsid w:val="007D46E0"/>
    <w:rsid w:val="007D4F80"/>
    <w:rsid w:val="007E0936"/>
    <w:rsid w:val="007E6B6D"/>
    <w:rsid w:val="008155D3"/>
    <w:rsid w:val="008167AF"/>
    <w:rsid w:val="00823286"/>
    <w:rsid w:val="008313A1"/>
    <w:rsid w:val="008376D5"/>
    <w:rsid w:val="00850CCB"/>
    <w:rsid w:val="008714BC"/>
    <w:rsid w:val="00872553"/>
    <w:rsid w:val="008771CB"/>
    <w:rsid w:val="008861A5"/>
    <w:rsid w:val="008862E8"/>
    <w:rsid w:val="00892A50"/>
    <w:rsid w:val="008A719D"/>
    <w:rsid w:val="008B7A30"/>
    <w:rsid w:val="008C1F12"/>
    <w:rsid w:val="008C5D34"/>
    <w:rsid w:val="008E33A8"/>
    <w:rsid w:val="008E3BEB"/>
    <w:rsid w:val="008F43AD"/>
    <w:rsid w:val="00905C7D"/>
    <w:rsid w:val="00910ADE"/>
    <w:rsid w:val="009300E4"/>
    <w:rsid w:val="00936B7F"/>
    <w:rsid w:val="00953B61"/>
    <w:rsid w:val="00962652"/>
    <w:rsid w:val="00982CE4"/>
    <w:rsid w:val="00987494"/>
    <w:rsid w:val="00996CA0"/>
    <w:rsid w:val="009A16F5"/>
    <w:rsid w:val="009A794F"/>
    <w:rsid w:val="009B514E"/>
    <w:rsid w:val="009B607C"/>
    <w:rsid w:val="009B6C6C"/>
    <w:rsid w:val="009B7416"/>
    <w:rsid w:val="009B7F06"/>
    <w:rsid w:val="009C40C4"/>
    <w:rsid w:val="009C46E7"/>
    <w:rsid w:val="009C5241"/>
    <w:rsid w:val="009D05A2"/>
    <w:rsid w:val="009E2B3D"/>
    <w:rsid w:val="009E6923"/>
    <w:rsid w:val="009F0692"/>
    <w:rsid w:val="009F399A"/>
    <w:rsid w:val="009F4A58"/>
    <w:rsid w:val="009F6316"/>
    <w:rsid w:val="00A13C7B"/>
    <w:rsid w:val="00A14622"/>
    <w:rsid w:val="00A2061A"/>
    <w:rsid w:val="00A21C95"/>
    <w:rsid w:val="00A241CA"/>
    <w:rsid w:val="00A367BF"/>
    <w:rsid w:val="00A402D7"/>
    <w:rsid w:val="00A73F33"/>
    <w:rsid w:val="00A80353"/>
    <w:rsid w:val="00A81E46"/>
    <w:rsid w:val="00A95A2D"/>
    <w:rsid w:val="00AA5CE2"/>
    <w:rsid w:val="00AB361D"/>
    <w:rsid w:val="00AB47B6"/>
    <w:rsid w:val="00AB49B1"/>
    <w:rsid w:val="00AB665F"/>
    <w:rsid w:val="00AB7158"/>
    <w:rsid w:val="00AC392A"/>
    <w:rsid w:val="00AD1DC2"/>
    <w:rsid w:val="00AD2CB9"/>
    <w:rsid w:val="00AF7CC9"/>
    <w:rsid w:val="00B04D2E"/>
    <w:rsid w:val="00B04F41"/>
    <w:rsid w:val="00B07712"/>
    <w:rsid w:val="00B30B2D"/>
    <w:rsid w:val="00B55ADC"/>
    <w:rsid w:val="00B577E6"/>
    <w:rsid w:val="00B60F7D"/>
    <w:rsid w:val="00B62575"/>
    <w:rsid w:val="00B74872"/>
    <w:rsid w:val="00B75042"/>
    <w:rsid w:val="00B768A8"/>
    <w:rsid w:val="00B84066"/>
    <w:rsid w:val="00B9575A"/>
    <w:rsid w:val="00BA6069"/>
    <w:rsid w:val="00BB17F1"/>
    <w:rsid w:val="00BB2648"/>
    <w:rsid w:val="00BB27FD"/>
    <w:rsid w:val="00BB4448"/>
    <w:rsid w:val="00BB5F5A"/>
    <w:rsid w:val="00BC64C1"/>
    <w:rsid w:val="00BE23FA"/>
    <w:rsid w:val="00BF14BC"/>
    <w:rsid w:val="00BF3D32"/>
    <w:rsid w:val="00C209CB"/>
    <w:rsid w:val="00C237D5"/>
    <w:rsid w:val="00C31F68"/>
    <w:rsid w:val="00C52E96"/>
    <w:rsid w:val="00C55468"/>
    <w:rsid w:val="00C57F8A"/>
    <w:rsid w:val="00C601E6"/>
    <w:rsid w:val="00C76A3D"/>
    <w:rsid w:val="00C96AA6"/>
    <w:rsid w:val="00CA23FC"/>
    <w:rsid w:val="00CA4848"/>
    <w:rsid w:val="00CB4BDF"/>
    <w:rsid w:val="00CE0169"/>
    <w:rsid w:val="00CE5FFF"/>
    <w:rsid w:val="00D06ED3"/>
    <w:rsid w:val="00D21A8E"/>
    <w:rsid w:val="00D25EB9"/>
    <w:rsid w:val="00D333F4"/>
    <w:rsid w:val="00D33A4F"/>
    <w:rsid w:val="00D43D3F"/>
    <w:rsid w:val="00D55A9C"/>
    <w:rsid w:val="00D57321"/>
    <w:rsid w:val="00D63756"/>
    <w:rsid w:val="00D67A39"/>
    <w:rsid w:val="00D77F86"/>
    <w:rsid w:val="00D82295"/>
    <w:rsid w:val="00D90FD9"/>
    <w:rsid w:val="00D93099"/>
    <w:rsid w:val="00D9713A"/>
    <w:rsid w:val="00DB68B1"/>
    <w:rsid w:val="00DB6C50"/>
    <w:rsid w:val="00DB70DE"/>
    <w:rsid w:val="00DC71D0"/>
    <w:rsid w:val="00DC72FA"/>
    <w:rsid w:val="00DD6B6B"/>
    <w:rsid w:val="00DE3A05"/>
    <w:rsid w:val="00DE7791"/>
    <w:rsid w:val="00E005E6"/>
    <w:rsid w:val="00E04C17"/>
    <w:rsid w:val="00E05DF7"/>
    <w:rsid w:val="00E1130D"/>
    <w:rsid w:val="00E13955"/>
    <w:rsid w:val="00E23438"/>
    <w:rsid w:val="00E23A05"/>
    <w:rsid w:val="00E338AA"/>
    <w:rsid w:val="00E4238C"/>
    <w:rsid w:val="00E475E5"/>
    <w:rsid w:val="00E50561"/>
    <w:rsid w:val="00E5375D"/>
    <w:rsid w:val="00E555D6"/>
    <w:rsid w:val="00E616E7"/>
    <w:rsid w:val="00E66341"/>
    <w:rsid w:val="00E75A74"/>
    <w:rsid w:val="00E8751A"/>
    <w:rsid w:val="00E9174D"/>
    <w:rsid w:val="00E95C83"/>
    <w:rsid w:val="00EA3ACE"/>
    <w:rsid w:val="00EA7FCB"/>
    <w:rsid w:val="00EB56BE"/>
    <w:rsid w:val="00EB65F9"/>
    <w:rsid w:val="00EC2197"/>
    <w:rsid w:val="00ED263C"/>
    <w:rsid w:val="00EE1104"/>
    <w:rsid w:val="00EE2302"/>
    <w:rsid w:val="00EF4245"/>
    <w:rsid w:val="00EF68F3"/>
    <w:rsid w:val="00F055A5"/>
    <w:rsid w:val="00F1009F"/>
    <w:rsid w:val="00F11D1B"/>
    <w:rsid w:val="00F140FE"/>
    <w:rsid w:val="00F226B3"/>
    <w:rsid w:val="00F3131A"/>
    <w:rsid w:val="00F353EE"/>
    <w:rsid w:val="00F43A85"/>
    <w:rsid w:val="00F445C0"/>
    <w:rsid w:val="00F45D81"/>
    <w:rsid w:val="00F617DE"/>
    <w:rsid w:val="00F61831"/>
    <w:rsid w:val="00F924BB"/>
    <w:rsid w:val="00F97FF2"/>
    <w:rsid w:val="00FA6817"/>
    <w:rsid w:val="00FB2D53"/>
    <w:rsid w:val="00FB3BF6"/>
    <w:rsid w:val="00FB4606"/>
    <w:rsid w:val="00FD66CE"/>
    <w:rsid w:val="00FD68CC"/>
    <w:rsid w:val="00FE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395727"/>
    <w:pPr>
      <w:keepNext/>
      <w:suppressAutoHyphens w:val="0"/>
      <w:autoSpaceDN w:val="0"/>
      <w:adjustRightInd w:val="0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727"/>
    <w:pPr>
      <w:keepNext/>
      <w:widowControl/>
      <w:suppressAutoHyphens w:val="0"/>
      <w:autoSpaceDE/>
      <w:ind w:left="4560" w:right="800"/>
      <w:jc w:val="both"/>
      <w:outlineLvl w:val="1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242476"/>
    <w:pPr>
      <w:ind w:left="720"/>
      <w:contextualSpacing/>
    </w:pPr>
  </w:style>
  <w:style w:type="paragraph" w:styleId="a7">
    <w:name w:val="Normal (Web)"/>
    <w:basedOn w:val="a"/>
    <w:uiPriority w:val="99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paragraph" w:styleId="a8">
    <w:name w:val="No Spacing"/>
    <w:uiPriority w:val="1"/>
    <w:qFormat/>
    <w:rsid w:val="00646FE8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B601B"/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B601B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39"/>
    <w:rsid w:val="003B601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uiPriority w:val="99"/>
    <w:unhideWhenUsed/>
    <w:rsid w:val="003B601B"/>
    <w:rPr>
      <w:vertAlign w:val="superscript"/>
    </w:rPr>
  </w:style>
  <w:style w:type="paragraph" w:styleId="ac">
    <w:name w:val="Document Map"/>
    <w:basedOn w:val="a"/>
    <w:semiHidden/>
    <w:rsid w:val="00B957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D05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9D05A2"/>
    <w:rPr>
      <w:rFonts w:ascii="Arial" w:eastAsia="Times New Roman" w:hAnsi="Arial" w:cs="Arial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9D05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9D05A2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39572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395727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qFormat/>
    <w:rsid w:val="00395727"/>
    <w:pPr>
      <w:keepNext/>
      <w:suppressAutoHyphens w:val="0"/>
      <w:autoSpaceDN w:val="0"/>
      <w:adjustRightInd w:val="0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727"/>
    <w:pPr>
      <w:keepNext/>
      <w:widowControl/>
      <w:suppressAutoHyphens w:val="0"/>
      <w:autoSpaceDE/>
      <w:ind w:left="4560" w:right="800"/>
      <w:jc w:val="both"/>
      <w:outlineLvl w:val="1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242476"/>
    <w:pPr>
      <w:ind w:left="720"/>
      <w:contextualSpacing/>
    </w:pPr>
  </w:style>
  <w:style w:type="paragraph" w:styleId="a7">
    <w:name w:val="Normal (Web)"/>
    <w:basedOn w:val="a"/>
    <w:uiPriority w:val="99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paragraph" w:styleId="a8">
    <w:name w:val="No Spacing"/>
    <w:uiPriority w:val="1"/>
    <w:qFormat/>
    <w:rsid w:val="00646FE8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B601B"/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B601B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39"/>
    <w:rsid w:val="003B601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uiPriority w:val="99"/>
    <w:unhideWhenUsed/>
    <w:rsid w:val="003B601B"/>
    <w:rPr>
      <w:vertAlign w:val="superscript"/>
    </w:rPr>
  </w:style>
  <w:style w:type="paragraph" w:styleId="ac">
    <w:name w:val="Document Map"/>
    <w:basedOn w:val="a"/>
    <w:semiHidden/>
    <w:rsid w:val="00B957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D05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9D05A2"/>
    <w:rPr>
      <w:rFonts w:ascii="Arial" w:eastAsia="Times New Roman" w:hAnsi="Arial" w:cs="Arial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unhideWhenUsed/>
    <w:rsid w:val="009D05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9D05A2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39572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395727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8A69-9F9E-41B5-AB17-3C1EDB84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7035</Words>
  <Characters>40100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– ПОЛЯНСКОЕ СЕЛЬСКОЕ ПОСЕЛЕНИЕ</vt:lpstr>
    </vt:vector>
  </TitlesOfParts>
  <Company>ADM</Company>
  <LinksUpToDate>false</LinksUpToDate>
  <CharactersWithSpaces>47041</CharactersWithSpaces>
  <SharedDoc>false</SharedDoc>
  <HLinks>
    <vt:vector size="54" baseType="variant"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– ПОЛЯНСКОЕ СЕЛЬСКОЕ ПОСЕЛЕНИЕ</dc:title>
  <dc:creator>Комарова Римма Валентиновна</dc:creator>
  <cp:lastModifiedBy>user</cp:lastModifiedBy>
  <cp:revision>11</cp:revision>
  <cp:lastPrinted>2018-02-02T08:44:00Z</cp:lastPrinted>
  <dcterms:created xsi:type="dcterms:W3CDTF">2018-11-16T11:18:00Z</dcterms:created>
  <dcterms:modified xsi:type="dcterms:W3CDTF">2020-11-17T10:07:00Z</dcterms:modified>
</cp:coreProperties>
</file>