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2B" w:rsidRDefault="00504E2B" w:rsidP="00504E2B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5025" cy="1033780"/>
            <wp:effectExtent l="0" t="0" r="317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2B" w:rsidRDefault="00504E2B" w:rsidP="00504E2B">
      <w:pPr>
        <w:jc w:val="center"/>
        <w:rPr>
          <w:sz w:val="18"/>
          <w:szCs w:val="28"/>
        </w:rPr>
      </w:pPr>
    </w:p>
    <w:p w:rsidR="00504E2B" w:rsidRDefault="00504E2B" w:rsidP="00504E2B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:rsidR="00504E2B" w:rsidRDefault="00504E2B" w:rsidP="00504E2B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:rsidR="00504E2B" w:rsidRDefault="00504E2B" w:rsidP="00504E2B">
      <w:pPr>
        <w:jc w:val="center"/>
        <w:rPr>
          <w:sz w:val="28"/>
          <w:szCs w:val="28"/>
        </w:rPr>
      </w:pP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504E2B" w:rsidRDefault="00504E2B" w:rsidP="00504E2B"/>
    <w:p w:rsidR="00504E2B" w:rsidRDefault="00504E2B" w:rsidP="00504E2B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504E2B" w:rsidRDefault="00504E2B" w:rsidP="00504E2B">
      <w:pPr>
        <w:rPr>
          <w:rFonts w:ascii="Arial" w:hAnsi="Arial" w:cs="Arial"/>
          <w:sz w:val="2"/>
          <w:szCs w:val="2"/>
        </w:rPr>
      </w:pPr>
    </w:p>
    <w:p w:rsidR="00504E2B" w:rsidRDefault="00504E2B" w:rsidP="00504E2B">
      <w:pPr>
        <w:rPr>
          <w:sz w:val="2"/>
          <w:szCs w:val="2"/>
        </w:rPr>
      </w:pPr>
    </w:p>
    <w:p w:rsidR="00504E2B" w:rsidRDefault="004C078A" w:rsidP="00504E2B">
      <w:pPr>
        <w:jc w:val="center"/>
        <w:rPr>
          <w:rFonts w:ascii="Arial" w:hAnsi="Arial" w:cs="Arial"/>
          <w:b/>
          <w:bCs/>
          <w:spacing w:val="56"/>
        </w:rPr>
      </w:pPr>
      <w:r w:rsidRPr="004C078A"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OVTwIAAFkEAAAOAAAAZHJzL2Uyb0RvYy54bWysVM1uEzEQviPxDtbek82mmzZZdVOhbMKl&#10;QKWWB3Bsb9bCa1u2k02EkIAzUh+BV+AAUqUCz7B5I8bOj1q4IEQOztgz8/mbmc97frGuBVoxY7mS&#10;eZR0exFikijK5SKPXt/MOsMIWYclxUJJlkcbZqOL8dMn543OWF9VSlBmEIBImzU6jyrndBbHllSs&#10;xrarNJPgLJWpsYOtWcTU4AbQaxH3e73TuFGGaqMIsxZOi50zGgf8smTEvSpLyxwSeQTcXFhNWOd+&#10;jcfnOFsYrCtO9jTwP7CoMZdw6RGqwA6jpeF/QNWcGGVV6bpE1bEqS05YqAGqSXq/VXNdYc1CLdAc&#10;q49tsv8PlrxcXRnEaR6lEZK4hhG1n7fvt7ft9/bL9hZtP7Q/22/t1/au/dHebT+Cfb/9BLZ3tvf7&#10;41uU+k422mYAOJFXxveCrOW1vlTkjUVSTSosFyxUdLPRcE3iM+JHKX5jNfCZNy8UhRi8dCq0dV2a&#10;2kNCw9A6TG9znB5bO0TgcDA6GZ2NYMjk4ItxdkjUxrrnTNXIG3kkuPSNxRleXVrnieDsEOKPpZpx&#10;IYI4hERNHvWHg7NByLBKcOq9Ps6axXwiDFphr6/wC2WB52GYUUtJA1rFMJ3ubYe52Nlwu5AeD2oB&#10;PntrJ6C3o95oOpwO007aP5120l5RdJ7NJmnndJacDYqTYjIpkneeWpJmFaeUSc/uIOYk/Tux7J/V&#10;ToZHOR/7ED9GDw0Dsof/QDoM089vp4S5opsrcxgy6DcE79+afyAP92A//CKMfwE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NpW&#10;s5VPAgAAWQQAAA4AAAAAAAAAAAAAAAAALgIAAGRycy9lMm9Eb2MueG1sUEsBAi0AFAAGAAgAAAAh&#10;AFB+jULaAAAABgEAAA8AAAAAAAAAAAAAAAAAqQQAAGRycy9kb3ducmV2LnhtbFBLBQYAAAAABAAE&#10;APMAAACwBQAAAAA=&#10;" o:allowincell="f" strokeweight="2.25pt"/>
        </w:pict>
      </w:r>
      <w:r w:rsidRPr="004C078A">
        <w:rPr>
          <w:noProof/>
        </w:rPr>
        <w:pict>
          <v:line id="Прямая соединительная линия 3" o:spid="_x0000_s1027" style="position:absolute;left:0;text-align:left;z-index:251660288;visibility:visible;mso-wrap-distance-top:-3e-5mm;mso-wrap-distance-bottom:-3e-5mm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VfTgIAAFgEAAAOAAAAZHJzL2Uyb0RvYy54bWysVM1uEzEQviPxDpbv6Wbz0zarbiqUTbgU&#10;qNTyAI7tzVp4bct2s4kQEnBG6iPwChxAqlTgGTZvxNj5UQsXhMjBGXtmPn8z83nPzle1REtundAq&#10;x+lRFyOuqGZCLXL8+nrWOcXIeaIYkVrxHK+5w+fjp0/OGpPxnq60ZNwiAFEua0yOK+9NliSOVrwm&#10;7kgbrsBZalsTD1u7SJglDaDXMul1u8dJoy0zVlPuHJwWWyceR/yy5NS/KkvHPZI5Bm4+rjau87Am&#10;4zOSLSwxlaA7GuQfWNREKLj0AFUQT9CNFX9A1YJa7XTpj6iuE12WgvJYA1STdn+r5qoihsdaoDnO&#10;HNrk/h8sfbm8tEiwHPcxUqSGEbWfN+83t+339svmFm0+tD/bb+3X9q790d5tPoJ9v/kEdnC297vj&#10;W9QPnWyMywBwoi5t6AVdqStzoekbh5SeVEQteKzoem3gmjRkJI9SwsYZ4DNvXmgGMeTG69jWVWnr&#10;AAkNQ6s4vfVhenzlEYXD4ag/OhnBkOnel5Bsn2is88+5rlEwciyFCo0lGVleOB+IkGwfEo6Vngkp&#10;ozikQk2OR8PeMCY4LQULzhDm7GI+kRYtSZBX/MWqwPMwzOobxSJYxQmb7mxPhNzacLlUAQ9KATo7&#10;a6uft6PuaHo6PR10Br3jaWfQLYrOs9lk0DmepSfDol9MJkX6LlBLB1klGOMqsNtrOR38nVZ2r2qr&#10;woOaD21IHqPHfgHZ/X8kHWcZxrcVwlyz9aXdzxjkG4N3Ty28j4d7sB9+EM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Iri&#10;1V9OAgAAWAQAAA4AAAAAAAAAAAAAAAAALgIAAGRycy9lMm9Eb2MueG1sUEsBAi0AFAAGAAgAAAAh&#10;AKt+UGrbAAAABgEAAA8AAAAAAAAAAAAAAAAAqAQAAGRycy9kb3ducmV2LnhtbFBLBQYAAAAABAAE&#10;APMAAACwBQAAAAA=&#10;" o:allowincell="f"/>
        </w:pict>
      </w:r>
    </w:p>
    <w:p w:rsidR="00504E2B" w:rsidRDefault="00504E2B" w:rsidP="00504E2B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504E2B" w:rsidRPr="00621183" w:rsidRDefault="00504E2B" w:rsidP="00504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E42">
        <w:rPr>
          <w:sz w:val="28"/>
          <w:szCs w:val="28"/>
        </w:rPr>
        <w:t xml:space="preserve">«16» сентября </w:t>
      </w:r>
      <w:r w:rsidR="00621183">
        <w:rPr>
          <w:sz w:val="28"/>
          <w:szCs w:val="28"/>
        </w:rPr>
        <w:t xml:space="preserve"> </w:t>
      </w:r>
      <w:r w:rsidR="00210621">
        <w:rPr>
          <w:sz w:val="28"/>
          <w:szCs w:val="28"/>
        </w:rPr>
        <w:t>2020 г.</w:t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29D6">
        <w:rPr>
          <w:sz w:val="28"/>
          <w:szCs w:val="28"/>
        </w:rPr>
        <w:t xml:space="preserve">           </w:t>
      </w:r>
      <w:r w:rsidRPr="00621183">
        <w:rPr>
          <w:sz w:val="28"/>
          <w:szCs w:val="28"/>
        </w:rPr>
        <w:t xml:space="preserve">№ </w:t>
      </w:r>
      <w:r w:rsidR="00A62E42">
        <w:rPr>
          <w:sz w:val="28"/>
          <w:szCs w:val="28"/>
        </w:rPr>
        <w:t>191</w:t>
      </w:r>
    </w:p>
    <w:p w:rsidR="00A62E42" w:rsidRDefault="00A62E42" w:rsidP="00A62E42">
      <w:pPr>
        <w:pStyle w:val="ConsPlusNormal"/>
        <w:jc w:val="center"/>
        <w:rPr>
          <w:b/>
          <w:sz w:val="28"/>
          <w:szCs w:val="28"/>
        </w:rPr>
      </w:pPr>
    </w:p>
    <w:p w:rsidR="00A62E42" w:rsidRPr="003D4EF1" w:rsidRDefault="00A62E42" w:rsidP="00A62E42">
      <w:pPr>
        <w:pStyle w:val="ConsPlusNormal"/>
        <w:jc w:val="center"/>
        <w:rPr>
          <w:b/>
          <w:sz w:val="28"/>
          <w:szCs w:val="28"/>
        </w:rPr>
      </w:pPr>
      <w:r w:rsidRPr="003D4EF1">
        <w:rPr>
          <w:b/>
          <w:sz w:val="28"/>
          <w:szCs w:val="28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</w:t>
      </w:r>
      <w:r>
        <w:rPr>
          <w:b/>
          <w:sz w:val="28"/>
          <w:szCs w:val="28"/>
        </w:rPr>
        <w:t xml:space="preserve">ципального образования – Окское сельское </w:t>
      </w:r>
      <w:r w:rsidRPr="003D4EF1">
        <w:rPr>
          <w:b/>
          <w:sz w:val="28"/>
          <w:szCs w:val="28"/>
        </w:rPr>
        <w:t>посе</w:t>
      </w:r>
      <w:r>
        <w:rPr>
          <w:b/>
          <w:sz w:val="28"/>
          <w:szCs w:val="28"/>
        </w:rPr>
        <w:t xml:space="preserve">ление Рязанского </w:t>
      </w:r>
      <w:r w:rsidRPr="003D4EF1">
        <w:rPr>
          <w:b/>
          <w:sz w:val="28"/>
          <w:szCs w:val="28"/>
        </w:rPr>
        <w:t>муниципального района Рязанской области</w:t>
      </w:r>
    </w:p>
    <w:p w:rsidR="00A62E42" w:rsidRPr="00066F7E" w:rsidRDefault="00A62E42" w:rsidP="00A62E42">
      <w:pPr>
        <w:pStyle w:val="ConsPlusNormal"/>
        <w:jc w:val="center"/>
        <w:rPr>
          <w:sz w:val="28"/>
          <w:szCs w:val="28"/>
        </w:rPr>
      </w:pPr>
      <w:r w:rsidRPr="00066F7E">
        <w:rPr>
          <w:sz w:val="28"/>
          <w:szCs w:val="28"/>
        </w:rPr>
        <w:t xml:space="preserve"> </w:t>
      </w:r>
    </w:p>
    <w:p w:rsidR="00A62E42" w:rsidRDefault="00A62E42" w:rsidP="00A62E42">
      <w:pPr>
        <w:ind w:firstLine="708"/>
        <w:jc w:val="both"/>
        <w:rPr>
          <w:sz w:val="28"/>
          <w:szCs w:val="28"/>
        </w:rPr>
      </w:pPr>
      <w:proofErr w:type="gramStart"/>
      <w:r w:rsidRPr="00066F7E">
        <w:rPr>
          <w:sz w:val="28"/>
          <w:szCs w:val="28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 xml:space="preserve">)», </w:t>
      </w:r>
      <w:r>
        <w:rPr>
          <w:sz w:val="28"/>
          <w:szCs w:val="28"/>
        </w:rPr>
        <w:t>Постановлением  Правительства Российской Федерации</w:t>
      </w:r>
      <w:r w:rsidRPr="00066F7E">
        <w:rPr>
          <w:sz w:val="28"/>
          <w:szCs w:val="28"/>
        </w:rPr>
        <w:t xml:space="preserve"> от 28.11.2018 </w:t>
      </w:r>
      <w:r>
        <w:rPr>
          <w:sz w:val="28"/>
          <w:szCs w:val="28"/>
        </w:rPr>
        <w:t>№</w:t>
      </w:r>
      <w:r w:rsidRPr="00066F7E">
        <w:rPr>
          <w:sz w:val="28"/>
          <w:szCs w:val="28"/>
        </w:rPr>
        <w:t xml:space="preserve"> 1425 </w:t>
      </w:r>
      <w:r>
        <w:rPr>
          <w:sz w:val="28"/>
          <w:szCs w:val="28"/>
        </w:rPr>
        <w:t>«</w:t>
      </w:r>
      <w:r w:rsidRPr="00066F7E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066F7E">
        <w:rPr>
          <w:sz w:val="28"/>
          <w:szCs w:val="28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>»,</w:t>
      </w:r>
      <w:r w:rsidRPr="00722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муниципального образования – Окское сельское поселение Рязанского района Рязанской области </w:t>
      </w:r>
      <w:r>
        <w:rPr>
          <w:sz w:val="28"/>
          <w:szCs w:val="28"/>
        </w:rPr>
        <w:t>постановляет</w:t>
      </w:r>
      <w:r w:rsidRPr="001046D3">
        <w:rPr>
          <w:sz w:val="28"/>
          <w:szCs w:val="28"/>
        </w:rPr>
        <w:t>:</w:t>
      </w:r>
    </w:p>
    <w:p w:rsidR="00A62E42" w:rsidRPr="001046D3" w:rsidRDefault="00A62E42" w:rsidP="00A62E42">
      <w:pPr>
        <w:ind w:firstLine="708"/>
        <w:jc w:val="both"/>
        <w:rPr>
          <w:color w:val="000000"/>
          <w:sz w:val="28"/>
          <w:szCs w:val="28"/>
        </w:rPr>
      </w:pPr>
    </w:p>
    <w:p w:rsidR="00A62E42" w:rsidRDefault="00A62E42" w:rsidP="00A62E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 </w:t>
      </w:r>
      <w:r w:rsidRPr="004678B7">
        <w:rPr>
          <w:sz w:val="28"/>
          <w:szCs w:val="28"/>
        </w:rPr>
        <w:t xml:space="preserve">Утвердить </w:t>
      </w:r>
      <w:hyperlink w:anchor="P36" w:history="1">
        <w:r w:rsidRPr="004678B7">
          <w:rPr>
            <w:sz w:val="28"/>
            <w:szCs w:val="28"/>
          </w:rPr>
          <w:t>Порядок</w:t>
        </w:r>
      </w:hyperlink>
      <w:r w:rsidRPr="004678B7">
        <w:rPr>
          <w:sz w:val="28"/>
          <w:szCs w:val="28"/>
        </w:rPr>
        <w:t xml:space="preserve"> взаимодействия </w:t>
      </w:r>
      <w:r w:rsidRPr="003D4EF1">
        <w:rPr>
          <w:sz w:val="28"/>
          <w:szCs w:val="28"/>
        </w:rPr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</w:t>
      </w:r>
      <w:r>
        <w:rPr>
          <w:sz w:val="28"/>
          <w:szCs w:val="28"/>
        </w:rPr>
        <w:t xml:space="preserve">ципального образования – Окское сельское поселение Рязанского </w:t>
      </w:r>
      <w:r w:rsidRPr="003D4EF1">
        <w:rPr>
          <w:sz w:val="28"/>
          <w:szCs w:val="28"/>
        </w:rPr>
        <w:t>муниципального района Рязанской области</w:t>
      </w:r>
      <w:r w:rsidRPr="00066F7E">
        <w:rPr>
          <w:sz w:val="28"/>
          <w:szCs w:val="28"/>
        </w:rPr>
        <w:t xml:space="preserve"> согласно приложению.</w:t>
      </w:r>
    </w:p>
    <w:p w:rsidR="00A62E42" w:rsidRPr="0059708F" w:rsidRDefault="00A62E42" w:rsidP="00A62E42">
      <w:pPr>
        <w:adjustRightInd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Настоящее постановление подлежит опубликованию в «Информационном вестнике муниципального образования - Рязанский муниципальный район Рязанской области» и на официальном сайте администрации муниципального образования – Окское сельское поселение Рязанского муниципального района Рязанской области.</w:t>
      </w:r>
    </w:p>
    <w:p w:rsidR="00A62E42" w:rsidRPr="00C342D5" w:rsidRDefault="00A62E42" w:rsidP="00A62E4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138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471383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момента официального опубликования</w:t>
      </w:r>
      <w:r w:rsidRPr="00471383">
        <w:rPr>
          <w:sz w:val="28"/>
          <w:szCs w:val="28"/>
        </w:rPr>
        <w:t>.</w:t>
      </w:r>
    </w:p>
    <w:p w:rsidR="00A62E42" w:rsidRDefault="00A62E42" w:rsidP="00A62E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66F7E">
        <w:rPr>
          <w:sz w:val="28"/>
          <w:szCs w:val="28"/>
        </w:rPr>
        <w:t xml:space="preserve">. </w:t>
      </w:r>
      <w:proofErr w:type="gramStart"/>
      <w:r w:rsidRPr="00066F7E">
        <w:rPr>
          <w:sz w:val="28"/>
          <w:szCs w:val="28"/>
        </w:rPr>
        <w:t>Контроль за</w:t>
      </w:r>
      <w:proofErr w:type="gramEnd"/>
      <w:r w:rsidRPr="00066F7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A62E42" w:rsidRPr="00066F7E" w:rsidRDefault="00A62E42" w:rsidP="00A62E42">
      <w:pPr>
        <w:pStyle w:val="ConsPlusNormal"/>
        <w:jc w:val="both"/>
        <w:rPr>
          <w:sz w:val="28"/>
          <w:szCs w:val="28"/>
        </w:rPr>
      </w:pPr>
    </w:p>
    <w:p w:rsidR="00A62E42" w:rsidRPr="00F710FB" w:rsidRDefault="00A62E42" w:rsidP="00A62E42">
      <w:pPr>
        <w:jc w:val="both"/>
        <w:rPr>
          <w:sz w:val="28"/>
          <w:szCs w:val="26"/>
        </w:rPr>
      </w:pPr>
      <w:r w:rsidRPr="00F710FB">
        <w:rPr>
          <w:sz w:val="28"/>
          <w:szCs w:val="26"/>
        </w:rPr>
        <w:tab/>
      </w:r>
      <w:r w:rsidRPr="00F710FB">
        <w:rPr>
          <w:sz w:val="28"/>
          <w:szCs w:val="26"/>
        </w:rPr>
        <w:tab/>
      </w:r>
      <w:r w:rsidRPr="00F710FB">
        <w:rPr>
          <w:sz w:val="28"/>
          <w:szCs w:val="26"/>
        </w:rPr>
        <w:tab/>
      </w:r>
      <w:r w:rsidRPr="00F710FB">
        <w:rPr>
          <w:sz w:val="28"/>
          <w:szCs w:val="26"/>
        </w:rPr>
        <w:tab/>
      </w:r>
      <w:r w:rsidRPr="00F710FB">
        <w:rPr>
          <w:sz w:val="28"/>
          <w:szCs w:val="26"/>
        </w:rPr>
        <w:tab/>
      </w:r>
      <w:r w:rsidRPr="00F710FB">
        <w:rPr>
          <w:sz w:val="28"/>
          <w:szCs w:val="26"/>
        </w:rPr>
        <w:tab/>
      </w:r>
    </w:p>
    <w:p w:rsidR="00A62E42" w:rsidRPr="00F710FB" w:rsidRDefault="00A62E42" w:rsidP="00A62E42">
      <w:pPr>
        <w:tabs>
          <w:tab w:val="left" w:pos="7965"/>
        </w:tabs>
        <w:jc w:val="both"/>
        <w:rPr>
          <w:sz w:val="28"/>
          <w:szCs w:val="26"/>
        </w:rPr>
      </w:pPr>
      <w:r>
        <w:rPr>
          <w:sz w:val="28"/>
          <w:szCs w:val="26"/>
        </w:rPr>
        <w:t>И.о. главы Окского сельского поселения                                      М.Г.Красников</w:t>
      </w:r>
    </w:p>
    <w:p w:rsidR="00A62E42" w:rsidRDefault="00A62E42" w:rsidP="00A62E42">
      <w:pPr>
        <w:pStyle w:val="ConsPlusNormal"/>
        <w:outlineLvl w:val="0"/>
        <w:rPr>
          <w:sz w:val="28"/>
          <w:szCs w:val="28"/>
        </w:rPr>
      </w:pPr>
      <w:r w:rsidRPr="00F710FB">
        <w:rPr>
          <w:sz w:val="28"/>
          <w:szCs w:val="26"/>
        </w:rPr>
        <w:tab/>
      </w: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</w:p>
    <w:p w:rsidR="00A62E42" w:rsidRPr="00066F7E" w:rsidRDefault="00A62E42" w:rsidP="00A62E42">
      <w:pPr>
        <w:pStyle w:val="ConsPlusNormal"/>
        <w:jc w:val="right"/>
        <w:outlineLvl w:val="0"/>
        <w:rPr>
          <w:sz w:val="28"/>
          <w:szCs w:val="28"/>
        </w:rPr>
      </w:pPr>
      <w:r w:rsidRPr="00066F7E">
        <w:rPr>
          <w:sz w:val="28"/>
          <w:szCs w:val="28"/>
        </w:rPr>
        <w:t>Приложение</w:t>
      </w:r>
    </w:p>
    <w:p w:rsidR="00A62E42" w:rsidRPr="00AA2A47" w:rsidRDefault="00A62E42" w:rsidP="00A62E42">
      <w:pPr>
        <w:pStyle w:val="ConsPlusNormal"/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A2A4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  <w:r w:rsidRPr="00AA2A47">
        <w:rPr>
          <w:sz w:val="28"/>
          <w:szCs w:val="28"/>
        </w:rPr>
        <w:t xml:space="preserve">муниципального образования - </w:t>
      </w:r>
      <w:r>
        <w:rPr>
          <w:sz w:val="28"/>
          <w:szCs w:val="28"/>
        </w:rPr>
        <w:t xml:space="preserve">Окское сельское  поселение Рязанского </w:t>
      </w:r>
      <w:r w:rsidRPr="00AA2A47">
        <w:rPr>
          <w:sz w:val="28"/>
          <w:szCs w:val="28"/>
        </w:rPr>
        <w:t>муниципального района Рязанской области от_</w:t>
      </w:r>
      <w:r>
        <w:rPr>
          <w:sz w:val="28"/>
          <w:szCs w:val="28"/>
        </w:rPr>
        <w:t>16.09.2020</w:t>
      </w:r>
      <w:r w:rsidRPr="00AA2A47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AA2A47">
        <w:rPr>
          <w:sz w:val="28"/>
          <w:szCs w:val="28"/>
        </w:rPr>
        <w:t>№_</w:t>
      </w:r>
      <w:r>
        <w:rPr>
          <w:sz w:val="28"/>
          <w:szCs w:val="28"/>
        </w:rPr>
        <w:t>191</w:t>
      </w:r>
      <w:r w:rsidRPr="00AA2A47">
        <w:rPr>
          <w:sz w:val="28"/>
          <w:szCs w:val="28"/>
        </w:rPr>
        <w:t>_</w:t>
      </w:r>
    </w:p>
    <w:p w:rsidR="00A62E42" w:rsidRPr="00066F7E" w:rsidRDefault="00A62E42" w:rsidP="00A62E42">
      <w:pPr>
        <w:pStyle w:val="ConsPlusNormal"/>
        <w:jc w:val="center"/>
        <w:rPr>
          <w:b/>
          <w:sz w:val="28"/>
          <w:szCs w:val="28"/>
        </w:rPr>
      </w:pPr>
    </w:p>
    <w:p w:rsidR="00A62E42" w:rsidRPr="003D4EF1" w:rsidRDefault="00A62E42" w:rsidP="00A62E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3D4EF1">
        <w:rPr>
          <w:b/>
          <w:sz w:val="28"/>
          <w:szCs w:val="28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</w:t>
      </w:r>
      <w:r>
        <w:rPr>
          <w:b/>
          <w:sz w:val="28"/>
          <w:szCs w:val="28"/>
        </w:rPr>
        <w:t xml:space="preserve">ципального образования - Окское сельское </w:t>
      </w:r>
      <w:r w:rsidRPr="003D4EF1">
        <w:rPr>
          <w:b/>
          <w:sz w:val="28"/>
          <w:szCs w:val="28"/>
        </w:rPr>
        <w:t>посе</w:t>
      </w:r>
      <w:r>
        <w:rPr>
          <w:b/>
          <w:sz w:val="28"/>
          <w:szCs w:val="28"/>
        </w:rPr>
        <w:t xml:space="preserve">ление Рязанского </w:t>
      </w:r>
      <w:r w:rsidRPr="003D4EF1">
        <w:rPr>
          <w:b/>
          <w:sz w:val="28"/>
          <w:szCs w:val="28"/>
        </w:rPr>
        <w:t>муниципального района Рязанской области</w:t>
      </w:r>
    </w:p>
    <w:p w:rsidR="00A62E42" w:rsidRPr="00066F7E" w:rsidRDefault="00A62E42" w:rsidP="00A62E42">
      <w:pPr>
        <w:pStyle w:val="ConsPlusNormal"/>
        <w:jc w:val="both"/>
        <w:rPr>
          <w:sz w:val="28"/>
          <w:szCs w:val="28"/>
        </w:rPr>
      </w:pPr>
    </w:p>
    <w:p w:rsidR="00A62E42" w:rsidRPr="00066F7E" w:rsidRDefault="00A62E42" w:rsidP="00A62E42">
      <w:pPr>
        <w:pStyle w:val="ConsPlusNormal"/>
        <w:jc w:val="center"/>
        <w:outlineLvl w:val="1"/>
        <w:rPr>
          <w:sz w:val="28"/>
          <w:szCs w:val="28"/>
        </w:rPr>
      </w:pPr>
      <w:r w:rsidRPr="00066F7E">
        <w:rPr>
          <w:sz w:val="28"/>
          <w:szCs w:val="28"/>
        </w:rPr>
        <w:t>1. Общие положения.</w:t>
      </w:r>
    </w:p>
    <w:p w:rsidR="00A62E42" w:rsidRPr="00066F7E" w:rsidRDefault="00A62E42" w:rsidP="00A62E42">
      <w:pPr>
        <w:pStyle w:val="ConsPlusNormal"/>
        <w:jc w:val="center"/>
        <w:rPr>
          <w:sz w:val="28"/>
          <w:szCs w:val="28"/>
        </w:rPr>
      </w:pPr>
    </w:p>
    <w:p w:rsidR="00A62E42" w:rsidRDefault="00A62E42" w:rsidP="00A6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66F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</w:t>
      </w:r>
      <w:r w:rsidRPr="00066F7E">
        <w:rPr>
          <w:sz w:val="28"/>
          <w:szCs w:val="28"/>
        </w:rPr>
        <w:t xml:space="preserve">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1315FB">
        <w:rPr>
          <w:sz w:val="28"/>
          <w:szCs w:val="28"/>
        </w:rPr>
        <w:t>на территории муни</w:t>
      </w:r>
      <w:r>
        <w:rPr>
          <w:sz w:val="28"/>
          <w:szCs w:val="28"/>
        </w:rPr>
        <w:t xml:space="preserve">ципального образования - Окское сельское поселение Рязанского </w:t>
      </w:r>
      <w:r w:rsidRPr="001315FB">
        <w:rPr>
          <w:sz w:val="28"/>
          <w:szCs w:val="28"/>
        </w:rPr>
        <w:t xml:space="preserve">муниципального района Рязанской области </w:t>
      </w:r>
      <w:r w:rsidRPr="00066F7E">
        <w:rPr>
          <w:sz w:val="28"/>
          <w:szCs w:val="28"/>
        </w:rPr>
        <w:t>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 xml:space="preserve">)» </w:t>
      </w:r>
      <w:r w:rsidRPr="001315FB">
        <w:rPr>
          <w:sz w:val="28"/>
          <w:szCs w:val="28"/>
        </w:rPr>
        <w:t>Постановлением Правительства Российской Федерации от 28.11.2018 N 1425 "Об</w:t>
      </w:r>
      <w:proofErr w:type="gramEnd"/>
      <w:r w:rsidRPr="001315FB">
        <w:rPr>
          <w:sz w:val="28"/>
          <w:szCs w:val="28"/>
        </w:rPr>
        <w:t xml:space="preserve"> </w:t>
      </w:r>
      <w:proofErr w:type="gramStart"/>
      <w:r w:rsidRPr="001315FB">
        <w:rPr>
          <w:sz w:val="28"/>
          <w:szCs w:val="28"/>
        </w:rPr>
        <w:t>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</w:t>
      </w:r>
      <w:proofErr w:type="gramEnd"/>
      <w:r w:rsidRPr="001315FB">
        <w:rPr>
          <w:sz w:val="28"/>
          <w:szCs w:val="28"/>
        </w:rPr>
        <w:t xml:space="preserve"> </w:t>
      </w:r>
      <w:proofErr w:type="gramStart"/>
      <w:r w:rsidRPr="001315FB">
        <w:rPr>
          <w:sz w:val="28"/>
          <w:szCs w:val="28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  <w:r w:rsidRPr="00066F7E">
        <w:rPr>
          <w:sz w:val="28"/>
          <w:szCs w:val="28"/>
        </w:rPr>
        <w:t xml:space="preserve"> устанавливает правила осуществления взаимодействия между о</w:t>
      </w:r>
      <w:r>
        <w:rPr>
          <w:sz w:val="28"/>
          <w:szCs w:val="28"/>
        </w:rPr>
        <w:t xml:space="preserve">рганами местного самоуправления, подведомственными им </w:t>
      </w:r>
      <w:r w:rsidRPr="00066F7E">
        <w:rPr>
          <w:sz w:val="28"/>
          <w:szCs w:val="28"/>
        </w:rPr>
        <w:t>муниципальными учреждениями и организатором добровольческой (волонтерской) деятельности</w:t>
      </w:r>
      <w:r>
        <w:rPr>
          <w:sz w:val="28"/>
          <w:szCs w:val="28"/>
        </w:rPr>
        <w:t>,</w:t>
      </w:r>
      <w:r w:rsidRPr="003F0768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добровольческими (волонтерскими) организациями.</w:t>
      </w:r>
      <w:proofErr w:type="gramEnd"/>
    </w:p>
    <w:p w:rsidR="00A62E42" w:rsidRPr="005B5BC5" w:rsidRDefault="00A62E42" w:rsidP="00A62E42">
      <w:pPr>
        <w:ind w:firstLine="709"/>
        <w:jc w:val="both"/>
        <w:rPr>
          <w:sz w:val="28"/>
        </w:rPr>
      </w:pPr>
      <w:r w:rsidRPr="005B5BC5">
        <w:rPr>
          <w:sz w:val="28"/>
        </w:rPr>
        <w:t xml:space="preserve">2. Настоящий Порядок регулирует механизм взаимодействия </w:t>
      </w:r>
      <w:r>
        <w:rPr>
          <w:sz w:val="28"/>
        </w:rPr>
        <w:t>органов</w:t>
      </w:r>
      <w:r w:rsidRPr="005B5BC5">
        <w:rPr>
          <w:sz w:val="28"/>
        </w:rPr>
        <w:t xml:space="preserve"> местного самоуправления </w:t>
      </w:r>
      <w:r>
        <w:rPr>
          <w:sz w:val="28"/>
        </w:rPr>
        <w:t>и муниципальных учреждений</w:t>
      </w:r>
      <w:r w:rsidRPr="005B5BC5">
        <w:rPr>
          <w:sz w:val="28"/>
        </w:rPr>
        <w:t xml:space="preserve"> с организаторами добровольческой деятельности, добровольческими организациями в отношении следующих видов деятельности:</w:t>
      </w:r>
    </w:p>
    <w:p w:rsidR="00A62E42" w:rsidRPr="005B5BC5" w:rsidRDefault="00A62E42" w:rsidP="00A62E42">
      <w:pPr>
        <w:ind w:firstLine="709"/>
        <w:jc w:val="both"/>
        <w:rPr>
          <w:sz w:val="28"/>
        </w:rPr>
      </w:pPr>
      <w:r w:rsidRPr="005B5BC5">
        <w:rPr>
          <w:sz w:val="28"/>
        </w:rPr>
        <w:t xml:space="preserve">содействие в оказании медицинской помощи в организациях, </w:t>
      </w:r>
      <w:r w:rsidRPr="005B5BC5">
        <w:rPr>
          <w:sz w:val="28"/>
        </w:rPr>
        <w:lastRenderedPageBreak/>
        <w:t>оказывающих медицинскую помощь;</w:t>
      </w:r>
    </w:p>
    <w:p w:rsidR="00A62E42" w:rsidRDefault="00A62E42" w:rsidP="00A62E42">
      <w:pPr>
        <w:ind w:firstLine="709"/>
        <w:jc w:val="both"/>
        <w:rPr>
          <w:sz w:val="28"/>
          <w:szCs w:val="28"/>
        </w:rPr>
      </w:pPr>
      <w:r w:rsidRPr="00853CB1">
        <w:rPr>
          <w:sz w:val="28"/>
          <w:szCs w:val="28"/>
        </w:rPr>
        <w:t>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A62E42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7D40">
        <w:rPr>
          <w:sz w:val="28"/>
          <w:szCs w:val="28"/>
        </w:rPr>
        <w:t>одействие в оказании социальных услуг в организациях для детей-сирот и детей, ост</w:t>
      </w:r>
      <w:r>
        <w:rPr>
          <w:sz w:val="28"/>
          <w:szCs w:val="28"/>
        </w:rPr>
        <w:t>авшихся без попечения родителей;</w:t>
      </w:r>
    </w:p>
    <w:p w:rsidR="00A62E42" w:rsidRPr="00853CB1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7D40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.</w:t>
      </w:r>
    </w:p>
    <w:p w:rsidR="00A62E42" w:rsidRDefault="00A62E42" w:rsidP="00A62E42">
      <w:pPr>
        <w:ind w:firstLine="709"/>
        <w:jc w:val="both"/>
        <w:rPr>
          <w:sz w:val="28"/>
        </w:rPr>
      </w:pPr>
      <w:r w:rsidRPr="005B5BC5">
        <w:rPr>
          <w:sz w:val="28"/>
        </w:rPr>
        <w:t>3. Понятия, используемые в настоящем Порядке, применяются в том же значении, что и в Федеральном законе от 11.08.1995 N 135-ФЗ "О благотворительной деятельности и добровольчестве (</w:t>
      </w:r>
      <w:proofErr w:type="spellStart"/>
      <w:r w:rsidRPr="005B5BC5">
        <w:rPr>
          <w:sz w:val="28"/>
        </w:rPr>
        <w:t>волонтерстве</w:t>
      </w:r>
      <w:proofErr w:type="spellEnd"/>
      <w:r w:rsidRPr="005B5BC5">
        <w:rPr>
          <w:sz w:val="28"/>
        </w:rPr>
        <w:t>)" (далее - Федеральный закон) и иных федеральных законах.</w:t>
      </w:r>
    </w:p>
    <w:p w:rsidR="00A62E42" w:rsidRPr="005B5BC5" w:rsidRDefault="00A62E42" w:rsidP="00A62E4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853CB1">
        <w:rPr>
          <w:sz w:val="28"/>
        </w:rPr>
        <w:t>Уполномоченным органом местного самоуправления, ответственным за организацию взаимодействия является администрация муни</w:t>
      </w:r>
      <w:r>
        <w:rPr>
          <w:sz w:val="28"/>
        </w:rPr>
        <w:t xml:space="preserve">ципального образования - Окское сельское поселение Рязанского </w:t>
      </w:r>
      <w:r w:rsidRPr="00853CB1">
        <w:rPr>
          <w:sz w:val="28"/>
        </w:rPr>
        <w:t>муниципального района Рязанской области.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5B5BC5">
        <w:rPr>
          <w:sz w:val="28"/>
        </w:rPr>
        <w:t>. Организатор добровольческой деятельности, добровольческая организация в целях осуществления взаимодействия направляют</w:t>
      </w:r>
      <w:r>
        <w:rPr>
          <w:sz w:val="28"/>
        </w:rPr>
        <w:t xml:space="preserve"> органу местного самоуправления</w:t>
      </w:r>
      <w:r w:rsidRPr="005B5BC5">
        <w:rPr>
          <w:sz w:val="28"/>
        </w:rPr>
        <w:t>,</w:t>
      </w:r>
      <w:r>
        <w:rPr>
          <w:sz w:val="28"/>
        </w:rPr>
        <w:t xml:space="preserve"> муниципальным</w:t>
      </w:r>
      <w:r w:rsidRPr="005B5BC5">
        <w:rPr>
          <w:sz w:val="28"/>
        </w:rPr>
        <w:t xml:space="preserve">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</w:t>
      </w:r>
      <w:r w:rsidRPr="005B5BC5">
        <w:rPr>
          <w:sz w:val="28"/>
          <w:szCs w:val="28"/>
        </w:rPr>
        <w:t>информацию: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proofErr w:type="spellStart"/>
      <w:r w:rsidRPr="005B5BC5">
        <w:rPr>
          <w:sz w:val="28"/>
          <w:szCs w:val="28"/>
        </w:rPr>
        <w:t>д</w:t>
      </w:r>
      <w:proofErr w:type="spellEnd"/>
      <w:r w:rsidRPr="005B5BC5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5B5BC5">
        <w:rPr>
          <w:sz w:val="28"/>
          <w:szCs w:val="28"/>
        </w:rPr>
        <w:t>волонтерства</w:t>
      </w:r>
      <w:proofErr w:type="spellEnd"/>
      <w:r w:rsidRPr="005B5BC5">
        <w:rPr>
          <w:sz w:val="28"/>
          <w:szCs w:val="28"/>
        </w:rPr>
        <w:t>) (при наличии);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proofErr w:type="gramStart"/>
      <w:r w:rsidRPr="005B5BC5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A62E42" w:rsidRPr="00853CB1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5BC5">
        <w:rPr>
          <w:sz w:val="28"/>
          <w:szCs w:val="28"/>
        </w:rPr>
        <w:t xml:space="preserve">. Предложение </w:t>
      </w:r>
      <w:r w:rsidRPr="00853CB1">
        <w:rPr>
          <w:sz w:val="28"/>
          <w:szCs w:val="28"/>
        </w:rPr>
        <w:t xml:space="preserve">регистрируется органом местного самоуправления, муниципальными учреждениями в день поступления в журнале входящей </w:t>
      </w:r>
      <w:r w:rsidRPr="00853CB1">
        <w:rPr>
          <w:sz w:val="28"/>
          <w:szCs w:val="28"/>
        </w:rPr>
        <w:lastRenderedPageBreak/>
        <w:t>корреспонденции</w:t>
      </w:r>
      <w:r>
        <w:rPr>
          <w:sz w:val="28"/>
          <w:szCs w:val="28"/>
        </w:rPr>
        <w:t xml:space="preserve"> или в электронном виде (при наличии программного обеспечения)</w:t>
      </w:r>
      <w:r w:rsidRPr="00853CB1">
        <w:rPr>
          <w:sz w:val="28"/>
          <w:szCs w:val="28"/>
        </w:rPr>
        <w:t>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853CB1">
        <w:rPr>
          <w:sz w:val="28"/>
          <w:szCs w:val="28"/>
        </w:rPr>
        <w:t>Орган местного самоуправления, муниципальные учреждения</w:t>
      </w:r>
      <w:r w:rsidRPr="005B5BC5">
        <w:rPr>
          <w:sz w:val="28"/>
          <w:szCs w:val="28"/>
        </w:rPr>
        <w:t xml:space="preserve"> рассматривают предложение и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о принятии предложения;</w:t>
      </w:r>
    </w:p>
    <w:p w:rsidR="00A62E42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принимается в форме уведомления.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Срок рассмотрения предложения и принятие по результатам рассмотрения предложения решения может быть увеличен на 10 рабочих </w:t>
      </w:r>
      <w:proofErr w:type="gramStart"/>
      <w:r w:rsidRPr="005B5BC5">
        <w:rPr>
          <w:sz w:val="28"/>
          <w:szCs w:val="28"/>
        </w:rPr>
        <w:t>дней</w:t>
      </w:r>
      <w:proofErr w:type="gramEnd"/>
      <w:r w:rsidRPr="005B5BC5">
        <w:rPr>
          <w:sz w:val="28"/>
          <w:szCs w:val="28"/>
        </w:rPr>
        <w:t xml:space="preserve"> в случае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О продлении срока рассмотрения предложения указывается в запросе, направляемом организатору добровольческой деятельности, добровольческой организации.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5BC5">
        <w:rPr>
          <w:sz w:val="28"/>
          <w:szCs w:val="28"/>
        </w:rPr>
        <w:t>. Основаниями для принятия решения об отказе в принятии предложения являются: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1) несоблюдение тре</w:t>
      </w:r>
      <w:r>
        <w:rPr>
          <w:sz w:val="28"/>
          <w:szCs w:val="28"/>
        </w:rPr>
        <w:t>бований, установленных пунктом 5</w:t>
      </w:r>
      <w:r w:rsidRPr="005B5BC5">
        <w:rPr>
          <w:sz w:val="28"/>
          <w:szCs w:val="28"/>
        </w:rPr>
        <w:t xml:space="preserve"> настоящего Порядка;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2) несоответствие предлагаемых видов работ (услуг), осуществляемых добровольцами (волонтерами), целям, указанным в пункте 1 статьи 2 Федерального закона, и (или) полномочиям центральных исполнительных органов государственной власти Рязанской области, учреждений.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5BC5">
        <w:rPr>
          <w:sz w:val="28"/>
          <w:szCs w:val="28"/>
        </w:rPr>
        <w:t xml:space="preserve">. </w:t>
      </w:r>
      <w:r w:rsidRPr="00853CB1">
        <w:rPr>
          <w:sz w:val="28"/>
          <w:szCs w:val="28"/>
        </w:rPr>
        <w:t>Орган местного самоуправления, муниципальные учреждения</w:t>
      </w:r>
      <w:r w:rsidRPr="005B5BC5"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5BC5">
        <w:rPr>
          <w:sz w:val="28"/>
          <w:szCs w:val="28"/>
        </w:rPr>
        <w:t xml:space="preserve">. В случае принятия предложения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 местного самоуправления, муниципальные учреждения</w:t>
      </w:r>
      <w:r w:rsidRPr="005B5BC5">
        <w:rPr>
          <w:sz w:val="28"/>
          <w:szCs w:val="28"/>
        </w:rPr>
        <w:t xml:space="preserve"> информируют в срок, установленный пунк</w:t>
      </w:r>
      <w:r>
        <w:rPr>
          <w:sz w:val="28"/>
          <w:szCs w:val="28"/>
        </w:rPr>
        <w:t>том 8</w:t>
      </w:r>
      <w:r w:rsidRPr="005B5BC5">
        <w:rPr>
          <w:sz w:val="28"/>
          <w:szCs w:val="28"/>
        </w:rPr>
        <w:t xml:space="preserve"> настоящего Порядка,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а) 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б) о правовых нормах, регламентирующих работу центрального исполнительного органа государственной власти Рязанской области, учреждения;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г) о порядке и сроках рассмотрения (урегулирования) разногласий, </w:t>
      </w:r>
      <w:r w:rsidRPr="005B5BC5">
        <w:rPr>
          <w:sz w:val="28"/>
          <w:szCs w:val="28"/>
        </w:rPr>
        <w:lastRenderedPageBreak/>
        <w:t>возникающих в ходе взаимодействия сторон;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proofErr w:type="spellStart"/>
      <w:r w:rsidRPr="005B5BC5">
        <w:rPr>
          <w:sz w:val="28"/>
          <w:szCs w:val="28"/>
        </w:rPr>
        <w:t>д</w:t>
      </w:r>
      <w:proofErr w:type="spellEnd"/>
      <w:r w:rsidRPr="005B5BC5"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е) об иных условиях осуществления добровольческой деятельности.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5BC5">
        <w:rPr>
          <w:sz w:val="28"/>
          <w:szCs w:val="28"/>
        </w:rPr>
        <w:t>. Организатор добровольческой деятельности, добровольческая организация в случае отказа учреждения принять предложение вправе направить</w:t>
      </w:r>
      <w:r>
        <w:rPr>
          <w:sz w:val="28"/>
          <w:szCs w:val="28"/>
        </w:rPr>
        <w:t xml:space="preserve"> </w:t>
      </w:r>
      <w:r w:rsidRPr="00853CB1">
        <w:rPr>
          <w:sz w:val="28"/>
          <w:szCs w:val="28"/>
        </w:rPr>
        <w:t>органу местного самоуправления, являющемуся учредителем  муниципального учреждения,</w:t>
      </w:r>
      <w:r w:rsidRPr="005B5BC5">
        <w:rPr>
          <w:sz w:val="28"/>
          <w:szCs w:val="28"/>
        </w:rPr>
        <w:t xml:space="preserve"> аналогичное предложение, которое рассматривается в соответствии с требованиями, установленными настоящим Порядком.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B5BC5">
        <w:rPr>
          <w:sz w:val="28"/>
          <w:szCs w:val="28"/>
        </w:rPr>
        <w:t xml:space="preserve">. Взаимодействие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муниципальных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5B5BC5">
        <w:rPr>
          <w:sz w:val="28"/>
          <w:szCs w:val="28"/>
        </w:rPr>
        <w:t xml:space="preserve">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B5BC5">
        <w:rPr>
          <w:sz w:val="28"/>
          <w:szCs w:val="28"/>
        </w:rPr>
        <w:t xml:space="preserve">. Соглашение заключается в случае принятия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муниципальными</w:t>
      </w:r>
      <w:r w:rsidRPr="00853CB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5B5BC5">
        <w:rPr>
          <w:sz w:val="28"/>
          <w:szCs w:val="28"/>
        </w:rPr>
        <w:t xml:space="preserve">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б) условия осуществления добровольческой деятельности;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муниципальных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5B5BC5">
        <w:rPr>
          <w:sz w:val="28"/>
          <w:szCs w:val="28"/>
        </w:rPr>
        <w:t>, для оперативного решения вопросов, возникающих при взаимодействии;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г) порядок, в соответствии с которым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 местного самоуправления, муниципальные учреждения</w:t>
      </w:r>
      <w:r w:rsidRPr="005B5BC5"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proofErr w:type="spellStart"/>
      <w:r w:rsidRPr="005B5BC5">
        <w:rPr>
          <w:sz w:val="28"/>
          <w:szCs w:val="28"/>
        </w:rPr>
        <w:t>д</w:t>
      </w:r>
      <w:proofErr w:type="spellEnd"/>
      <w:r w:rsidRPr="005B5BC5">
        <w:rPr>
          <w:sz w:val="28"/>
          <w:szCs w:val="28"/>
        </w:rPr>
        <w:t xml:space="preserve">) возможность предоставления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муниципальными</w:t>
      </w:r>
      <w:r w:rsidRPr="00853CB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5B5BC5">
        <w:rPr>
          <w:sz w:val="28"/>
          <w:szCs w:val="28"/>
        </w:rPr>
        <w:t xml:space="preserve"> организатору добровольческой деятельности, добровольческой организации мер поддержки, предусмотренных Федеральным законом, помещений и необходимого оборудования;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5B5BC5">
        <w:rPr>
          <w:sz w:val="28"/>
          <w:szCs w:val="28"/>
        </w:rPr>
        <w:t>волонтерства</w:t>
      </w:r>
      <w:proofErr w:type="spellEnd"/>
      <w:r w:rsidRPr="005B5BC5">
        <w:rPr>
          <w:sz w:val="28"/>
          <w:szCs w:val="28"/>
        </w:rPr>
        <w:t>);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proofErr w:type="spellStart"/>
      <w:r w:rsidRPr="005B5BC5">
        <w:rPr>
          <w:sz w:val="28"/>
          <w:szCs w:val="28"/>
        </w:rPr>
        <w:t>з</w:t>
      </w:r>
      <w:proofErr w:type="spellEnd"/>
      <w:r w:rsidRPr="005B5BC5"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lastRenderedPageBreak/>
        <w:t>и) иные положения, не противоречащие законодательству Российской Федерации.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B5BC5">
        <w:rPr>
          <w:sz w:val="28"/>
          <w:szCs w:val="28"/>
        </w:rPr>
        <w:t xml:space="preserve">. </w:t>
      </w:r>
      <w:r w:rsidRPr="00853CB1">
        <w:rPr>
          <w:sz w:val="28"/>
          <w:szCs w:val="28"/>
        </w:rPr>
        <w:t>Орган местного самоуправления, муниципальные учреждения</w:t>
      </w:r>
      <w:r w:rsidRPr="005B5BC5">
        <w:rPr>
          <w:sz w:val="28"/>
          <w:szCs w:val="28"/>
        </w:rPr>
        <w:t xml:space="preserve"> в случае принятия предложения, не позднее 7 рабочих дней со дня принятия предложения направляют для рассмотрения и подписания два подписанных </w:t>
      </w:r>
      <w:r w:rsidRPr="00853CB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экземпляра проекта соглашения организатору добровольческой деятельности, добровольческой организации любым доступным способом, позволяющим подтвердить получение документов адресатом.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При отсутствии разногласий организатор добровольческой деятельности, добровольческая организация подписывают проект соглашения в течение 2 рабочих дней </w:t>
      </w:r>
      <w:proofErr w:type="gramStart"/>
      <w:r w:rsidRPr="005B5BC5">
        <w:rPr>
          <w:sz w:val="28"/>
          <w:szCs w:val="28"/>
        </w:rPr>
        <w:t>с даты</w:t>
      </w:r>
      <w:proofErr w:type="gramEnd"/>
      <w:r w:rsidRPr="005B5BC5">
        <w:rPr>
          <w:sz w:val="28"/>
          <w:szCs w:val="28"/>
        </w:rPr>
        <w:t xml:space="preserve"> его получения и в течение 1 рабочего дня со дня подписания направляют один экземпляр любым доступным способом, позволяющим подтвердить получение документов адресатом, в адрес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муниципального</w:t>
      </w:r>
      <w:r w:rsidRPr="00853CB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  <w:r w:rsidRPr="005B5BC5">
        <w:rPr>
          <w:sz w:val="28"/>
          <w:szCs w:val="28"/>
        </w:rPr>
        <w:t xml:space="preserve"> Второй экземпляр соглашения хранится у организатора добровольческой деятельности, добровольческой организации.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B5BC5">
        <w:rPr>
          <w:sz w:val="28"/>
          <w:szCs w:val="28"/>
        </w:rPr>
        <w:t xml:space="preserve">. В случае возникновения разногласий при согласовании проекта соглашения организатор добровольческой деятельности, добровольческая организация вправе обратиться в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 xml:space="preserve">рган местного самоуправления, </w:t>
      </w:r>
      <w:r>
        <w:rPr>
          <w:sz w:val="28"/>
          <w:szCs w:val="28"/>
        </w:rPr>
        <w:t>муниципально</w:t>
      </w:r>
      <w:r w:rsidRPr="00853CB1">
        <w:rPr>
          <w:sz w:val="28"/>
          <w:szCs w:val="28"/>
        </w:rPr>
        <w:t xml:space="preserve">е </w:t>
      </w:r>
      <w:r>
        <w:rPr>
          <w:sz w:val="28"/>
          <w:szCs w:val="28"/>
        </w:rPr>
        <w:t>учреждение</w:t>
      </w:r>
      <w:r w:rsidRPr="005B5BC5">
        <w:rPr>
          <w:sz w:val="28"/>
          <w:szCs w:val="28"/>
        </w:rPr>
        <w:t xml:space="preserve"> для рассмотрения возникших разногласий в течение 3 рабочих дней со дня получения организатором добровольческой деятельности, добровольческой организацией проекта соглашения.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Протокол разногласий направляется организатором добровольческой деятельности, добровольческой организацией в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 xml:space="preserve">рган местного самоуправления, </w:t>
      </w:r>
      <w:r>
        <w:rPr>
          <w:sz w:val="28"/>
          <w:szCs w:val="28"/>
        </w:rPr>
        <w:t>муниципально</w:t>
      </w:r>
      <w:r w:rsidRPr="00853CB1">
        <w:rPr>
          <w:sz w:val="28"/>
          <w:szCs w:val="28"/>
        </w:rPr>
        <w:t xml:space="preserve">е </w:t>
      </w:r>
      <w:r>
        <w:rPr>
          <w:sz w:val="28"/>
          <w:szCs w:val="28"/>
        </w:rPr>
        <w:t>учреждение</w:t>
      </w:r>
      <w:r w:rsidRPr="005B5BC5">
        <w:rPr>
          <w:sz w:val="28"/>
          <w:szCs w:val="28"/>
        </w:rPr>
        <w:t xml:space="preserve"> любым доступным способом, позволяющим подтвердить получение документов адресатом.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В протоколе разногласий указывается, в чем заключается разногласие между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и организатором добровольческой деятельности, добровольческой организацией (далее - стороны), а также меры, предпринятые организатором добровольческой деятельности, добровольческой организацией по преодолению указанных разногласий.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Протокол разногласий регистрируется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в журнале входящей корреспонденции </w:t>
      </w:r>
      <w:r>
        <w:rPr>
          <w:sz w:val="28"/>
          <w:szCs w:val="28"/>
        </w:rPr>
        <w:t xml:space="preserve">или в электронном виде (при наличии программного обеспечения) </w:t>
      </w:r>
      <w:r w:rsidRPr="005B5BC5">
        <w:rPr>
          <w:sz w:val="28"/>
          <w:szCs w:val="28"/>
        </w:rPr>
        <w:t>в день поступления.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Рассмотрение протокола разногласий осуществляется согласительной комиссией в форме проведения переговоров в течение 3 рабочих дней, следующих за днем его регистрации.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Согласительная комиссия создается из представителей сторон на паритетных началах.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Деятельность согласительной комиссии организуют руководители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муниципальных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5B5BC5">
        <w:rPr>
          <w:sz w:val="28"/>
          <w:szCs w:val="28"/>
        </w:rPr>
        <w:t>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При отказе организатора добровольческой деятельности, добровольческой организации от участия в деятельности согласительной комиссии организатор добровольческой деятельности, добровольческой </w:t>
      </w:r>
      <w:r w:rsidRPr="005B5BC5">
        <w:rPr>
          <w:sz w:val="28"/>
          <w:szCs w:val="28"/>
        </w:rPr>
        <w:lastRenderedPageBreak/>
        <w:t>организации считается отказавшимся от подписания соглашения.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>Информация о результатах переговоров вносится в протокол переговоров.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Протокол переговоров в двух экземплярах оформляется и подписывается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в течение 1 рабочего дня </w:t>
      </w:r>
      <w:proofErr w:type="gramStart"/>
      <w:r w:rsidRPr="005B5BC5">
        <w:rPr>
          <w:sz w:val="28"/>
          <w:szCs w:val="28"/>
        </w:rPr>
        <w:t>с даты проведения</w:t>
      </w:r>
      <w:proofErr w:type="gramEnd"/>
      <w:r w:rsidRPr="005B5BC5">
        <w:rPr>
          <w:sz w:val="28"/>
          <w:szCs w:val="28"/>
        </w:rPr>
        <w:t xml:space="preserve"> переговоров и направляется любым доступным способом, позволяющим подтвердить получение документов адресатом, для подписания организатору добровольческой деятельности, добровольческой организации.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Организатор добровольческой деятельности, добровольческая организация подписывают протокол переговоров и возвращают один экземпляр любым доступным способом, позволяющим подтвердить получение документов адресатом,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у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муниципальному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5B5BC5">
        <w:rPr>
          <w:sz w:val="28"/>
          <w:szCs w:val="28"/>
        </w:rPr>
        <w:t xml:space="preserve"> в течение 1 рабочего дня с момента его поступления.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B5BC5">
        <w:rPr>
          <w:sz w:val="28"/>
          <w:szCs w:val="28"/>
        </w:rPr>
        <w:t xml:space="preserve">. По результатам переговоров в случае достижения сторонами договоренности по имеющимся разногласиям достигнутые договоренности учитываются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в проекте соглашения.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Проект соглашения, доработанный с учетом достигнутых сторонами договоренностей, в двух экземплярах подписывается и направляется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организатору добровольческой деятельности, добровольческой организации любым доступным способом, позволяющим подтвердить получение документов адресатом, в течение 1 рабочего дня </w:t>
      </w:r>
      <w:proofErr w:type="gramStart"/>
      <w:r w:rsidRPr="005B5BC5">
        <w:rPr>
          <w:sz w:val="28"/>
          <w:szCs w:val="28"/>
        </w:rPr>
        <w:t>с даты проведения</w:t>
      </w:r>
      <w:proofErr w:type="gramEnd"/>
      <w:r w:rsidRPr="005B5BC5">
        <w:rPr>
          <w:sz w:val="28"/>
          <w:szCs w:val="28"/>
        </w:rPr>
        <w:t xml:space="preserve"> переговоров.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proofErr w:type="gramStart"/>
      <w:r w:rsidRPr="005B5BC5">
        <w:rPr>
          <w:sz w:val="28"/>
          <w:szCs w:val="28"/>
        </w:rPr>
        <w:t xml:space="preserve">Организатор добровольческой деятельности, добровольческая организация повторно рассматривают доработанный проект соглашения в течение 2 рабочих дней с даты его получения, подписывают проект соглашения и в течение 1 рабочего дня со дня подписания один экземпляр возвращают любым доступным способом, позволяющим подтвердить получение документов адресатом, в адрес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муниципального</w:t>
      </w:r>
      <w:r w:rsidRPr="00853CB1">
        <w:rPr>
          <w:sz w:val="28"/>
          <w:szCs w:val="28"/>
        </w:rPr>
        <w:t xml:space="preserve"> учреждения</w:t>
      </w:r>
      <w:r w:rsidRPr="005B5BC5">
        <w:rPr>
          <w:sz w:val="28"/>
          <w:szCs w:val="28"/>
        </w:rPr>
        <w:t>, а второй экземпляр хранится у организатора добровольческой деятельности, добровольческой организации.</w:t>
      </w:r>
      <w:proofErr w:type="gramEnd"/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Срок заключения соглашения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с организатором добровольческой деятельности, добровольческой организацией не может превышать 14 рабочих дней со дня принятия предложения.</w:t>
      </w:r>
    </w:p>
    <w:p w:rsidR="00A62E42" w:rsidRPr="005B5BC5" w:rsidRDefault="00A62E42" w:rsidP="00A62E42">
      <w:pPr>
        <w:ind w:firstLine="709"/>
        <w:jc w:val="both"/>
        <w:rPr>
          <w:sz w:val="28"/>
          <w:szCs w:val="28"/>
        </w:rPr>
      </w:pPr>
      <w:r w:rsidRPr="005B5BC5">
        <w:rPr>
          <w:sz w:val="28"/>
          <w:szCs w:val="28"/>
        </w:rPr>
        <w:t xml:space="preserve">В случае неполучения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в течение 14 рабочих дней со дня получения проекта соглашения подписанного соглашения, отказа от подписания соглашения либо протокола разногласий к проекту соглашения организатор добровольческой деятельности, добровольческая организация считаются отказавшимися от подписания соглашения.</w:t>
      </w:r>
    </w:p>
    <w:p w:rsidR="00A62E42" w:rsidRPr="00A62E42" w:rsidRDefault="00A62E42" w:rsidP="00A6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B5BC5">
        <w:rPr>
          <w:sz w:val="28"/>
          <w:szCs w:val="28"/>
        </w:rPr>
        <w:t xml:space="preserve">. В случае если разногласия между </w:t>
      </w:r>
      <w:r>
        <w:rPr>
          <w:sz w:val="28"/>
          <w:szCs w:val="28"/>
        </w:rPr>
        <w:t>о</w:t>
      </w:r>
      <w:r w:rsidRPr="00853CB1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853CB1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муниципальным</w:t>
      </w:r>
      <w:r w:rsidRPr="00853C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B5BC5">
        <w:rPr>
          <w:sz w:val="28"/>
          <w:szCs w:val="28"/>
        </w:rPr>
        <w:t xml:space="preserve"> и организатором добровольческой деятельности, добровольческой организацией относительно содержания проекта соглашения не устранены, соглашение не заключается.</w:t>
      </w:r>
    </w:p>
    <w:p w:rsidR="00A62E42" w:rsidRDefault="00A62E42" w:rsidP="00A62E42"/>
    <w:p w:rsidR="00A62E42" w:rsidRDefault="00A62E42" w:rsidP="00A62E42"/>
    <w:p w:rsidR="00A62E42" w:rsidRDefault="00A62E42" w:rsidP="00A62E42"/>
    <w:p w:rsidR="00A62E42" w:rsidRDefault="00A62E42" w:rsidP="00A62E42"/>
    <w:p w:rsidR="00A62E42" w:rsidRDefault="00A62E42" w:rsidP="00A62E42">
      <w:pPr>
        <w:jc w:val="center"/>
        <w:rPr>
          <w:sz w:val="28"/>
        </w:rPr>
      </w:pPr>
      <w:r w:rsidRPr="00FD7EC4">
        <w:rPr>
          <w:sz w:val="28"/>
        </w:rPr>
        <w:t>ПОЯСНИТЕЛЬНАЯ ЗАПИСКА</w:t>
      </w:r>
    </w:p>
    <w:p w:rsidR="00A62E42" w:rsidRPr="00FD7EC4" w:rsidRDefault="00A62E42" w:rsidP="00A62E42">
      <w:pPr>
        <w:jc w:val="center"/>
        <w:rPr>
          <w:sz w:val="28"/>
        </w:rPr>
      </w:pPr>
    </w:p>
    <w:p w:rsidR="00A62E42" w:rsidRDefault="00A62E42" w:rsidP="00A62E42">
      <w:pPr>
        <w:pStyle w:val="ConsPlusNormal"/>
        <w:jc w:val="center"/>
        <w:rPr>
          <w:b/>
          <w:sz w:val="28"/>
          <w:szCs w:val="28"/>
        </w:rPr>
      </w:pPr>
      <w:r w:rsidRPr="00FD7EC4">
        <w:rPr>
          <w:b/>
          <w:sz w:val="28"/>
        </w:rPr>
        <w:t>к проекту постановления</w:t>
      </w:r>
      <w:r w:rsidRPr="00FD7EC4">
        <w:rPr>
          <w:sz w:val="28"/>
        </w:rPr>
        <w:t xml:space="preserve"> </w:t>
      </w:r>
      <w:r>
        <w:t>«</w:t>
      </w:r>
      <w:r w:rsidRPr="003D4EF1">
        <w:rPr>
          <w:b/>
          <w:sz w:val="28"/>
          <w:szCs w:val="28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</w:t>
      </w:r>
      <w:r>
        <w:rPr>
          <w:b/>
          <w:sz w:val="28"/>
          <w:szCs w:val="28"/>
        </w:rPr>
        <w:t xml:space="preserve">ципального образования - Окское сельское </w:t>
      </w:r>
      <w:r w:rsidRPr="003D4EF1">
        <w:rPr>
          <w:b/>
          <w:sz w:val="28"/>
          <w:szCs w:val="28"/>
        </w:rPr>
        <w:t>посе</w:t>
      </w:r>
      <w:r>
        <w:rPr>
          <w:b/>
          <w:sz w:val="28"/>
          <w:szCs w:val="28"/>
        </w:rPr>
        <w:t xml:space="preserve">ление Рязанского </w:t>
      </w:r>
      <w:r w:rsidRPr="003D4EF1">
        <w:rPr>
          <w:b/>
          <w:sz w:val="28"/>
          <w:szCs w:val="28"/>
        </w:rPr>
        <w:t>муниципального района Рязанской области</w:t>
      </w:r>
    </w:p>
    <w:p w:rsidR="00A62E42" w:rsidRDefault="00A62E42" w:rsidP="00A62E42">
      <w:pPr>
        <w:pStyle w:val="ConsPlusNormal"/>
        <w:jc w:val="center"/>
        <w:rPr>
          <w:b/>
          <w:sz w:val="28"/>
          <w:szCs w:val="28"/>
        </w:rPr>
      </w:pPr>
    </w:p>
    <w:p w:rsidR="00A62E42" w:rsidRDefault="00A62E42" w:rsidP="00A62E4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66F7E">
        <w:rPr>
          <w:sz w:val="28"/>
          <w:szCs w:val="28"/>
        </w:rPr>
        <w:t>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</w:t>
      </w:r>
      <w:r w:rsidRPr="006846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полномочиям органов местного самоуправления в сфере добровольчества (</w:t>
      </w:r>
      <w:proofErr w:type="spellStart"/>
      <w:r>
        <w:rPr>
          <w:rFonts w:eastAsia="Calibri"/>
          <w:sz w:val="28"/>
          <w:szCs w:val="28"/>
        </w:rPr>
        <w:t>волонтерства</w:t>
      </w:r>
      <w:proofErr w:type="spellEnd"/>
      <w:r>
        <w:rPr>
          <w:rFonts w:eastAsia="Calibri"/>
          <w:sz w:val="28"/>
          <w:szCs w:val="28"/>
        </w:rPr>
        <w:t>) отнесено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A62E42" w:rsidRPr="00FD7EC4" w:rsidRDefault="00A62E42" w:rsidP="00A62E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D7EC4">
        <w:rPr>
          <w:sz w:val="28"/>
          <w:szCs w:val="28"/>
        </w:rPr>
        <w:t xml:space="preserve">Настоящий проект постановления </w:t>
      </w:r>
      <w:r>
        <w:rPr>
          <w:sz w:val="28"/>
          <w:szCs w:val="28"/>
        </w:rPr>
        <w:t xml:space="preserve">разработан с учетом </w:t>
      </w:r>
      <w:r w:rsidRPr="00066F7E">
        <w:rPr>
          <w:sz w:val="28"/>
          <w:szCs w:val="28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066F7E">
        <w:rPr>
          <w:sz w:val="28"/>
          <w:szCs w:val="28"/>
        </w:rPr>
        <w:t xml:space="preserve">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>, утвержденных Постановлением  Правительства Российской Федерации</w:t>
      </w:r>
      <w:r w:rsidRPr="00066F7E">
        <w:rPr>
          <w:sz w:val="28"/>
          <w:szCs w:val="28"/>
        </w:rPr>
        <w:t xml:space="preserve"> от 28.11.2018 </w:t>
      </w:r>
      <w:r>
        <w:rPr>
          <w:sz w:val="28"/>
          <w:szCs w:val="28"/>
        </w:rPr>
        <w:t>№</w:t>
      </w:r>
      <w:r w:rsidRPr="00066F7E">
        <w:rPr>
          <w:sz w:val="28"/>
          <w:szCs w:val="28"/>
        </w:rPr>
        <w:t xml:space="preserve"> 1425</w:t>
      </w:r>
      <w:r>
        <w:rPr>
          <w:sz w:val="28"/>
          <w:szCs w:val="28"/>
        </w:rPr>
        <w:t>.</w:t>
      </w:r>
    </w:p>
    <w:p w:rsidR="00A62E42" w:rsidRPr="00FD7EC4" w:rsidRDefault="00A62E42" w:rsidP="00A62E42">
      <w:pPr>
        <w:ind w:firstLine="709"/>
        <w:jc w:val="both"/>
        <w:rPr>
          <w:sz w:val="28"/>
        </w:rPr>
      </w:pPr>
      <w:r w:rsidRPr="00FD7EC4">
        <w:rPr>
          <w:sz w:val="28"/>
        </w:rPr>
        <w:t>Принятие проекта</w:t>
      </w:r>
      <w:r>
        <w:rPr>
          <w:sz w:val="28"/>
        </w:rPr>
        <w:t xml:space="preserve"> постановления</w:t>
      </w:r>
      <w:r w:rsidRPr="00FD7EC4">
        <w:rPr>
          <w:sz w:val="28"/>
        </w:rPr>
        <w:t xml:space="preserve"> не потребует дополнительных расходов</w:t>
      </w:r>
      <w:r>
        <w:rPr>
          <w:sz w:val="28"/>
        </w:rPr>
        <w:t xml:space="preserve"> </w:t>
      </w:r>
      <w:r w:rsidRPr="00FD7EC4">
        <w:rPr>
          <w:sz w:val="28"/>
        </w:rPr>
        <w:t>из местного бюджета.</w:t>
      </w:r>
    </w:p>
    <w:p w:rsidR="00A62E42" w:rsidRDefault="00A62E42" w:rsidP="00A62E42">
      <w:pPr>
        <w:jc w:val="center"/>
      </w:pPr>
    </w:p>
    <w:p w:rsidR="00504E2B" w:rsidRDefault="00504E2B" w:rsidP="00504E2B">
      <w:pPr>
        <w:spacing w:line="240" w:lineRule="atLeast"/>
        <w:jc w:val="both"/>
        <w:rPr>
          <w:sz w:val="28"/>
          <w:szCs w:val="28"/>
        </w:rPr>
      </w:pPr>
    </w:p>
    <w:p w:rsidR="008A0910" w:rsidRPr="007B29D6" w:rsidRDefault="008A0910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7B29D6" w:rsidRDefault="007B29D6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7B29D6" w:rsidRDefault="007B29D6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402912" w:rsidRDefault="0040291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B503E1" w:rsidRDefault="00B503E1"/>
    <w:sectPr w:rsidR="00B503E1" w:rsidSect="008A0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3DB"/>
    <w:multiLevelType w:val="hybridMultilevel"/>
    <w:tmpl w:val="2F346896"/>
    <w:lvl w:ilvl="0" w:tplc="DDC6B200">
      <w:start w:val="1"/>
      <w:numFmt w:val="decimal"/>
      <w:lvlText w:val="%1."/>
      <w:lvlJc w:val="left"/>
      <w:pPr>
        <w:ind w:left="1856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B73BA"/>
    <w:multiLevelType w:val="hybridMultilevel"/>
    <w:tmpl w:val="13DC34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3147A"/>
    <w:multiLevelType w:val="hybridMultilevel"/>
    <w:tmpl w:val="3C260814"/>
    <w:lvl w:ilvl="0" w:tplc="2EC8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76878"/>
    <w:multiLevelType w:val="hybridMultilevel"/>
    <w:tmpl w:val="EF74B530"/>
    <w:lvl w:ilvl="0" w:tplc="0512C0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F2"/>
    <w:rsid w:val="000E6F59"/>
    <w:rsid w:val="001D3B59"/>
    <w:rsid w:val="00210621"/>
    <w:rsid w:val="00402912"/>
    <w:rsid w:val="004A27F2"/>
    <w:rsid w:val="004C078A"/>
    <w:rsid w:val="00504E2B"/>
    <w:rsid w:val="005A4D6B"/>
    <w:rsid w:val="00621183"/>
    <w:rsid w:val="0069247B"/>
    <w:rsid w:val="007B29D6"/>
    <w:rsid w:val="00873D27"/>
    <w:rsid w:val="008A0910"/>
    <w:rsid w:val="00A62E42"/>
    <w:rsid w:val="00A731A1"/>
    <w:rsid w:val="00B503E1"/>
    <w:rsid w:val="00C30ABC"/>
    <w:rsid w:val="00C407E8"/>
    <w:rsid w:val="00CF3AD8"/>
    <w:rsid w:val="00DC3212"/>
    <w:rsid w:val="00F241B2"/>
    <w:rsid w:val="00FB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E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4E2B"/>
    <w:pPr>
      <w:keepNext/>
      <w:widowControl/>
      <w:autoSpaceDE/>
      <w:autoSpaceDN/>
      <w:adjustRightInd/>
      <w:ind w:left="4560" w:right="800"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4E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4E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2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B29D6"/>
    <w:rPr>
      <w:color w:val="0000FF"/>
      <w:u w:val="single"/>
    </w:rPr>
  </w:style>
  <w:style w:type="paragraph" w:customStyle="1" w:styleId="msonormalbullet1gif">
    <w:name w:val="msonormalbullet1.gif"/>
    <w:basedOn w:val="a"/>
    <w:rsid w:val="000E6F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241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62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2020-08-14T11:55:00Z</cp:lastPrinted>
  <dcterms:created xsi:type="dcterms:W3CDTF">2020-09-15T08:41:00Z</dcterms:created>
  <dcterms:modified xsi:type="dcterms:W3CDTF">2020-09-15T08:41:00Z</dcterms:modified>
</cp:coreProperties>
</file>