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536C" w14:textId="77777777" w:rsidR="000F68EF" w:rsidRDefault="00C95771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46D7D3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0 ока тон ОСНОВНОЙ" style="width:65.4pt;height:81.95pt;visibility:visible">
            <v:imagedata r:id="rId5" o:title=""/>
          </v:shape>
        </w:pict>
      </w:r>
    </w:p>
    <w:p w14:paraId="36DC2F53" w14:textId="77777777" w:rsidR="000F68EF" w:rsidRPr="00163A0E" w:rsidRDefault="000F68EF" w:rsidP="003857A2">
      <w:pPr>
        <w:jc w:val="center"/>
        <w:rPr>
          <w:sz w:val="18"/>
          <w:szCs w:val="28"/>
        </w:rPr>
      </w:pPr>
    </w:p>
    <w:p w14:paraId="38105BDE" w14:textId="77777777" w:rsidR="000F68EF" w:rsidRDefault="000F68EF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>
        <w:rPr>
          <w:caps/>
          <w:sz w:val="18"/>
          <w:szCs w:val="18"/>
        </w:rPr>
        <w:t xml:space="preserve">ОКСКОЕ СЕЛЬСКОЕ ПОСЕЛЕНИЕ </w:t>
      </w:r>
    </w:p>
    <w:p w14:paraId="66A12FE2" w14:textId="77777777" w:rsidR="000F68EF" w:rsidRPr="00A52839" w:rsidRDefault="000F68EF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14:paraId="50B6E1F1" w14:textId="77777777" w:rsidR="000F68EF" w:rsidRPr="007C4CE5" w:rsidRDefault="000F68EF" w:rsidP="003857A2">
      <w:pPr>
        <w:jc w:val="center"/>
        <w:rPr>
          <w:sz w:val="28"/>
          <w:szCs w:val="28"/>
        </w:rPr>
      </w:pPr>
    </w:p>
    <w:p w14:paraId="1306C986" w14:textId="77777777" w:rsidR="000F68EF" w:rsidRPr="00A52839" w:rsidRDefault="000F68EF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066DCD89" w14:textId="77777777" w:rsidR="000F68EF" w:rsidRDefault="000F68EF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14:paraId="3D72A88F" w14:textId="77777777" w:rsidR="000F68EF" w:rsidRPr="00A52839" w:rsidRDefault="000F68EF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14:paraId="72B93ABB" w14:textId="77777777" w:rsidR="000F68EF" w:rsidRPr="00A52839" w:rsidRDefault="000F68EF" w:rsidP="00A52839"/>
    <w:p w14:paraId="470F0E65" w14:textId="77777777" w:rsidR="000F68EF" w:rsidRPr="005042A9" w:rsidRDefault="000F68EF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27A81947" w14:textId="77777777" w:rsidR="000F68EF" w:rsidRDefault="000F68EF" w:rsidP="003857A2">
      <w:pPr>
        <w:rPr>
          <w:rFonts w:ascii="Arial" w:hAnsi="Arial" w:cs="Arial"/>
          <w:sz w:val="2"/>
          <w:szCs w:val="2"/>
        </w:rPr>
      </w:pPr>
    </w:p>
    <w:p w14:paraId="76DE7170" w14:textId="77777777" w:rsidR="000F68EF" w:rsidRDefault="000F68EF" w:rsidP="003857A2">
      <w:pPr>
        <w:rPr>
          <w:sz w:val="2"/>
          <w:szCs w:val="2"/>
        </w:rPr>
      </w:pPr>
    </w:p>
    <w:p w14:paraId="4EB2BBD0" w14:textId="77777777" w:rsidR="000F68EF" w:rsidRDefault="00B1006A" w:rsidP="003857A2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w:pict w14:anchorId="60E41BE8">
          <v:line id="_x0000_s1026" style="position:absolute;left:0;text-align:left;z-index:1" from="0,6.7pt" to="467.7pt,6.7pt" o:allowincell="f" strokeweight="2.25pt"/>
        </w:pict>
      </w:r>
      <w:r>
        <w:rPr>
          <w:noProof/>
        </w:rPr>
        <w:pict w14:anchorId="2A0F9057">
          <v:line id="_x0000_s1027" style="position:absolute;left:0;text-align:left;z-index:2" from="0,14.25pt" to="467.7pt,14.25pt" o:allowincell="f"/>
        </w:pict>
      </w:r>
    </w:p>
    <w:p w14:paraId="39DC0A95" w14:textId="77777777" w:rsidR="000F68EF" w:rsidRDefault="000F68EF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498EBECF" w14:textId="77777777" w:rsidR="000F68EF" w:rsidRDefault="000F68EF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043AEC63" w14:textId="0203256B" w:rsidR="000F68EF" w:rsidRDefault="000F68EF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15</w:t>
      </w:r>
      <w:r w:rsidRPr="00E6747E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202</w:t>
      </w:r>
      <w:r w:rsidR="00B722D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="003C0917">
        <w:rPr>
          <w:sz w:val="28"/>
          <w:szCs w:val="28"/>
        </w:rPr>
        <w:t xml:space="preserve">       </w:t>
      </w:r>
      <w:r w:rsidR="00C957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E6747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722D7">
        <w:rPr>
          <w:sz w:val="28"/>
          <w:szCs w:val="28"/>
        </w:rPr>
        <w:t>100</w:t>
      </w:r>
    </w:p>
    <w:p w14:paraId="638B35A1" w14:textId="77777777" w:rsidR="000F68EF" w:rsidRDefault="000F68EF" w:rsidP="00DB2943">
      <w:pPr>
        <w:rPr>
          <w:sz w:val="28"/>
          <w:szCs w:val="28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9585"/>
      </w:tblGrid>
      <w:tr w:rsidR="000F68EF" w:rsidRPr="00C918C6" w14:paraId="6662C42C" w14:textId="77777777" w:rsidTr="00C918C6">
        <w:trPr>
          <w:trHeight w:val="1029"/>
        </w:trPr>
        <w:tc>
          <w:tcPr>
            <w:tcW w:w="9585" w:type="dxa"/>
          </w:tcPr>
          <w:p w14:paraId="6E954D02" w14:textId="79E2763B" w:rsidR="000F68EF" w:rsidRDefault="000F68EF" w:rsidP="00C918C6">
            <w:pPr>
              <w:jc w:val="center"/>
              <w:rPr>
                <w:sz w:val="28"/>
                <w:szCs w:val="28"/>
              </w:rPr>
            </w:pPr>
            <w:r w:rsidRPr="00C918C6">
              <w:rPr>
                <w:sz w:val="28"/>
                <w:szCs w:val="28"/>
              </w:rPr>
              <w:t>Об установлении особого противопожарного режима на территории муниципального образования – Окское сельское поселение Рязанского муниципального района Рязанской области</w:t>
            </w:r>
          </w:p>
          <w:p w14:paraId="70B838AA" w14:textId="77777777" w:rsidR="000F68EF" w:rsidRPr="00C918C6" w:rsidRDefault="000F68EF" w:rsidP="00C918C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60CB3E8" w14:textId="77777777" w:rsidR="000F68EF" w:rsidRPr="00C918C6" w:rsidRDefault="000F68EF" w:rsidP="00C918C6">
      <w:pPr>
        <w:ind w:firstLine="708"/>
        <w:jc w:val="both"/>
        <w:rPr>
          <w:sz w:val="28"/>
          <w:szCs w:val="28"/>
        </w:rPr>
      </w:pPr>
      <w:r w:rsidRPr="00C918C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30</w:t>
      </w:r>
      <w:r w:rsidRPr="00C918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C918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918C6">
        <w:rPr>
          <w:sz w:val="28"/>
          <w:szCs w:val="28"/>
        </w:rPr>
        <w:t xml:space="preserve"> от </w:t>
      </w:r>
      <w:r>
        <w:rPr>
          <w:sz w:val="28"/>
          <w:szCs w:val="28"/>
        </w:rPr>
        <w:t>21.12.1994</w:t>
      </w:r>
      <w:r w:rsidRPr="00C918C6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Pr="00C918C6">
        <w:rPr>
          <w:sz w:val="28"/>
          <w:szCs w:val="28"/>
        </w:rPr>
        <w:t>-ФЗ «</w:t>
      </w:r>
      <w:r>
        <w:rPr>
          <w:sz w:val="28"/>
          <w:szCs w:val="28"/>
        </w:rPr>
        <w:t xml:space="preserve">О пожарной безопасности», Федеральным законом от 22.07.2008 № 123-ФЗ «Технический регламент о требованиях пожарной безопасности», ст. 14 Закона Рязанской области от 16.03.2006 № 28-ОЗ «О пожарной безопасности в Рязанской области», Федеральным законом от 06.10.2003 № 131-ФЗ «Об общих принципах организации местного самоуправления в Российской Федерации», в связи с повышением пожарной опасности, </w:t>
      </w:r>
      <w:r w:rsidRPr="00C918C6">
        <w:rPr>
          <w:sz w:val="28"/>
          <w:szCs w:val="28"/>
        </w:rPr>
        <w:t xml:space="preserve">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</w:t>
      </w:r>
    </w:p>
    <w:p w14:paraId="605EC902" w14:textId="72C3B514" w:rsidR="000F68EF" w:rsidRPr="00C918C6" w:rsidRDefault="000F68EF" w:rsidP="00C918C6">
      <w:pPr>
        <w:ind w:firstLine="567"/>
        <w:jc w:val="center"/>
        <w:rPr>
          <w:sz w:val="28"/>
          <w:szCs w:val="28"/>
        </w:rPr>
      </w:pPr>
      <w:r w:rsidRPr="00C918C6">
        <w:rPr>
          <w:sz w:val="28"/>
          <w:szCs w:val="28"/>
        </w:rPr>
        <w:t>П О С Т А Н О В Л Я Е Т:</w:t>
      </w:r>
    </w:p>
    <w:p w14:paraId="2F524A23" w14:textId="65B43315" w:rsidR="000F68EF" w:rsidRPr="00C918C6" w:rsidRDefault="000F68EF" w:rsidP="00C918C6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>Установить с 15</w:t>
      </w:r>
      <w:r w:rsidRPr="00C918C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</w:t>
      </w:r>
      <w:r w:rsidR="00717129">
        <w:rPr>
          <w:sz w:val="28"/>
          <w:szCs w:val="28"/>
        </w:rPr>
        <w:t>2</w:t>
      </w:r>
      <w:r w:rsidRPr="00C918C6">
        <w:rPr>
          <w:sz w:val="28"/>
          <w:szCs w:val="28"/>
        </w:rPr>
        <w:t xml:space="preserve"> года и до особого распоряжения на территории муниципального образования – Окское сельское поселение Рязанского муниципального района Рязанской области особый противопожарный режим.</w:t>
      </w:r>
    </w:p>
    <w:p w14:paraId="02F2F696" w14:textId="77777777" w:rsidR="000F68EF" w:rsidRPr="00C918C6" w:rsidRDefault="000F68EF" w:rsidP="00C918C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918C6">
        <w:rPr>
          <w:sz w:val="28"/>
          <w:szCs w:val="28"/>
        </w:rPr>
        <w:t xml:space="preserve">Особый противопожарный режим в границах населенных пунктов муниципального образования – Окское сельское поселение Рязанского муниципального района Рязанской области устанавливается в связи с </w:t>
      </w:r>
      <w:r>
        <w:rPr>
          <w:sz w:val="28"/>
          <w:szCs w:val="28"/>
        </w:rPr>
        <w:t>повышением пожарной опасности, участившимися случаями возгорания сухой растительности на территориях, граничащих с лесными массивами и населенными пунктами.</w:t>
      </w:r>
    </w:p>
    <w:p w14:paraId="3DEA921D" w14:textId="77777777" w:rsidR="000F68EF" w:rsidRPr="00C918C6" w:rsidRDefault="000F68EF" w:rsidP="00C918C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918C6">
        <w:rPr>
          <w:sz w:val="28"/>
          <w:szCs w:val="28"/>
        </w:rPr>
        <w:t>Информировать население и организации всех форм собственности об установлении особого противопожарного режима на территории поселения через средства массовой информации.</w:t>
      </w:r>
    </w:p>
    <w:p w14:paraId="6AF43029" w14:textId="77777777" w:rsidR="000F68EF" w:rsidRDefault="000F68EF" w:rsidP="00CA2B54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период действия</w:t>
      </w:r>
      <w:r w:rsidRPr="00C918C6">
        <w:rPr>
          <w:sz w:val="28"/>
          <w:szCs w:val="28"/>
        </w:rPr>
        <w:t xml:space="preserve"> особого противопожарного режима</w:t>
      </w:r>
      <w:r>
        <w:rPr>
          <w:sz w:val="28"/>
          <w:szCs w:val="28"/>
        </w:rPr>
        <w:t xml:space="preserve"> в границах Окского сельского поселения гражданам запрещено:</w:t>
      </w:r>
      <w:r w:rsidRPr="00C918C6">
        <w:rPr>
          <w:sz w:val="28"/>
          <w:szCs w:val="28"/>
        </w:rPr>
        <w:t xml:space="preserve"> </w:t>
      </w:r>
    </w:p>
    <w:p w14:paraId="34E88CA2" w14:textId="77777777" w:rsidR="000F68EF" w:rsidRDefault="000F68EF" w:rsidP="00114952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посещение лесов и въезд в них транспортных средств за исключением:</w:t>
      </w:r>
    </w:p>
    <w:p w14:paraId="5867E084" w14:textId="77777777" w:rsidR="000F68EF" w:rsidRDefault="000F68EF" w:rsidP="0011495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граждан, проживающих в населенных пунктах, расположенных в границах территории, на которой действуют ограничения;</w:t>
      </w:r>
    </w:p>
    <w:p w14:paraId="241D149A" w14:textId="77777777" w:rsidR="000F68EF" w:rsidRDefault="000F68EF" w:rsidP="0011495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граждан, трудовая деятельность которых связана с пребыванием в лесу, в том числе осуществляющих мероприятия по охране, защите, воспроизводству лесов;</w:t>
      </w:r>
    </w:p>
    <w:p w14:paraId="0AAC19F6" w14:textId="77777777" w:rsidR="000F68EF" w:rsidRPr="00C918C6" w:rsidRDefault="000F68EF" w:rsidP="0011495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должностных лиц органов государственной  власти и органов местного самоуправления, действующих в связи с исполнением должностных обязанностей;</w:t>
      </w:r>
    </w:p>
    <w:p w14:paraId="076CA6D2" w14:textId="77777777" w:rsidR="000F68EF" w:rsidRPr="00C918C6" w:rsidRDefault="000F68EF" w:rsidP="00820ED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  </w:t>
      </w:r>
      <w:r w:rsidRPr="00C918C6">
        <w:rPr>
          <w:sz w:val="28"/>
          <w:szCs w:val="28"/>
        </w:rPr>
        <w:t>Сжигание мусора, опавшей листвы, сухой травы, тополиного пуха, частей деревьев и кустарников, других остатков растительности, тары, строительных материалов на лугах, в лесополосах, в оврагах, на обочинах дорог, земельных участках, предназначенных для ведения садоводства и огородничества, дачных участках, в местах общественного пользования (в том числе проездах, тротуарах и пешеходных дорожках) и на территории хозяйствующих субъектов, за исключением специально отведенных мест;</w:t>
      </w:r>
    </w:p>
    <w:p w14:paraId="6E487F75" w14:textId="77777777" w:rsidR="000F68EF" w:rsidRPr="00C918C6" w:rsidRDefault="000F68EF" w:rsidP="00820ED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Р</w:t>
      </w:r>
      <w:r w:rsidRPr="00C918C6">
        <w:rPr>
          <w:sz w:val="28"/>
          <w:szCs w:val="28"/>
        </w:rPr>
        <w:t>азведение костров, а также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вне специально обустроенных площадок на природных и озелененных территориях, особо охраняемых зеленых территориях.</w:t>
      </w:r>
    </w:p>
    <w:p w14:paraId="6E4E9C0B" w14:textId="77777777" w:rsidR="000F68EF" w:rsidRPr="00C918C6" w:rsidRDefault="000F68EF" w:rsidP="00C91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18C6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C91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918C6">
        <w:rPr>
          <w:sz w:val="28"/>
          <w:szCs w:val="28"/>
        </w:rPr>
        <w:t>Запретить применение пиротехнических изделий.</w:t>
      </w:r>
    </w:p>
    <w:p w14:paraId="58C54B9B" w14:textId="77777777" w:rsidR="000F68EF" w:rsidRPr="00C918C6" w:rsidRDefault="000F68EF" w:rsidP="00820EDA">
      <w:pPr>
        <w:ind w:firstLine="709"/>
        <w:jc w:val="both"/>
        <w:rPr>
          <w:sz w:val="28"/>
          <w:szCs w:val="28"/>
        </w:rPr>
      </w:pPr>
      <w:r w:rsidRPr="00C918C6">
        <w:rPr>
          <w:sz w:val="28"/>
          <w:szCs w:val="28"/>
        </w:rPr>
        <w:t>5. Рекомендовать руководителям АО «Окская птицефабрика», ООО Завод препаратных форм «</w:t>
      </w:r>
      <w:proofErr w:type="spellStart"/>
      <w:r w:rsidRPr="00C918C6">
        <w:rPr>
          <w:sz w:val="28"/>
          <w:szCs w:val="28"/>
        </w:rPr>
        <w:t>Агрорус</w:t>
      </w:r>
      <w:proofErr w:type="spellEnd"/>
      <w:r w:rsidRPr="00C918C6">
        <w:rPr>
          <w:sz w:val="28"/>
          <w:szCs w:val="28"/>
        </w:rPr>
        <w:t>-Рязань», ООО «ФОРТ», предприятиям и организациям независимо от форм собственности</w:t>
      </w:r>
      <w:r>
        <w:rPr>
          <w:sz w:val="28"/>
          <w:szCs w:val="28"/>
        </w:rPr>
        <w:t xml:space="preserve"> на период действия особого противопожарного режима</w:t>
      </w:r>
      <w:r w:rsidRPr="00C918C6">
        <w:rPr>
          <w:sz w:val="28"/>
          <w:szCs w:val="28"/>
        </w:rPr>
        <w:t>:</w:t>
      </w:r>
    </w:p>
    <w:p w14:paraId="23F24BA8" w14:textId="77777777" w:rsidR="000F68EF" w:rsidRPr="00C918C6" w:rsidRDefault="000F68EF" w:rsidP="00820EDA">
      <w:pPr>
        <w:ind w:firstLine="709"/>
        <w:jc w:val="both"/>
        <w:rPr>
          <w:sz w:val="28"/>
          <w:szCs w:val="28"/>
        </w:rPr>
      </w:pPr>
      <w:r w:rsidRPr="00C918C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918C6">
        <w:rPr>
          <w:sz w:val="28"/>
          <w:szCs w:val="28"/>
        </w:rPr>
        <w:t xml:space="preserve"> Провести комплекс предупредительных и инженерно-технических мероприятий, направленных на усиление охраны подведомственных сооружений и территорий от пожаров.</w:t>
      </w:r>
    </w:p>
    <w:p w14:paraId="214D3769" w14:textId="77777777" w:rsidR="000F68EF" w:rsidRPr="00C918C6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918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18C6">
        <w:rPr>
          <w:sz w:val="28"/>
          <w:szCs w:val="28"/>
        </w:rPr>
        <w:t>ринять меры по уборке сухой травы, валежника, иного горючего мусора с территорий, прилегающих к границам предприятий, организаций, учреждений</w:t>
      </w:r>
      <w:r>
        <w:rPr>
          <w:sz w:val="28"/>
          <w:szCs w:val="28"/>
        </w:rPr>
        <w:t>.</w:t>
      </w:r>
    </w:p>
    <w:p w14:paraId="2A5386A5" w14:textId="77777777" w:rsidR="000F68EF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918C6">
        <w:rPr>
          <w:sz w:val="28"/>
          <w:szCs w:val="28"/>
        </w:rPr>
        <w:t>Провести опашку и создание минерализованных полос на подведомственных территориях.</w:t>
      </w:r>
    </w:p>
    <w:p w14:paraId="61613710" w14:textId="77777777" w:rsidR="000F68EF" w:rsidRPr="00C918C6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Осуществить иные мероприятия, установленные статьей 37 Федерального закона от 21.12.1994 №  69-ФЗ «О пожарной безопасности»</w:t>
      </w:r>
    </w:p>
    <w:p w14:paraId="698A59D2" w14:textId="77777777" w:rsidR="000F68EF" w:rsidRPr="00C918C6" w:rsidRDefault="000F68EF" w:rsidP="00C918C6">
      <w:pPr>
        <w:ind w:firstLine="709"/>
        <w:jc w:val="both"/>
        <w:rPr>
          <w:sz w:val="28"/>
          <w:szCs w:val="28"/>
        </w:rPr>
      </w:pPr>
      <w:r w:rsidRPr="00C918C6">
        <w:rPr>
          <w:sz w:val="28"/>
          <w:szCs w:val="28"/>
        </w:rPr>
        <w:t>6. При выявлении очага возгорания незамедлительно передать информацию о возникшем пожаре по телефонам:</w:t>
      </w:r>
    </w:p>
    <w:p w14:paraId="7BA4B489" w14:textId="77777777" w:rsidR="000F68EF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 (01), 112 </w:t>
      </w:r>
      <w:r w:rsidRPr="00C918C6">
        <w:rPr>
          <w:sz w:val="28"/>
          <w:szCs w:val="28"/>
        </w:rPr>
        <w:t>– единая служба спасения;</w:t>
      </w:r>
    </w:p>
    <w:p w14:paraId="78AEF782" w14:textId="77777777" w:rsidR="000F68EF" w:rsidRPr="0021067B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8(4912) </w:t>
      </w:r>
      <w:r w:rsidRPr="0021067B">
        <w:rPr>
          <w:sz w:val="28"/>
          <w:szCs w:val="28"/>
        </w:rPr>
        <w:t>28-62-05 – ЕДДС Рязанского муниципального района;</w:t>
      </w:r>
    </w:p>
    <w:p w14:paraId="6B5A2D49" w14:textId="77777777" w:rsidR="000F68EF" w:rsidRPr="00C918C6" w:rsidRDefault="000F68EF" w:rsidP="00C918C6">
      <w:pPr>
        <w:ind w:firstLine="709"/>
        <w:jc w:val="both"/>
        <w:rPr>
          <w:sz w:val="28"/>
          <w:szCs w:val="28"/>
        </w:rPr>
      </w:pPr>
      <w:r w:rsidRPr="00C918C6">
        <w:rPr>
          <w:sz w:val="28"/>
          <w:szCs w:val="28"/>
        </w:rPr>
        <w:t>8 (800) 100-94-00 – горячая линия (единый бесплатный номер, работает круглосуточно);</w:t>
      </w:r>
    </w:p>
    <w:p w14:paraId="7D883B7B" w14:textId="77777777" w:rsidR="000F68EF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(4912) 70-59-68</w:t>
      </w:r>
      <w:r w:rsidRPr="00C918C6">
        <w:rPr>
          <w:sz w:val="28"/>
          <w:szCs w:val="28"/>
        </w:rPr>
        <w:tab/>
        <w:t xml:space="preserve"> – администрация муниципального образования – Окское сельское поселение Рязанского муниципального района Рязанской области.</w:t>
      </w:r>
    </w:p>
    <w:p w14:paraId="6E5EE886" w14:textId="65099FB0" w:rsidR="000F68EF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с </w:t>
      </w:r>
      <w:r w:rsidR="00122FF0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202</w:t>
      </w:r>
      <w:r w:rsidR="001B3B0F" w:rsidRPr="003C0917">
        <w:rPr>
          <w:sz w:val="28"/>
          <w:szCs w:val="28"/>
        </w:rPr>
        <w:t>2</w:t>
      </w:r>
      <w:r w:rsidR="00122FF0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14:paraId="4A0B4CD9" w14:textId="77777777" w:rsidR="000F68EF" w:rsidRPr="00C918C6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Настоящее постановление подлежит официальному опубликованию в «Информационном вестнике муниципального образования – Окское </w:t>
      </w:r>
      <w:r>
        <w:rPr>
          <w:sz w:val="28"/>
          <w:szCs w:val="28"/>
        </w:rPr>
        <w:lastRenderedPageBreak/>
        <w:t>сельское поселение» и на официальном сайте администрации Окского сельского поселения в сети Интернет.</w:t>
      </w:r>
    </w:p>
    <w:p w14:paraId="2E8FF787" w14:textId="77777777" w:rsidR="000F68EF" w:rsidRPr="00C918C6" w:rsidRDefault="000F68EF" w:rsidP="00C9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918C6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6417AF96" w14:textId="77777777" w:rsidR="000F68EF" w:rsidRDefault="000F68EF" w:rsidP="00C918C6">
      <w:pPr>
        <w:ind w:firstLine="567"/>
        <w:jc w:val="both"/>
        <w:rPr>
          <w:sz w:val="26"/>
          <w:szCs w:val="26"/>
        </w:rPr>
      </w:pPr>
    </w:p>
    <w:p w14:paraId="7BB7FA82" w14:textId="77777777" w:rsidR="000F68EF" w:rsidRPr="003665D3" w:rsidRDefault="000F68EF" w:rsidP="00C918C6">
      <w:pPr>
        <w:ind w:firstLine="567"/>
        <w:jc w:val="both"/>
        <w:rPr>
          <w:sz w:val="26"/>
          <w:szCs w:val="26"/>
        </w:rPr>
      </w:pPr>
    </w:p>
    <w:p w14:paraId="539212D4" w14:textId="77777777" w:rsidR="003C0917" w:rsidRDefault="000F68EF" w:rsidP="00510E0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И.о. главы </w:t>
      </w:r>
      <w:r w:rsidR="003C0917">
        <w:rPr>
          <w:noProof/>
          <w:sz w:val="28"/>
          <w:szCs w:val="28"/>
        </w:rPr>
        <w:t xml:space="preserve">администрации </w:t>
      </w:r>
    </w:p>
    <w:p w14:paraId="5C125871" w14:textId="3BE6B3C9" w:rsidR="000F68EF" w:rsidRPr="00AF54AB" w:rsidRDefault="000F68EF" w:rsidP="00510E01">
      <w:pPr>
        <w:rPr>
          <w:sz w:val="28"/>
          <w:szCs w:val="28"/>
        </w:rPr>
      </w:pPr>
      <w:r>
        <w:rPr>
          <w:noProof/>
          <w:sz w:val="28"/>
          <w:szCs w:val="28"/>
        </w:rPr>
        <w:t>Окского сельского поселения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</w:t>
      </w:r>
      <w:r w:rsidR="003C0917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>М.Г. Красников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sectPr w:rsidR="000F68EF" w:rsidRPr="00AF54AB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347E21"/>
    <w:multiLevelType w:val="hybridMultilevel"/>
    <w:tmpl w:val="04D4885C"/>
    <w:lvl w:ilvl="0" w:tplc="4F7CB8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97C7FF8"/>
    <w:multiLevelType w:val="hybridMultilevel"/>
    <w:tmpl w:val="522CDB18"/>
    <w:lvl w:ilvl="0" w:tplc="790A1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CB14378"/>
    <w:multiLevelType w:val="hybridMultilevel"/>
    <w:tmpl w:val="9FEE1D10"/>
    <w:lvl w:ilvl="0" w:tplc="BB4CEECC">
      <w:start w:val="1"/>
      <w:numFmt w:val="decimal"/>
      <w:lvlText w:val="%1)"/>
      <w:lvlJc w:val="left"/>
      <w:pPr>
        <w:ind w:left="1377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 w16cid:durableId="371926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70989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017749">
    <w:abstractNumId w:val="2"/>
  </w:num>
  <w:num w:numId="4" w16cid:durableId="748113499">
    <w:abstractNumId w:val="5"/>
  </w:num>
  <w:num w:numId="5" w16cid:durableId="1172333542">
    <w:abstractNumId w:val="1"/>
  </w:num>
  <w:num w:numId="6" w16cid:durableId="1540431291">
    <w:abstractNumId w:val="3"/>
  </w:num>
  <w:num w:numId="7" w16cid:durableId="1098721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7A2"/>
    <w:rsid w:val="00024727"/>
    <w:rsid w:val="000D4FF5"/>
    <w:rsid w:val="000F68EF"/>
    <w:rsid w:val="00114952"/>
    <w:rsid w:val="00122FF0"/>
    <w:rsid w:val="00163A0E"/>
    <w:rsid w:val="001973ED"/>
    <w:rsid w:val="001B3B0F"/>
    <w:rsid w:val="001D4D6A"/>
    <w:rsid w:val="001D6B86"/>
    <w:rsid w:val="0021067B"/>
    <w:rsid w:val="00236ED6"/>
    <w:rsid w:val="002B0280"/>
    <w:rsid w:val="002B6F71"/>
    <w:rsid w:val="00345E80"/>
    <w:rsid w:val="003665D3"/>
    <w:rsid w:val="003857A2"/>
    <w:rsid w:val="00392DA5"/>
    <w:rsid w:val="00396A9D"/>
    <w:rsid w:val="003B7D0C"/>
    <w:rsid w:val="003C0917"/>
    <w:rsid w:val="003D1880"/>
    <w:rsid w:val="004547FF"/>
    <w:rsid w:val="005042A9"/>
    <w:rsid w:val="00510E01"/>
    <w:rsid w:val="00565956"/>
    <w:rsid w:val="006631DC"/>
    <w:rsid w:val="0069727A"/>
    <w:rsid w:val="00707274"/>
    <w:rsid w:val="00717129"/>
    <w:rsid w:val="00797717"/>
    <w:rsid w:val="007C4CE5"/>
    <w:rsid w:val="00820EDA"/>
    <w:rsid w:val="0093653D"/>
    <w:rsid w:val="0094226A"/>
    <w:rsid w:val="009848DB"/>
    <w:rsid w:val="009B2743"/>
    <w:rsid w:val="009D3D5B"/>
    <w:rsid w:val="00A52839"/>
    <w:rsid w:val="00A62E43"/>
    <w:rsid w:val="00A870B0"/>
    <w:rsid w:val="00AF54AB"/>
    <w:rsid w:val="00B1006A"/>
    <w:rsid w:val="00B37163"/>
    <w:rsid w:val="00B44187"/>
    <w:rsid w:val="00B722D7"/>
    <w:rsid w:val="00BE0FAF"/>
    <w:rsid w:val="00BE65E3"/>
    <w:rsid w:val="00C02B68"/>
    <w:rsid w:val="00C918C6"/>
    <w:rsid w:val="00C95771"/>
    <w:rsid w:val="00CA2B54"/>
    <w:rsid w:val="00D07D92"/>
    <w:rsid w:val="00D63357"/>
    <w:rsid w:val="00DB2943"/>
    <w:rsid w:val="00E6747E"/>
    <w:rsid w:val="00EC547A"/>
    <w:rsid w:val="00EE48C6"/>
    <w:rsid w:val="00F07307"/>
    <w:rsid w:val="00F55B32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9E885D3"/>
  <w15:docId w15:val="{FA5D4E8E-5EB2-4760-B876-01FDFB15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57A2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857A2"/>
    <w:rPr>
      <w:rFonts w:ascii="Times New Roman" w:hAnsi="Times New Roman"/>
      <w:i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857A2"/>
    <w:rPr>
      <w:rFonts w:ascii="Tahoma" w:hAnsi="Tahoma"/>
      <w:sz w:val="16"/>
      <w:lang w:eastAsia="ru-RU"/>
    </w:rPr>
  </w:style>
  <w:style w:type="paragraph" w:styleId="21">
    <w:name w:val="Body Text 2"/>
    <w:basedOn w:val="a"/>
    <w:link w:val="22"/>
    <w:uiPriority w:val="99"/>
    <w:semiHidden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uiPriority w:val="99"/>
    <w:semiHidden/>
    <w:locked/>
    <w:rsid w:val="001D4D6A"/>
    <w:rPr>
      <w:rFonts w:ascii="Arial" w:hAnsi="Arial"/>
      <w:b/>
      <w:sz w:val="24"/>
    </w:rPr>
  </w:style>
  <w:style w:type="paragraph" w:styleId="a5">
    <w:name w:val="List Paragraph"/>
    <w:basedOn w:val="a"/>
    <w:uiPriority w:val="99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B0280"/>
    <w:rPr>
      <w:rFonts w:ascii="Times New Roman" w:hAnsi="Times New Roman"/>
      <w:sz w:val="24"/>
    </w:rPr>
  </w:style>
  <w:style w:type="paragraph" w:styleId="a8">
    <w:name w:val="Body Text Indent"/>
    <w:basedOn w:val="a"/>
    <w:link w:val="a9"/>
    <w:uiPriority w:val="99"/>
    <w:semiHidden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3B7D0C"/>
    <w:rPr>
      <w:rFonts w:ascii="Times New Roman" w:hAnsi="Times New Roman"/>
      <w:sz w:val="24"/>
    </w:rPr>
  </w:style>
  <w:style w:type="character" w:customStyle="1" w:styleId="textdefault">
    <w:name w:val="text_default"/>
    <w:uiPriority w:val="99"/>
    <w:rsid w:val="00F55B32"/>
    <w:rPr>
      <w:rFonts w:ascii="Verdana" w:hAnsi="Verdana"/>
      <w:color w:val="5E646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2022-04-15T08:24:00Z</cp:lastPrinted>
  <dcterms:created xsi:type="dcterms:W3CDTF">2020-03-25T12:31:00Z</dcterms:created>
  <dcterms:modified xsi:type="dcterms:W3CDTF">2022-04-15T09:22:00Z</dcterms:modified>
</cp:coreProperties>
</file>