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F3" w:rsidRPr="00377385" w:rsidRDefault="00962194" w:rsidP="00051FF3">
      <w:pPr>
        <w:suppressAutoHyphens w:val="0"/>
        <w:ind w:left="142"/>
        <w:jc w:val="center"/>
        <w:rPr>
          <w:rFonts w:ascii="Times New Roman" w:eastAsia="Times New Roman" w:hAnsi="Times New Roman"/>
          <w:noProof/>
          <w:kern w:val="0"/>
          <w:sz w:val="20"/>
          <w:szCs w:val="20"/>
          <w:lang w:eastAsia="ru-RU"/>
        </w:rPr>
      </w:pPr>
      <w:r w:rsidRPr="00377385">
        <w:rPr>
          <w:rFonts w:ascii="Times New Roman" w:hAnsi="Times New Roman"/>
          <w:sz w:val="28"/>
          <w:szCs w:val="28"/>
        </w:rPr>
        <w:t xml:space="preserve">           </w:t>
      </w:r>
      <w:r w:rsidR="00051FF3" w:rsidRPr="00377385">
        <w:rPr>
          <w:rFonts w:ascii="Times New Roman" w:eastAsia="Times New Roman" w:hAnsi="Times New Roman"/>
          <w:noProof/>
          <w:kern w:val="0"/>
          <w:sz w:val="20"/>
          <w:szCs w:val="20"/>
          <w:lang w:eastAsia="ru-RU"/>
        </w:rPr>
        <w:drawing>
          <wp:inline distT="0" distB="0" distL="0" distR="0" wp14:anchorId="7D2042D1" wp14:editId="59B0489B">
            <wp:extent cx="681487" cy="819510"/>
            <wp:effectExtent l="0" t="0" r="4445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53" cy="8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FF3" w:rsidRPr="00051FF3" w:rsidRDefault="00051FF3" w:rsidP="00051FF3">
      <w:pPr>
        <w:keepNext/>
        <w:widowControl w:val="0"/>
        <w:numPr>
          <w:ilvl w:val="0"/>
          <w:numId w:val="1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caps/>
          <w:kern w:val="0"/>
          <w:sz w:val="18"/>
          <w:szCs w:val="18"/>
          <w:lang w:eastAsia="ru-RU"/>
        </w:rPr>
      </w:pPr>
      <w:r w:rsidRPr="00051FF3">
        <w:rPr>
          <w:rFonts w:ascii="Times New Roman" w:eastAsia="Times New Roman" w:hAnsi="Times New Roman"/>
          <w:caps/>
          <w:kern w:val="0"/>
          <w:sz w:val="18"/>
          <w:szCs w:val="18"/>
          <w:lang w:eastAsia="ru-RU"/>
        </w:rPr>
        <w:t xml:space="preserve">Муниципальное образование – ОКСКОЕ СЕЛЬСКОЕ ПОСЕЛЕНИЕ </w:t>
      </w:r>
    </w:p>
    <w:p w:rsidR="00051FF3" w:rsidRPr="00051FF3" w:rsidRDefault="00051FF3" w:rsidP="00051FF3">
      <w:pPr>
        <w:keepNext/>
        <w:widowControl w:val="0"/>
        <w:numPr>
          <w:ilvl w:val="0"/>
          <w:numId w:val="1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caps/>
          <w:kern w:val="0"/>
          <w:sz w:val="18"/>
          <w:szCs w:val="18"/>
          <w:lang w:eastAsia="ru-RU"/>
        </w:rPr>
      </w:pPr>
      <w:r w:rsidRPr="00051FF3">
        <w:rPr>
          <w:rFonts w:ascii="Times New Roman" w:eastAsia="Times New Roman" w:hAnsi="Times New Roman"/>
          <w:caps/>
          <w:kern w:val="0"/>
          <w:sz w:val="18"/>
          <w:szCs w:val="18"/>
          <w:lang w:eastAsia="ru-RU"/>
        </w:rPr>
        <w:t>РязанскОГО муниципальнОГО районА Рязанской области</w:t>
      </w:r>
    </w:p>
    <w:p w:rsidR="00051FF3" w:rsidRPr="00051FF3" w:rsidRDefault="00051FF3" w:rsidP="00051FF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051FF3" w:rsidRPr="00051FF3" w:rsidRDefault="00051FF3" w:rsidP="00051FF3">
      <w:pPr>
        <w:keepNext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kern w:val="0"/>
          <w:sz w:val="26"/>
          <w:szCs w:val="26"/>
          <w:lang w:eastAsia="ru-RU"/>
        </w:rPr>
      </w:pPr>
      <w:r w:rsidRPr="00051FF3">
        <w:rPr>
          <w:rFonts w:ascii="Times New Roman" w:eastAsia="Times New Roman" w:hAnsi="Times New Roman"/>
          <w:b/>
          <w:iCs/>
          <w:kern w:val="0"/>
          <w:sz w:val="26"/>
          <w:szCs w:val="26"/>
          <w:lang w:eastAsia="ru-RU"/>
        </w:rPr>
        <w:t>АДМИНИСТРАЦИЯ МУНИЦИПАЛЬНОГО ОБРАЗОВАНИЯ –</w:t>
      </w:r>
    </w:p>
    <w:p w:rsidR="00051FF3" w:rsidRPr="00051FF3" w:rsidRDefault="00051FF3" w:rsidP="00051FF3">
      <w:pPr>
        <w:keepNext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kern w:val="0"/>
          <w:sz w:val="26"/>
          <w:szCs w:val="26"/>
          <w:lang w:eastAsia="ru-RU"/>
        </w:rPr>
      </w:pPr>
      <w:r w:rsidRPr="00051FF3">
        <w:rPr>
          <w:rFonts w:ascii="Times New Roman" w:eastAsia="Times New Roman" w:hAnsi="Times New Roman"/>
          <w:b/>
          <w:iCs/>
          <w:kern w:val="0"/>
          <w:sz w:val="26"/>
          <w:szCs w:val="26"/>
          <w:lang w:eastAsia="ru-RU"/>
        </w:rPr>
        <w:t xml:space="preserve">ОКСКОЕ СЕЛЬСКОЕ ПОСЕЛЕНИЕ </w:t>
      </w:r>
    </w:p>
    <w:p w:rsidR="00051FF3" w:rsidRPr="00051FF3" w:rsidRDefault="00051FF3" w:rsidP="00051FF3">
      <w:pPr>
        <w:keepNext/>
        <w:suppressAutoHyphens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kern w:val="0"/>
          <w:sz w:val="26"/>
          <w:szCs w:val="26"/>
          <w:lang w:eastAsia="ru-RU"/>
        </w:rPr>
      </w:pPr>
      <w:r w:rsidRPr="00051FF3">
        <w:rPr>
          <w:rFonts w:ascii="Times New Roman" w:eastAsia="Times New Roman" w:hAnsi="Times New Roman"/>
          <w:b/>
          <w:iCs/>
          <w:kern w:val="0"/>
          <w:sz w:val="26"/>
          <w:szCs w:val="26"/>
          <w:lang w:eastAsia="ru-RU"/>
        </w:rPr>
        <w:t>РЯЗАНСКОГО МУНИЦИПАЛЬНОГО РАЙОНА РЯЗАНСКОЙ ОБЛАСТИ</w:t>
      </w:r>
    </w:p>
    <w:p w:rsidR="00051FF3" w:rsidRPr="00051FF3" w:rsidRDefault="00051FF3" w:rsidP="00051F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051FF3" w:rsidRPr="00051FF3" w:rsidRDefault="00051FF3" w:rsidP="00051FF3">
      <w:pPr>
        <w:keepNext/>
        <w:widowControl w:val="0"/>
        <w:numPr>
          <w:ilvl w:val="0"/>
          <w:numId w:val="11"/>
        </w:numPr>
        <w:tabs>
          <w:tab w:val="clear" w:pos="0"/>
        </w:tabs>
        <w:suppressAutoHyphens w:val="0"/>
        <w:autoSpaceDE w:val="0"/>
        <w:autoSpaceDN w:val="0"/>
        <w:adjustRightInd w:val="0"/>
        <w:spacing w:after="0" w:line="320" w:lineRule="exact"/>
        <w:ind w:left="0" w:firstLine="0"/>
        <w:jc w:val="center"/>
        <w:outlineLvl w:val="0"/>
        <w:rPr>
          <w:rFonts w:ascii="Times New Roman" w:eastAsia="Times New Roman" w:hAnsi="Times New Roman"/>
          <w:b/>
          <w:kern w:val="0"/>
          <w:sz w:val="36"/>
          <w:szCs w:val="36"/>
          <w:lang w:eastAsia="ru-RU"/>
        </w:rPr>
      </w:pPr>
      <w:r w:rsidRPr="00051FF3">
        <w:rPr>
          <w:rFonts w:ascii="Times New Roman" w:eastAsia="Times New Roman" w:hAnsi="Times New Roman"/>
          <w:b/>
          <w:kern w:val="0"/>
          <w:sz w:val="36"/>
          <w:szCs w:val="36"/>
          <w:lang w:eastAsia="ru-RU"/>
        </w:rPr>
        <w:t>ПОСТАНОВЛЕНИЕ</w:t>
      </w:r>
    </w:p>
    <w:p w:rsidR="00051FF3" w:rsidRPr="00051FF3" w:rsidRDefault="00051FF3" w:rsidP="00051FF3">
      <w:pPr>
        <w:suppressAutoHyphens w:val="0"/>
        <w:spacing w:after="0" w:line="240" w:lineRule="auto"/>
        <w:rPr>
          <w:rFonts w:ascii="Arial" w:eastAsia="Times New Roman" w:hAnsi="Arial" w:cs="Arial"/>
          <w:kern w:val="0"/>
          <w:sz w:val="2"/>
          <w:szCs w:val="2"/>
          <w:lang w:eastAsia="ru-RU"/>
        </w:rPr>
      </w:pPr>
    </w:p>
    <w:p w:rsidR="00051FF3" w:rsidRPr="00051FF3" w:rsidRDefault="00051FF3" w:rsidP="00051FF3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"/>
          <w:szCs w:val="2"/>
          <w:lang w:eastAsia="ru-RU"/>
        </w:rPr>
      </w:pPr>
    </w:p>
    <w:p w:rsidR="00051FF3" w:rsidRPr="00051FF3" w:rsidRDefault="00051FF3" w:rsidP="00051FF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  <w:r w:rsidRPr="00377385">
        <w:rPr>
          <w:rFonts w:ascii="Times New Roman" w:eastAsia="Times New Roman" w:hAnsi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DE45BD" wp14:editId="1C263EED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2286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" o:allowincell="f" strokeweight="2.25pt"/>
            </w:pict>
          </mc:Fallback>
        </mc:AlternateContent>
      </w:r>
      <w:r w:rsidRPr="00377385">
        <w:rPr>
          <w:rFonts w:ascii="Times New Roman" w:eastAsia="Times New Roman" w:hAnsi="Times New Roman"/>
          <w:noProof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48C6B8" wp14:editId="3CFC324C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13335" t="10160" r="952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" o:allowincell="f"/>
            </w:pict>
          </mc:Fallback>
        </mc:AlternateContent>
      </w:r>
    </w:p>
    <w:p w:rsidR="00051FF3" w:rsidRPr="00051FF3" w:rsidRDefault="00051FF3" w:rsidP="00051FF3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16"/>
          <w:szCs w:val="16"/>
          <w:lang w:eastAsia="ru-RU"/>
        </w:rPr>
      </w:pPr>
    </w:p>
    <w:p w:rsidR="00051FF3" w:rsidRPr="00BC273A" w:rsidRDefault="00051FF3" w:rsidP="00BC273A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от «</w:t>
      </w:r>
      <w:r w:rsidR="002951F9">
        <w:rPr>
          <w:rFonts w:ascii="Times New Roman" w:eastAsia="Times New Roman" w:hAnsi="Times New Roman"/>
          <w:kern w:val="0"/>
          <w:sz w:val="26"/>
          <w:szCs w:val="26"/>
          <w:u w:val="single"/>
          <w:lang w:eastAsia="ru-RU"/>
        </w:rPr>
        <w:t>18</w:t>
      </w: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» </w:t>
      </w:r>
      <w:r w:rsidR="002951F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июня 2021</w:t>
      </w: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г.</w:t>
      </w: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</w: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  <w:t xml:space="preserve">            </w:t>
      </w: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ab/>
        <w:t xml:space="preserve">№ </w:t>
      </w:r>
      <w:r w:rsidR="002951F9">
        <w:rPr>
          <w:rFonts w:ascii="Times New Roman" w:eastAsia="Times New Roman" w:hAnsi="Times New Roman"/>
          <w:kern w:val="0"/>
          <w:sz w:val="26"/>
          <w:szCs w:val="26"/>
          <w:u w:val="single"/>
          <w:lang w:eastAsia="ru-RU"/>
        </w:rPr>
        <w:t>111б</w:t>
      </w:r>
    </w:p>
    <w:p w:rsidR="00051FF3" w:rsidRPr="00BC273A" w:rsidRDefault="00051FF3" w:rsidP="00BC273A">
      <w:pPr>
        <w:autoSpaceDE w:val="0"/>
        <w:spacing w:after="0" w:line="240" w:lineRule="auto"/>
        <w:jc w:val="center"/>
        <w:rPr>
          <w:rFonts w:eastAsia="Times New Roman" w:cs="Calibri"/>
          <w:b/>
          <w:bCs/>
          <w:kern w:val="0"/>
          <w:sz w:val="26"/>
          <w:szCs w:val="26"/>
        </w:rPr>
      </w:pPr>
    </w:p>
    <w:p w:rsidR="00051FF3" w:rsidRPr="00BC273A" w:rsidRDefault="00051FF3" w:rsidP="00BC273A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  <w:r w:rsidRPr="00BC273A">
        <w:rPr>
          <w:rFonts w:ascii="Times New Roman" w:eastAsia="Times New Roman" w:hAnsi="Times New Roman"/>
          <w:kern w:val="0"/>
          <w:sz w:val="26"/>
          <w:szCs w:val="26"/>
        </w:rPr>
        <w:t>Об утвер</w:t>
      </w:r>
      <w:r w:rsidR="006578C2" w:rsidRPr="00BC273A">
        <w:rPr>
          <w:rFonts w:ascii="Times New Roman" w:eastAsia="Times New Roman" w:hAnsi="Times New Roman"/>
          <w:kern w:val="0"/>
          <w:sz w:val="26"/>
          <w:szCs w:val="26"/>
        </w:rPr>
        <w:t xml:space="preserve">ждении муниципальной программы </w:t>
      </w:r>
      <w:r w:rsidRPr="00BC273A">
        <w:rPr>
          <w:rFonts w:ascii="Times New Roman" w:hAnsi="Times New Roman"/>
          <w:sz w:val="26"/>
          <w:szCs w:val="26"/>
        </w:rPr>
        <w:t>«Формирование законопослушного поведения участников дорожного движения на территории муниципального образования – Окское сельское поселение Рязанского муниципального района Ряз</w:t>
      </w:r>
      <w:r w:rsidR="002951F9">
        <w:rPr>
          <w:rFonts w:ascii="Times New Roman" w:hAnsi="Times New Roman"/>
          <w:sz w:val="26"/>
          <w:szCs w:val="26"/>
        </w:rPr>
        <w:t>анской области</w:t>
      </w:r>
      <w:r w:rsidRPr="00BC273A">
        <w:rPr>
          <w:rFonts w:ascii="Times New Roman" w:hAnsi="Times New Roman"/>
          <w:sz w:val="26"/>
          <w:szCs w:val="26"/>
        </w:rPr>
        <w:t>»</w:t>
      </w:r>
    </w:p>
    <w:p w:rsidR="00051FF3" w:rsidRPr="00BC273A" w:rsidRDefault="00051FF3" w:rsidP="00BC273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051FF3" w:rsidRPr="00BC273A" w:rsidRDefault="00371E8A" w:rsidP="00BC273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proofErr w:type="gramStart"/>
      <w:r w:rsidRPr="00BC273A">
        <w:rPr>
          <w:rFonts w:ascii="Times New Roman" w:hAnsi="Times New Roman"/>
          <w:sz w:val="26"/>
          <w:szCs w:val="26"/>
        </w:rPr>
        <w:t>В соответствии с ч. 4 ст. 6 Федерального закона № 196 от 10 декабря 1995 года «О безопасности дорожного движения», Федеральн</w:t>
      </w:r>
      <w:r w:rsidR="00377385" w:rsidRPr="00BC273A">
        <w:rPr>
          <w:rFonts w:ascii="Times New Roman" w:hAnsi="Times New Roman"/>
          <w:sz w:val="26"/>
          <w:szCs w:val="26"/>
        </w:rPr>
        <w:t xml:space="preserve">ым </w:t>
      </w:r>
      <w:r w:rsidRPr="00BC273A">
        <w:rPr>
          <w:rFonts w:ascii="Times New Roman" w:hAnsi="Times New Roman"/>
          <w:sz w:val="26"/>
          <w:szCs w:val="26"/>
        </w:rPr>
        <w:t>закон</w:t>
      </w:r>
      <w:r w:rsidR="00377385" w:rsidRPr="00BC273A">
        <w:rPr>
          <w:rFonts w:ascii="Times New Roman" w:hAnsi="Times New Roman"/>
          <w:sz w:val="26"/>
          <w:szCs w:val="26"/>
        </w:rPr>
        <w:t>ом</w:t>
      </w:r>
      <w:r w:rsidRPr="00BC273A">
        <w:rPr>
          <w:rFonts w:ascii="Times New Roman" w:hAnsi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поручение</w:t>
      </w:r>
      <w:r w:rsidR="00377385"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м</w:t>
      </w: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Губернатора Рязанской области Н.В. Любимого от 04.12.2018 №П-51</w:t>
      </w:r>
      <w:r w:rsidR="00051FF3" w:rsidRPr="00BC273A">
        <w:rPr>
          <w:rFonts w:ascii="Times New Roman" w:eastAsia="Times New Roman" w:hAnsi="Times New Roman"/>
          <w:kern w:val="0"/>
          <w:sz w:val="26"/>
          <w:szCs w:val="26"/>
        </w:rPr>
        <w:t>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</w:t>
      </w:r>
      <w:proofErr w:type="gramEnd"/>
      <w:r w:rsidR="00051FF3" w:rsidRPr="00BC273A">
        <w:rPr>
          <w:rFonts w:ascii="Times New Roman" w:eastAsia="Times New Roman" w:hAnsi="Times New Roman"/>
          <w:kern w:val="0"/>
          <w:sz w:val="26"/>
          <w:szCs w:val="26"/>
        </w:rPr>
        <w:t xml:space="preserve"> образования – Окское сельское поселение Рязанского муниципального район Рязанской области</w:t>
      </w:r>
    </w:p>
    <w:p w:rsidR="00051FF3" w:rsidRPr="00BC273A" w:rsidRDefault="00051FF3" w:rsidP="00BC273A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</w:p>
    <w:p w:rsidR="00051FF3" w:rsidRPr="00BC273A" w:rsidRDefault="00051FF3" w:rsidP="00BC273A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  <w:r w:rsidRPr="00BC273A">
        <w:rPr>
          <w:rFonts w:ascii="Times New Roman" w:eastAsia="Times New Roman" w:hAnsi="Times New Roman"/>
          <w:kern w:val="0"/>
          <w:sz w:val="26"/>
          <w:szCs w:val="26"/>
        </w:rPr>
        <w:t>ПОСТАНОВЛЯЕТ:</w:t>
      </w:r>
    </w:p>
    <w:p w:rsidR="00377385" w:rsidRPr="00BC273A" w:rsidRDefault="00377385" w:rsidP="00BC273A">
      <w:pPr>
        <w:spacing w:after="0" w:line="240" w:lineRule="auto"/>
        <w:jc w:val="center"/>
        <w:rPr>
          <w:rFonts w:ascii="Times New Roman" w:eastAsia="Times New Roman" w:hAnsi="Times New Roman"/>
          <w:kern w:val="0"/>
          <w:sz w:val="26"/>
          <w:szCs w:val="26"/>
        </w:rPr>
      </w:pPr>
    </w:p>
    <w:p w:rsidR="00377385" w:rsidRPr="00BC273A" w:rsidRDefault="00377385" w:rsidP="00BC273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273A">
        <w:rPr>
          <w:rFonts w:ascii="Times New Roman" w:eastAsia="Times New Roman" w:hAnsi="Times New Roman"/>
          <w:kern w:val="0"/>
          <w:sz w:val="26"/>
          <w:szCs w:val="26"/>
        </w:rPr>
        <w:t>1. Утвердить муниципальную программу «</w:t>
      </w:r>
      <w:r w:rsidRPr="00BC273A">
        <w:rPr>
          <w:rFonts w:ascii="Times New Roman" w:hAnsi="Times New Roman"/>
          <w:sz w:val="26"/>
          <w:szCs w:val="26"/>
        </w:rPr>
        <w:t>«Формирование законопослушного поведения участников дорожного движения на территории муниципального образования – Окское сельское поселение Рязанского муниципального района Рязанской области на 2020-2024 годы» согласно приложению.</w:t>
      </w:r>
    </w:p>
    <w:p w:rsidR="00BC273A" w:rsidRPr="00BC273A" w:rsidRDefault="00BC273A" w:rsidP="00BC273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BC273A">
        <w:rPr>
          <w:rFonts w:ascii="Times New Roman" w:hAnsi="Times New Roman"/>
          <w:sz w:val="26"/>
          <w:szCs w:val="26"/>
        </w:rPr>
        <w:t>2. Признать постановление администрации от 27.01.2020 г. № 22 «</w:t>
      </w:r>
      <w:r w:rsidRPr="00BC273A">
        <w:rPr>
          <w:rFonts w:ascii="Times New Roman" w:eastAsia="Times New Roman" w:hAnsi="Times New Roman"/>
          <w:kern w:val="0"/>
          <w:sz w:val="26"/>
          <w:szCs w:val="26"/>
        </w:rPr>
        <w:t xml:space="preserve">Об утверждении муниципальной программы </w:t>
      </w:r>
      <w:r w:rsidRPr="00BC273A">
        <w:rPr>
          <w:rFonts w:ascii="Times New Roman" w:hAnsi="Times New Roman"/>
          <w:sz w:val="26"/>
          <w:szCs w:val="26"/>
        </w:rPr>
        <w:t>«Формирование законопослушного поведения участников дорожного движения на территории муниципального образования – Окское сельское поселение Рязанского муниципального района Рязанской области на 2020-2024 годы»</w:t>
      </w:r>
      <w:r w:rsidRPr="00BC273A">
        <w:rPr>
          <w:rFonts w:ascii="Times New Roman" w:hAnsi="Times New Roman"/>
          <w:sz w:val="26"/>
          <w:szCs w:val="26"/>
        </w:rPr>
        <w:t xml:space="preserve"> утратившим силу с 01 января 2022 года.</w:t>
      </w:r>
    </w:p>
    <w:p w:rsidR="00BC273A" w:rsidRPr="00BC273A" w:rsidRDefault="00BC273A" w:rsidP="00BC273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3. Настоящее постановление вступает в силу с 01 января 202</w:t>
      </w:r>
      <w:r w:rsidR="002951F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2</w:t>
      </w:r>
      <w:bookmarkStart w:id="0" w:name="_GoBack"/>
      <w:bookmarkEnd w:id="0"/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года</w:t>
      </w:r>
    </w:p>
    <w:p w:rsidR="00BC273A" w:rsidRPr="00BC273A" w:rsidRDefault="00BC273A" w:rsidP="00BC273A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4. 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:rsidR="00051FF3" w:rsidRPr="00BC273A" w:rsidRDefault="00BC273A" w:rsidP="00BC273A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kern w:val="0"/>
          <w:sz w:val="26"/>
          <w:szCs w:val="26"/>
        </w:rPr>
      </w:pPr>
      <w:r w:rsidRPr="00BC273A">
        <w:rPr>
          <w:rFonts w:ascii="Times New Roman" w:hAnsi="Times New Roman"/>
          <w:kern w:val="0"/>
          <w:sz w:val="26"/>
          <w:szCs w:val="26"/>
        </w:rPr>
        <w:t>5</w:t>
      </w:r>
      <w:r w:rsidR="00377385" w:rsidRPr="00BC273A">
        <w:rPr>
          <w:rFonts w:ascii="Times New Roman" w:hAnsi="Times New Roman"/>
          <w:kern w:val="0"/>
          <w:sz w:val="26"/>
          <w:szCs w:val="26"/>
        </w:rPr>
        <w:t xml:space="preserve">.  </w:t>
      </w:r>
      <w:proofErr w:type="gramStart"/>
      <w:r w:rsidR="00051FF3" w:rsidRPr="00BC273A">
        <w:rPr>
          <w:rFonts w:ascii="Times New Roman" w:hAnsi="Times New Roman"/>
          <w:kern w:val="0"/>
          <w:sz w:val="26"/>
          <w:szCs w:val="26"/>
        </w:rPr>
        <w:t>Контроль за</w:t>
      </w:r>
      <w:proofErr w:type="gramEnd"/>
      <w:r w:rsidR="00051FF3" w:rsidRPr="00BC273A">
        <w:rPr>
          <w:rFonts w:ascii="Times New Roman" w:hAnsi="Times New Roman"/>
          <w:kern w:val="0"/>
          <w:sz w:val="26"/>
          <w:szCs w:val="26"/>
        </w:rPr>
        <w:t xml:space="preserve"> исполнением настоящего постановления  оставляю за собой.</w:t>
      </w:r>
    </w:p>
    <w:p w:rsidR="00051FF3" w:rsidRPr="00BC273A" w:rsidRDefault="00051FF3" w:rsidP="00BC273A">
      <w:pPr>
        <w:spacing w:after="0" w:line="240" w:lineRule="auto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BC273A">
        <w:rPr>
          <w:rFonts w:ascii="Times New Roman" w:eastAsia="Times New Roman" w:hAnsi="Times New Roman"/>
          <w:kern w:val="0"/>
          <w:sz w:val="26"/>
          <w:szCs w:val="26"/>
        </w:rPr>
        <w:t xml:space="preserve">Глава Окского сельского поселения             </w:t>
      </w:r>
      <w:r w:rsidR="00377385" w:rsidRPr="00BC273A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BC273A">
        <w:rPr>
          <w:rFonts w:ascii="Times New Roman" w:eastAsia="Times New Roman" w:hAnsi="Times New Roman"/>
          <w:kern w:val="0"/>
          <w:sz w:val="26"/>
          <w:szCs w:val="26"/>
        </w:rPr>
        <w:t xml:space="preserve">                    </w:t>
      </w:r>
      <w:r w:rsidR="00BC273A">
        <w:rPr>
          <w:rFonts w:ascii="Times New Roman" w:eastAsia="Times New Roman" w:hAnsi="Times New Roman"/>
          <w:kern w:val="0"/>
          <w:sz w:val="26"/>
          <w:szCs w:val="26"/>
        </w:rPr>
        <w:t xml:space="preserve">     </w:t>
      </w:r>
      <w:r w:rsidRPr="00BC273A">
        <w:rPr>
          <w:rFonts w:ascii="Times New Roman" w:eastAsia="Times New Roman" w:hAnsi="Times New Roman"/>
          <w:kern w:val="0"/>
          <w:sz w:val="26"/>
          <w:szCs w:val="26"/>
        </w:rPr>
        <w:t xml:space="preserve">                  А.В. Трушин</w:t>
      </w:r>
    </w:p>
    <w:p w:rsidR="00863A22" w:rsidRPr="00377385" w:rsidRDefault="00377385" w:rsidP="00EA3C0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7738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863A22" w:rsidRPr="00377385">
        <w:rPr>
          <w:rFonts w:ascii="Times New Roman" w:hAnsi="Times New Roman"/>
          <w:sz w:val="24"/>
          <w:szCs w:val="24"/>
        </w:rPr>
        <w:t xml:space="preserve"> </w:t>
      </w:r>
    </w:p>
    <w:p w:rsidR="00863A22" w:rsidRPr="00377385" w:rsidRDefault="00377385" w:rsidP="00863A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77385">
        <w:rPr>
          <w:rFonts w:ascii="Times New Roman" w:hAnsi="Times New Roman"/>
          <w:sz w:val="24"/>
          <w:szCs w:val="24"/>
        </w:rPr>
        <w:t xml:space="preserve">к </w:t>
      </w:r>
      <w:r w:rsidR="00A76F03" w:rsidRPr="00377385">
        <w:rPr>
          <w:rFonts w:ascii="Times New Roman" w:hAnsi="Times New Roman"/>
          <w:sz w:val="24"/>
          <w:szCs w:val="24"/>
        </w:rPr>
        <w:t>п</w:t>
      </w:r>
      <w:r w:rsidRPr="00377385">
        <w:rPr>
          <w:rFonts w:ascii="Times New Roman" w:hAnsi="Times New Roman"/>
          <w:sz w:val="24"/>
          <w:szCs w:val="24"/>
        </w:rPr>
        <w:t xml:space="preserve">остановлению </w:t>
      </w:r>
      <w:r w:rsidR="00863A22" w:rsidRPr="00377385">
        <w:rPr>
          <w:rFonts w:ascii="Times New Roman" w:hAnsi="Times New Roman"/>
          <w:sz w:val="24"/>
          <w:szCs w:val="24"/>
        </w:rPr>
        <w:t>администрации</w:t>
      </w:r>
    </w:p>
    <w:p w:rsidR="00863A22" w:rsidRPr="00377385" w:rsidRDefault="00377385" w:rsidP="00863A2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77385">
        <w:rPr>
          <w:rFonts w:ascii="Times New Roman" w:hAnsi="Times New Roman"/>
          <w:sz w:val="24"/>
          <w:szCs w:val="24"/>
        </w:rPr>
        <w:t xml:space="preserve">Окского </w:t>
      </w:r>
      <w:r w:rsidR="00BA7737" w:rsidRPr="00377385">
        <w:rPr>
          <w:rFonts w:ascii="Times New Roman" w:hAnsi="Times New Roman"/>
          <w:sz w:val="24"/>
          <w:szCs w:val="24"/>
        </w:rPr>
        <w:t>сельского поселения</w:t>
      </w:r>
    </w:p>
    <w:p w:rsidR="00713F7E" w:rsidRPr="00377385" w:rsidRDefault="00713F7E" w:rsidP="00713F7E">
      <w:pPr>
        <w:tabs>
          <w:tab w:val="left" w:pos="249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377385">
        <w:rPr>
          <w:rFonts w:ascii="Times New Roman" w:hAnsi="Times New Roman"/>
          <w:sz w:val="24"/>
          <w:szCs w:val="24"/>
        </w:rPr>
        <w:t>от «</w:t>
      </w:r>
      <w:r w:rsidR="00377385" w:rsidRPr="00377385">
        <w:rPr>
          <w:rFonts w:ascii="Times New Roman" w:hAnsi="Times New Roman"/>
          <w:sz w:val="24"/>
          <w:szCs w:val="24"/>
        </w:rPr>
        <w:t>27</w:t>
      </w:r>
      <w:r w:rsidRPr="00377385">
        <w:rPr>
          <w:rFonts w:ascii="Times New Roman" w:hAnsi="Times New Roman"/>
          <w:sz w:val="24"/>
          <w:szCs w:val="24"/>
        </w:rPr>
        <w:t xml:space="preserve">» </w:t>
      </w:r>
      <w:r w:rsidR="00377385" w:rsidRPr="00377385">
        <w:rPr>
          <w:rFonts w:ascii="Times New Roman" w:hAnsi="Times New Roman"/>
          <w:sz w:val="24"/>
          <w:szCs w:val="24"/>
        </w:rPr>
        <w:t>января</w:t>
      </w:r>
      <w:r w:rsidR="009E0641" w:rsidRPr="00377385">
        <w:rPr>
          <w:rFonts w:ascii="Times New Roman" w:hAnsi="Times New Roman"/>
          <w:sz w:val="24"/>
          <w:szCs w:val="24"/>
        </w:rPr>
        <w:t xml:space="preserve"> </w:t>
      </w:r>
      <w:r w:rsidR="00943399">
        <w:rPr>
          <w:rFonts w:ascii="Times New Roman" w:hAnsi="Times New Roman"/>
          <w:sz w:val="24"/>
          <w:szCs w:val="24"/>
        </w:rPr>
        <w:t>2020</w:t>
      </w:r>
      <w:r w:rsidR="00A76F03" w:rsidRPr="00377385">
        <w:rPr>
          <w:rFonts w:ascii="Times New Roman" w:hAnsi="Times New Roman"/>
          <w:sz w:val="24"/>
          <w:szCs w:val="24"/>
        </w:rPr>
        <w:t xml:space="preserve"> </w:t>
      </w:r>
      <w:r w:rsidRPr="00377385">
        <w:rPr>
          <w:rFonts w:ascii="Times New Roman" w:hAnsi="Times New Roman"/>
          <w:sz w:val="24"/>
          <w:szCs w:val="24"/>
        </w:rPr>
        <w:t>г. №</w:t>
      </w:r>
      <w:r w:rsidR="00377385" w:rsidRPr="00377385">
        <w:rPr>
          <w:rFonts w:ascii="Times New Roman" w:hAnsi="Times New Roman"/>
          <w:sz w:val="24"/>
          <w:szCs w:val="24"/>
        </w:rPr>
        <w:t xml:space="preserve"> 22</w:t>
      </w:r>
    </w:p>
    <w:p w:rsidR="00377385" w:rsidRPr="00377385" w:rsidRDefault="00377385" w:rsidP="004475BE">
      <w:pPr>
        <w:pStyle w:val="a3"/>
        <w:jc w:val="center"/>
        <w:rPr>
          <w:rFonts w:ascii="Times New Roman" w:hAnsi="Times New Roman"/>
          <w:caps/>
          <w:kern w:val="26"/>
          <w:sz w:val="28"/>
          <w:szCs w:val="28"/>
        </w:rPr>
      </w:pPr>
    </w:p>
    <w:p w:rsidR="0083617F" w:rsidRPr="00BC273A" w:rsidRDefault="0083617F" w:rsidP="0083617F">
      <w:pPr>
        <w:jc w:val="center"/>
        <w:rPr>
          <w:rFonts w:ascii="Times New Roman" w:hAnsi="Times New Roman"/>
          <w:b/>
          <w:caps/>
          <w:kern w:val="26"/>
          <w:sz w:val="24"/>
          <w:szCs w:val="28"/>
        </w:rPr>
      </w:pPr>
      <w:r w:rsidRPr="00BC273A">
        <w:rPr>
          <w:rFonts w:ascii="Times New Roman" w:hAnsi="Times New Roman"/>
          <w:b/>
          <w:caps/>
          <w:kern w:val="26"/>
          <w:sz w:val="24"/>
          <w:szCs w:val="28"/>
        </w:rPr>
        <w:t xml:space="preserve">МУНИЦИПАЛЬНАЯ ПРОГРАММА </w:t>
      </w:r>
    </w:p>
    <w:p w:rsidR="0083617F" w:rsidRPr="00BC273A" w:rsidRDefault="00BC273A" w:rsidP="00377385">
      <w:pPr>
        <w:spacing w:after="0" w:line="360" w:lineRule="auto"/>
        <w:jc w:val="center"/>
        <w:rPr>
          <w:rFonts w:ascii="Times New Roman" w:hAnsi="Times New Roman"/>
          <w:caps/>
          <w:kern w:val="26"/>
          <w:sz w:val="28"/>
          <w:szCs w:val="28"/>
        </w:rPr>
      </w:pPr>
      <w:r w:rsidRPr="00BC273A">
        <w:rPr>
          <w:rFonts w:ascii="Times New Roman" w:hAnsi="Times New Roman"/>
          <w:kern w:val="26"/>
          <w:sz w:val="28"/>
          <w:szCs w:val="28"/>
        </w:rPr>
        <w:t xml:space="preserve"> «Формирование законопослушного поведения</w:t>
      </w:r>
    </w:p>
    <w:p w:rsidR="0083617F" w:rsidRPr="00BC273A" w:rsidRDefault="00BC273A" w:rsidP="00BC273A">
      <w:pPr>
        <w:spacing w:after="0" w:line="360" w:lineRule="auto"/>
        <w:jc w:val="center"/>
        <w:rPr>
          <w:rFonts w:ascii="Times New Roman" w:hAnsi="Times New Roman"/>
          <w:caps/>
          <w:kern w:val="26"/>
          <w:sz w:val="28"/>
          <w:szCs w:val="28"/>
        </w:rPr>
      </w:pPr>
      <w:r w:rsidRPr="00BC273A">
        <w:rPr>
          <w:rFonts w:ascii="Times New Roman" w:hAnsi="Times New Roman"/>
          <w:kern w:val="26"/>
          <w:sz w:val="28"/>
          <w:szCs w:val="28"/>
        </w:rPr>
        <w:t>участников дорожного движения</w:t>
      </w:r>
      <w:r>
        <w:rPr>
          <w:rFonts w:ascii="Times New Roman" w:hAnsi="Times New Roman"/>
          <w:caps/>
          <w:kern w:val="26"/>
          <w:sz w:val="28"/>
          <w:szCs w:val="28"/>
        </w:rPr>
        <w:t xml:space="preserve"> </w:t>
      </w:r>
      <w:r w:rsidRPr="00BC273A">
        <w:rPr>
          <w:rFonts w:ascii="Times New Roman" w:hAnsi="Times New Roman"/>
          <w:kern w:val="26"/>
          <w:sz w:val="28"/>
          <w:szCs w:val="28"/>
        </w:rPr>
        <w:t>на территории муниципального образования – Окское сельское поселение Рязанского муниципального района Рязанской области»</w:t>
      </w:r>
    </w:p>
    <w:p w:rsidR="00CB1B24" w:rsidRPr="00377385" w:rsidRDefault="00CB1B24" w:rsidP="00BA7737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377385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CB1B24" w:rsidRPr="00377385" w:rsidRDefault="00CB1B24" w:rsidP="00E53DBF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377385">
        <w:rPr>
          <w:rFonts w:ascii="Times New Roman" w:eastAsia="Times New Roman" w:hAnsi="Times New Roman"/>
          <w:sz w:val="28"/>
          <w:szCs w:val="28"/>
        </w:rPr>
        <w:t> 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B1B24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77385" w:rsidRDefault="00CB1B24" w:rsidP="004134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hAnsi="Times New Roman"/>
                <w:sz w:val="28"/>
                <w:szCs w:val="28"/>
              </w:rPr>
              <w:t>Формирование законопослушного поведения участнико</w:t>
            </w:r>
            <w:r w:rsidR="004475BE" w:rsidRPr="00377385">
              <w:rPr>
                <w:rFonts w:ascii="Times New Roman" w:hAnsi="Times New Roman"/>
                <w:sz w:val="28"/>
                <w:szCs w:val="28"/>
              </w:rPr>
              <w:t xml:space="preserve">в дорожного движения </w:t>
            </w:r>
            <w:r w:rsidR="002F29D2" w:rsidRPr="00377385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4134CD" w:rsidRPr="00377385">
              <w:rPr>
                <w:rFonts w:ascii="Times New Roman" w:hAnsi="Times New Roman"/>
                <w:sz w:val="28"/>
                <w:szCs w:val="28"/>
              </w:rPr>
              <w:t>муниципального образования – Окское сельское поселение Рязанского муниципального района Рязанской област</w:t>
            </w:r>
            <w:r w:rsidR="00BC273A">
              <w:rPr>
                <w:rFonts w:ascii="Times New Roman" w:hAnsi="Times New Roman"/>
                <w:sz w:val="28"/>
                <w:szCs w:val="28"/>
              </w:rPr>
              <w:t>и</w:t>
            </w:r>
            <w:r w:rsidRPr="00377385">
              <w:rPr>
                <w:rFonts w:ascii="Times New Roman" w:hAnsi="Times New Roman"/>
                <w:sz w:val="28"/>
                <w:szCs w:val="28"/>
              </w:rPr>
              <w:t>» (далее – Программа)</w:t>
            </w:r>
          </w:p>
        </w:tc>
      </w:tr>
      <w:tr w:rsidR="00CB1B24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77385" w:rsidRDefault="00C46F96" w:rsidP="00BC273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0"/>
                <w:sz w:val="28"/>
                <w:szCs w:val="28"/>
              </w:rPr>
            </w:pPr>
            <w:proofErr w:type="gramStart"/>
            <w:r w:rsidRPr="00377385">
              <w:rPr>
                <w:rFonts w:ascii="Times New Roman" w:hAnsi="Times New Roman"/>
                <w:sz w:val="28"/>
                <w:szCs w:val="28"/>
              </w:rPr>
              <w:t xml:space="preserve">ч. 4 ст. 6 Федерального закона № 196 от 10 декабря 1995 года «О безопасности дорожного движения», </w:t>
            </w:r>
            <w:r w:rsidR="00BC273A" w:rsidRPr="00C2790F">
              <w:rPr>
                <w:rFonts w:ascii="Times New Roman" w:eastAsia="Times New Roman" w:hAnsi="Times New Roman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  <w:r w:rsidR="00BC273A" w:rsidRPr="00C2790F">
              <w:rPr>
                <w:rFonts w:ascii="Times New Roman" w:hAnsi="Times New Roman"/>
              </w:rPr>
              <w:t>постановление администрации муниципального образования – Окское сельское поселение от 26.05.2021 г. N 89 "О муниципальных программах муниципального образования – Окское сельское поселение Рязанского муниципального района Рязанской области", постановление администрации муниципального образования – Окское</w:t>
            </w:r>
            <w:proofErr w:type="gramEnd"/>
            <w:r w:rsidR="00BC273A" w:rsidRPr="00C2790F">
              <w:rPr>
                <w:rFonts w:ascii="Times New Roman" w:hAnsi="Times New Roman"/>
              </w:rPr>
              <w:t xml:space="preserve"> сельское поселение от 31.05.2021 г. N 100а "Об утверждении Перечня муниципальных программ муниципального образования – Окское сельское поселение Рязанского муниципального района Рязанской области ".</w:t>
            </w:r>
          </w:p>
        </w:tc>
      </w:tr>
      <w:tr w:rsidR="00CB1B24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6A6A56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Разработчик</w:t>
            </w:r>
          </w:p>
          <w:p w:rsidR="00CB1B24" w:rsidRPr="00377385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77385" w:rsidRDefault="004134CD" w:rsidP="002F29D2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8"/>
                <w:szCs w:val="26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CB1B24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CB1B24" w:rsidP="00E53DB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1B24" w:rsidRPr="00377385" w:rsidRDefault="004134CD" w:rsidP="00F2211F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8"/>
                <w:szCs w:val="26"/>
              </w:rPr>
              <w:t>Администрация муниципального образования – Окское сельское поселение Рязанского муниципального района Рязанской области</w:t>
            </w:r>
          </w:p>
        </w:tc>
      </w:tr>
      <w:tr w:rsidR="00CB1B24" w:rsidRPr="00377385" w:rsidTr="00E34B2E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1B24" w:rsidRPr="00377385" w:rsidRDefault="00CB1B24" w:rsidP="00E53DB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77385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17F" w:rsidRPr="00BC273A" w:rsidRDefault="00D149E6" w:rsidP="0083617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77385">
              <w:rPr>
                <w:rFonts w:ascii="Times New Roman" w:hAnsi="Times New Roman"/>
                <w:sz w:val="28"/>
                <w:szCs w:val="28"/>
              </w:rPr>
              <w:t>П</w:t>
            </w:r>
            <w:r w:rsidR="0083617F" w:rsidRPr="00377385">
              <w:rPr>
                <w:rFonts w:ascii="Times New Roman" w:hAnsi="Times New Roman"/>
                <w:sz w:val="28"/>
                <w:szCs w:val="28"/>
              </w:rPr>
              <w:t>овышение уровня правового воспитания участников дорожного д</w:t>
            </w:r>
            <w:r w:rsidR="00BC273A">
              <w:rPr>
                <w:rFonts w:ascii="Times New Roman" w:hAnsi="Times New Roman"/>
                <w:sz w:val="28"/>
                <w:szCs w:val="28"/>
              </w:rPr>
              <w:t>вижения, культуры их поведения</w:t>
            </w:r>
          </w:p>
        </w:tc>
      </w:tr>
      <w:tr w:rsidR="00BC273A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73A" w:rsidRPr="00F5013D" w:rsidRDefault="00BC273A" w:rsidP="00FD7ADD">
            <w:pPr>
              <w:pStyle w:val="ConsPlusCell"/>
              <w:rPr>
                <w:sz w:val="26"/>
                <w:szCs w:val="26"/>
              </w:rPr>
            </w:pPr>
            <w:r w:rsidRPr="00F5013D">
              <w:rPr>
                <w:sz w:val="26"/>
                <w:szCs w:val="26"/>
              </w:rPr>
              <w:t>Сроки реализации</w:t>
            </w:r>
            <w:r>
              <w:rPr>
                <w:sz w:val="26"/>
                <w:szCs w:val="26"/>
              </w:rPr>
              <w:t xml:space="preserve"> Программы</w:t>
            </w:r>
            <w:r w:rsidRPr="00F5013D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3A" w:rsidRPr="00F5013D" w:rsidRDefault="00BC273A" w:rsidP="00FD7ADD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2022-2026</w:t>
            </w:r>
            <w:r w:rsidRPr="00F5013D">
              <w:rPr>
                <w:sz w:val="26"/>
                <w:szCs w:val="26"/>
              </w:rPr>
              <w:t xml:space="preserve"> годы</w:t>
            </w:r>
          </w:p>
        </w:tc>
      </w:tr>
      <w:tr w:rsidR="00BC273A" w:rsidRPr="00377385" w:rsidTr="00E34B2E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273A" w:rsidRPr="00F5013D" w:rsidRDefault="00BC273A" w:rsidP="00FD7ADD">
            <w:pPr>
              <w:pStyle w:val="ConsPlusCell"/>
              <w:rPr>
                <w:sz w:val="26"/>
                <w:szCs w:val="26"/>
              </w:rPr>
            </w:pPr>
            <w:r w:rsidRPr="00F5013D">
              <w:rPr>
                <w:sz w:val="26"/>
                <w:szCs w:val="26"/>
              </w:rPr>
              <w:t xml:space="preserve">Объемы </w:t>
            </w:r>
            <w:r>
              <w:rPr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273A" w:rsidRPr="00BC273A" w:rsidRDefault="00BC273A" w:rsidP="00BC273A">
            <w:pPr>
              <w:widowControl w:val="0"/>
              <w:autoSpaceDE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273A">
              <w:rPr>
                <w:rFonts w:ascii="Times New Roman" w:hAnsi="Times New Roman"/>
                <w:sz w:val="26"/>
                <w:szCs w:val="26"/>
              </w:rPr>
              <w:t>Объем финансирования всего: 25 тыс. руб.</w:t>
            </w:r>
          </w:p>
          <w:p w:rsidR="00BC273A" w:rsidRPr="00BC273A" w:rsidRDefault="00BC273A" w:rsidP="00BC273A">
            <w:pPr>
              <w:widowControl w:val="0"/>
              <w:autoSpaceDE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C273A">
              <w:rPr>
                <w:rFonts w:ascii="Times New Roman" w:hAnsi="Times New Roman"/>
                <w:sz w:val="26"/>
                <w:szCs w:val="26"/>
              </w:rPr>
              <w:t xml:space="preserve"> Объем финансирования по годам реализации муниципальной программы:</w:t>
            </w:r>
          </w:p>
          <w:p w:rsidR="00BC273A" w:rsidRPr="00F5013D" w:rsidRDefault="00BC273A" w:rsidP="00BC273A">
            <w:pPr>
              <w:pStyle w:val="ConsPlusCell"/>
              <w:rPr>
                <w:sz w:val="26"/>
                <w:szCs w:val="26"/>
              </w:rPr>
            </w:pPr>
            <w:proofErr w:type="gramStart"/>
            <w:r w:rsidRPr="00BC273A">
              <w:rPr>
                <w:sz w:val="26"/>
                <w:szCs w:val="26"/>
              </w:rPr>
              <w:t>2022 г. –  5 тыс. руб., 2023 г. – 5 тыс. руб., 2024 г. – 5 тыс. руб., 2025 г. – 5 тыс. руб., 2026 г. – 5 тыс. руб.</w:t>
            </w:r>
            <w:proofErr w:type="gramEnd"/>
          </w:p>
        </w:tc>
      </w:tr>
    </w:tbl>
    <w:p w:rsidR="00E53DBF" w:rsidRPr="00377385" w:rsidRDefault="00E53DBF" w:rsidP="00E53D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1E75" w:rsidRPr="00377385" w:rsidRDefault="00BC273A" w:rsidP="009E0641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bookmark4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</w:t>
      </w:r>
      <w:r w:rsidR="009E0641" w:rsidRPr="00377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81E75" w:rsidRPr="00377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проблемы и обоснование необходимости ее решения</w:t>
      </w:r>
    </w:p>
    <w:p w:rsidR="00481E75" w:rsidRPr="00377385" w:rsidRDefault="00A76F03" w:rsidP="00481E75">
      <w:pPr>
        <w:pStyle w:val="a7"/>
        <w:shd w:val="clear" w:color="auto" w:fill="FFFFFF"/>
        <w:spacing w:before="100" w:beforeAutospacing="1" w:after="100" w:afterAutospacing="1" w:line="240" w:lineRule="auto"/>
        <w:ind w:firstLine="6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  <w:r w:rsidR="00481E75" w:rsidRPr="003773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программными методами.</w:t>
      </w:r>
    </w:p>
    <w:p w:rsidR="00481E75" w:rsidRPr="00377385" w:rsidRDefault="00481E75" w:rsidP="00481E75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4A5562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color w:val="4A5562"/>
          <w:sz w:val="28"/>
          <w:szCs w:val="28"/>
          <w:lang w:eastAsia="ru-RU"/>
        </w:rPr>
        <w:t> </w:t>
      </w:r>
    </w:p>
    <w:p w:rsidR="00481E75" w:rsidRPr="00377385" w:rsidRDefault="00481E75" w:rsidP="009E06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481E75" w:rsidRPr="00377385" w:rsidRDefault="00481E75" w:rsidP="009E06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низкие потребительские свойства автомобильных дорог;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низкая водительская дисциплина;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низкий уровень знаний граждан правил  поведения на дорогах.</w:t>
      </w:r>
    </w:p>
    <w:p w:rsidR="00481E75" w:rsidRPr="00377385" w:rsidRDefault="00481E75" w:rsidP="009E06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385">
        <w:rPr>
          <w:rFonts w:ascii="Times New Roman" w:hAnsi="Times New Roman"/>
          <w:sz w:val="28"/>
          <w:szCs w:val="28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7" w:history="1">
        <w:r w:rsidRPr="00377385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377385">
        <w:rPr>
          <w:rFonts w:ascii="Times New Roman" w:hAnsi="Times New Roman"/>
          <w:sz w:val="28"/>
          <w:szCs w:val="28"/>
        </w:rPr>
        <w:t> Российской Федерации.</w:t>
      </w:r>
      <w:proofErr w:type="gramEnd"/>
    </w:p>
    <w:p w:rsidR="00481E75" w:rsidRPr="00377385" w:rsidRDefault="00481E75" w:rsidP="009E06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определения конкретных целей, задач и мероприятий;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481E75" w:rsidRPr="00377385" w:rsidRDefault="00481E75" w:rsidP="00481E7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- повышения эффективности управления в области обеспечения безопасности дорожного движения.</w:t>
      </w:r>
    </w:p>
    <w:p w:rsidR="00481E75" w:rsidRPr="00377385" w:rsidRDefault="00481E75" w:rsidP="009E06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481E75" w:rsidRPr="00377385" w:rsidRDefault="00481E75" w:rsidP="00B42B07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E53DBF" w:rsidRPr="00377385" w:rsidRDefault="00BC273A" w:rsidP="00BC273A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A76F03" w:rsidRPr="00377385">
        <w:rPr>
          <w:rFonts w:ascii="Times New Roman" w:hAnsi="Times New Roman"/>
          <w:b/>
          <w:sz w:val="28"/>
          <w:szCs w:val="28"/>
        </w:rPr>
        <w:t xml:space="preserve">   </w:t>
      </w:r>
      <w:r w:rsidR="00E53DBF" w:rsidRPr="00377385">
        <w:rPr>
          <w:rFonts w:ascii="Times New Roman" w:hAnsi="Times New Roman"/>
          <w:b/>
          <w:sz w:val="28"/>
          <w:szCs w:val="28"/>
        </w:rPr>
        <w:t>Основные цели и задачи программы</w:t>
      </w:r>
    </w:p>
    <w:p w:rsidR="00481E75" w:rsidRPr="00377385" w:rsidRDefault="00481E75" w:rsidP="00A76F03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</w:t>
      </w:r>
      <w:r w:rsidR="00BC273A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Цель</w:t>
      </w:r>
      <w:r w:rsidRPr="0037738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Программы:</w:t>
      </w:r>
    </w:p>
    <w:p w:rsidR="00AC6D21" w:rsidRPr="00377385" w:rsidRDefault="00AC6D21" w:rsidP="00AC6D2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 xml:space="preserve">Повышение уровня правового воспитания участников дорожного движения, культуры их поведения; </w:t>
      </w:r>
    </w:p>
    <w:p w:rsidR="00AC6D21" w:rsidRPr="00377385" w:rsidRDefault="00AC6D21" w:rsidP="00AC6D21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481E75" w:rsidRPr="00377385" w:rsidRDefault="00481E75" w:rsidP="00A76F03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lastRenderedPageBreak/>
        <w:t> Задачи Программы:</w:t>
      </w:r>
    </w:p>
    <w:p w:rsidR="00481E75" w:rsidRPr="00377385" w:rsidRDefault="00481E75" w:rsidP="00A76F0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 </w:t>
      </w: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481E75" w:rsidRPr="00377385" w:rsidRDefault="009E0641" w:rsidP="00A76F0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</w:t>
      </w:r>
      <w:r w:rsidR="00481E75"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совершенствование системы мер по предупреждению детского дорожно-транспортного травматизма;</w:t>
      </w:r>
    </w:p>
    <w:p w:rsidR="00481E75" w:rsidRPr="00377385" w:rsidRDefault="00481E75" w:rsidP="00A76F0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481E75" w:rsidRPr="00377385" w:rsidRDefault="00481E75" w:rsidP="00A76F0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снижение количества дорожно-транспортных происшествий с участием пешеходов;</w:t>
      </w:r>
    </w:p>
    <w:p w:rsidR="00481E75" w:rsidRPr="00377385" w:rsidRDefault="00481E75" w:rsidP="00A76F0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- формирование у населения, особенно у детей, навыков безопасного поведения на дорогах.</w:t>
      </w:r>
    </w:p>
    <w:p w:rsidR="00C4798B" w:rsidRDefault="00481E75" w:rsidP="00BC273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7738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</w:t>
      </w:r>
    </w:p>
    <w:p w:rsidR="00BC273A" w:rsidRPr="00BC273A" w:rsidRDefault="00BC273A" w:rsidP="00BC273A">
      <w:pPr>
        <w:widowControl w:val="0"/>
        <w:tabs>
          <w:tab w:val="num" w:pos="0"/>
        </w:tabs>
        <w:autoSpaceDE w:val="0"/>
        <w:spacing w:before="108" w:after="108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sz w:val="28"/>
          <w:szCs w:val="28"/>
        </w:rPr>
      </w:pPr>
      <w:r w:rsidRPr="00BC273A">
        <w:rPr>
          <w:rFonts w:ascii="Times New Roman" w:eastAsia="Times New Roman" w:hAnsi="Times New Roman"/>
          <w:b/>
          <w:bCs/>
          <w:kern w:val="0"/>
          <w:sz w:val="28"/>
          <w:szCs w:val="28"/>
        </w:rPr>
        <w:t>4. Механизм реализации Программы</w:t>
      </w:r>
    </w:p>
    <w:p w:rsidR="00BC273A" w:rsidRPr="00BC273A" w:rsidRDefault="00BC273A" w:rsidP="00BC273A">
      <w:pPr>
        <w:autoSpaceDE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</w:rPr>
      </w:pPr>
      <w:r w:rsidRPr="00BC273A">
        <w:rPr>
          <w:rFonts w:ascii="Times New Roman" w:eastAsia="Times New Roman" w:hAnsi="Times New Roman"/>
          <w:kern w:val="0"/>
          <w:sz w:val="28"/>
          <w:szCs w:val="28"/>
        </w:rPr>
        <w:t xml:space="preserve">      </w:t>
      </w:r>
      <w:r w:rsidRPr="00BC273A">
        <w:rPr>
          <w:rFonts w:ascii="Times New Roman" w:hAnsi="Times New Roman"/>
          <w:kern w:val="0"/>
          <w:sz w:val="28"/>
          <w:szCs w:val="28"/>
        </w:rPr>
        <w:t xml:space="preserve">Главным распорядителем </w:t>
      </w:r>
      <w:proofErr w:type="gramStart"/>
      <w:r w:rsidRPr="00BC273A">
        <w:rPr>
          <w:rFonts w:ascii="Times New Roman" w:hAnsi="Times New Roman"/>
          <w:kern w:val="0"/>
          <w:sz w:val="28"/>
          <w:szCs w:val="28"/>
        </w:rPr>
        <w:t>бюджетных средств, выделяемых на реализацию Программы является</w:t>
      </w:r>
      <w:proofErr w:type="gramEnd"/>
      <w:r w:rsidRPr="00BC273A">
        <w:rPr>
          <w:rFonts w:ascii="Times New Roman" w:hAnsi="Times New Roman"/>
          <w:kern w:val="0"/>
          <w:sz w:val="28"/>
          <w:szCs w:val="28"/>
        </w:rPr>
        <w:t xml:space="preserve"> администрация муниципального образования – Окское сельское поселение Рязанского муниципального района Рязанской области.</w:t>
      </w:r>
    </w:p>
    <w:p w:rsidR="00BC273A" w:rsidRPr="00BC273A" w:rsidRDefault="00BC273A" w:rsidP="00BC27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BC273A">
        <w:rPr>
          <w:rFonts w:ascii="Times New Roman" w:hAnsi="Times New Roman"/>
          <w:kern w:val="0"/>
          <w:sz w:val="28"/>
          <w:szCs w:val="28"/>
        </w:rPr>
        <w:t>Главный распорядитель бюджетных средств обеспечивает результативность, адресность и целевой характер использования бюджетных средств.</w:t>
      </w:r>
    </w:p>
    <w:p w:rsidR="00BC273A" w:rsidRPr="00BC273A" w:rsidRDefault="00BC273A" w:rsidP="00BC27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BC273A">
        <w:rPr>
          <w:rFonts w:ascii="Times New Roman" w:hAnsi="Times New Roman"/>
          <w:kern w:val="0"/>
          <w:sz w:val="28"/>
          <w:szCs w:val="28"/>
        </w:rPr>
        <w:t>Исполнитель Программы осуществляет реализацию мероприятий Программы.</w:t>
      </w:r>
    </w:p>
    <w:p w:rsidR="00BC273A" w:rsidRPr="00BC273A" w:rsidRDefault="00BC273A" w:rsidP="00BC27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BC273A">
        <w:rPr>
          <w:rFonts w:ascii="Times New Roman" w:hAnsi="Times New Roman"/>
          <w:kern w:val="0"/>
          <w:sz w:val="28"/>
          <w:szCs w:val="28"/>
        </w:rPr>
        <w:t>Реализация Программы предусматривает участие органов местного самоуправления Окского сельского поселения, подрядных и прочих организаций.</w:t>
      </w:r>
    </w:p>
    <w:p w:rsidR="00BC273A" w:rsidRPr="00BC273A" w:rsidRDefault="00BC273A" w:rsidP="00BC27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bookmarkStart w:id="2" w:name="sub_50"/>
      <w:r w:rsidRPr="00BC273A">
        <w:rPr>
          <w:rFonts w:ascii="Times New Roman" w:eastAsia="Times New Roman" w:hAnsi="Times New Roman"/>
          <w:kern w:val="0"/>
          <w:sz w:val="28"/>
          <w:szCs w:val="28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:rsidR="00BC273A" w:rsidRPr="00BC273A" w:rsidRDefault="00BC273A" w:rsidP="00BC27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Исполнители Программы осуществляют следующие функции при реализации программы:</w:t>
      </w:r>
    </w:p>
    <w:p w:rsidR="00BC273A" w:rsidRPr="00BC273A" w:rsidRDefault="00BC273A" w:rsidP="00BC27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формируют прогноз расходов на реализацию мероприятий муниципальной </w:t>
      </w:r>
      <w:proofErr w:type="gramStart"/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Программы</w:t>
      </w:r>
      <w:proofErr w:type="gramEnd"/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готовит обоснование финансовых ресурсов; </w:t>
      </w:r>
    </w:p>
    <w:p w:rsidR="00BC273A" w:rsidRPr="00BC273A" w:rsidRDefault="00BC273A" w:rsidP="00BC27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осуществляют исполнение мероприятий Программы;</w:t>
      </w:r>
    </w:p>
    <w:p w:rsidR="00BC273A" w:rsidRPr="00BC273A" w:rsidRDefault="00BC273A" w:rsidP="00BC273A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proofErr w:type="gramStart"/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</w:t>
      </w:r>
      <w:proofErr w:type="gramEnd"/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исполнении программных мероприятий готовят документацию на проведение процедуры закупки;</w:t>
      </w:r>
    </w:p>
    <w:p w:rsidR="00BC273A" w:rsidRPr="00BC273A" w:rsidRDefault="00BC273A" w:rsidP="00BC273A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обеспечивают заключение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C273A" w:rsidRPr="00BC273A" w:rsidRDefault="00BC273A" w:rsidP="00BC273A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на основании заключения об оценке эффективности реализации муниципальной программы представляют в установленном порядке предложения о перераспределении финансовых ресурсов между </w:t>
      </w:r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программными мероприятиями, изменении сроков выполнения мероприятий и корректировке их перечня;</w:t>
      </w:r>
    </w:p>
    <w:p w:rsidR="00BC273A" w:rsidRPr="00BC273A" w:rsidRDefault="00BC273A" w:rsidP="00BC273A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определяют ответственных за выполнение мероприятий муниципальной Программы;</w:t>
      </w:r>
    </w:p>
    <w:p w:rsidR="00BC273A" w:rsidRPr="00BC273A" w:rsidRDefault="00BC273A" w:rsidP="00BC273A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иные функции по реализации Программы в пределах своих полномочий в течение всего срока подготовки и проведения программных мероприятий.</w:t>
      </w:r>
    </w:p>
    <w:p w:rsidR="00BC273A" w:rsidRPr="00BC273A" w:rsidRDefault="00BC273A" w:rsidP="00BC273A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Финансовое обеспечение программных мероприятий осуществляется за счет средств бюджета Окского сельского поселения. Распределение денежных средств бюджета Окского сельского поселения на реализацию мероприятий Программы осуществляется в соответствии с системой программных мероприятий.</w:t>
      </w:r>
    </w:p>
    <w:p w:rsidR="00BC273A" w:rsidRPr="00BC273A" w:rsidRDefault="00BC273A" w:rsidP="00BC273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proofErr w:type="gramStart"/>
      <w:r w:rsidRPr="00BC273A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Контроль за</w:t>
      </w:r>
      <w:proofErr w:type="gramEnd"/>
      <w:r w:rsidRPr="00BC273A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реализацией Программы осуществляет глава Администрации. </w:t>
      </w:r>
    </w:p>
    <w:p w:rsidR="00BC273A" w:rsidRPr="00BC273A" w:rsidRDefault="00BC273A" w:rsidP="00BC273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Внутренний муниципальный финансовый контроль осуществляется в соответствии с положениями бюджетного законодательства.</w:t>
      </w:r>
    </w:p>
    <w:p w:rsidR="00BC273A" w:rsidRPr="00BC273A" w:rsidRDefault="00BC273A" w:rsidP="00BC273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Текущее управление реализацией Программы осуществляется заказчиком Программы.</w:t>
      </w:r>
    </w:p>
    <w:p w:rsidR="00BC273A" w:rsidRPr="00BC273A" w:rsidRDefault="00BC273A" w:rsidP="00BC273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Глава Администрации несет ответственность за реализацию Программы, достижение конечного результата и эффективное использование финансовых средств, выделяемых на выполнение Программы.</w:t>
      </w:r>
    </w:p>
    <w:p w:rsidR="00BC273A" w:rsidRPr="00BC273A" w:rsidRDefault="00BC273A" w:rsidP="00BC273A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C273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Исполнители несут ответственность за реализацию и достижение конечных результатов Программы, целевое использование средств, выделяемых на ее выполнение, за качественное и своевременное выполнение соответствующих мероприятий, целевое и рациональное использование финансовых средств.</w:t>
      </w:r>
    </w:p>
    <w:p w:rsidR="00BC273A" w:rsidRPr="00BC273A" w:rsidRDefault="00BC273A" w:rsidP="00BC273A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BC273A">
        <w:rPr>
          <w:rFonts w:ascii="Times New Roman" w:hAnsi="Times New Roman"/>
          <w:kern w:val="0"/>
          <w:sz w:val="28"/>
          <w:szCs w:val="28"/>
        </w:rPr>
        <w:t>Внесение изменений в Программу осуществляется постановлением администрации муниципального образования – Окское сельское поселение.</w:t>
      </w:r>
    </w:p>
    <w:p w:rsidR="00BC273A" w:rsidRPr="00BC273A" w:rsidRDefault="00BC273A" w:rsidP="00BC273A">
      <w:pPr>
        <w:widowControl w:val="0"/>
        <w:tabs>
          <w:tab w:val="num" w:pos="0"/>
        </w:tabs>
        <w:autoSpaceDE w:val="0"/>
        <w:spacing w:before="108" w:after="108" w:line="240" w:lineRule="auto"/>
        <w:ind w:left="432" w:hanging="432"/>
        <w:jc w:val="center"/>
        <w:outlineLvl w:val="0"/>
        <w:rPr>
          <w:rFonts w:ascii="Arial" w:hAnsi="Arial" w:cs="Arial"/>
          <w:b/>
          <w:bCs/>
          <w:color w:val="26282F"/>
          <w:kern w:val="0"/>
          <w:sz w:val="28"/>
          <w:szCs w:val="28"/>
        </w:rPr>
      </w:pPr>
      <w:r w:rsidRPr="00BC273A">
        <w:rPr>
          <w:rFonts w:ascii="Times New Roman" w:eastAsia="Times New Roman" w:hAnsi="Times New Roman"/>
          <w:b/>
          <w:bCs/>
          <w:kern w:val="0"/>
          <w:sz w:val="28"/>
          <w:szCs w:val="28"/>
        </w:rPr>
        <w:t>5. Сроки и этапы реализации Программы</w:t>
      </w:r>
    </w:p>
    <w:bookmarkEnd w:id="2"/>
    <w:p w:rsidR="00BC273A" w:rsidRPr="00BC273A" w:rsidRDefault="00BC273A" w:rsidP="00BC273A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kern w:val="0"/>
          <w:sz w:val="28"/>
          <w:szCs w:val="28"/>
        </w:rPr>
      </w:pPr>
      <w:r w:rsidRPr="00BC273A">
        <w:rPr>
          <w:rFonts w:ascii="Times New Roman" w:hAnsi="Times New Roman"/>
          <w:kern w:val="0"/>
          <w:sz w:val="28"/>
          <w:szCs w:val="28"/>
        </w:rPr>
        <w:t>Программа реализуется в один этап с 2022 по 2026 годы.</w:t>
      </w:r>
    </w:p>
    <w:p w:rsidR="00BC273A" w:rsidRPr="00BC273A" w:rsidRDefault="00BC273A" w:rsidP="00BC273A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BC273A">
        <w:rPr>
          <w:rFonts w:ascii="Times New Roman" w:hAnsi="Times New Roman"/>
          <w:kern w:val="0"/>
          <w:sz w:val="28"/>
          <w:szCs w:val="28"/>
        </w:rPr>
        <w:t>В ходе исполнения муниципальной программы будет производиться корректировка ежегодных планов ее реализации в рамках бюджетного процесса, с учетом тенденций экономического развития муниципального образования – Окское сельское поселение.</w:t>
      </w:r>
    </w:p>
    <w:p w:rsidR="00BC273A" w:rsidRPr="00BC273A" w:rsidRDefault="00BC273A" w:rsidP="00BC273A">
      <w:pPr>
        <w:widowControl w:val="0"/>
        <w:tabs>
          <w:tab w:val="num" w:pos="0"/>
        </w:tabs>
        <w:autoSpaceDE w:val="0"/>
        <w:spacing w:before="108" w:after="108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color w:val="26282F"/>
          <w:kern w:val="0"/>
          <w:sz w:val="28"/>
          <w:szCs w:val="28"/>
        </w:rPr>
      </w:pPr>
      <w:r w:rsidRPr="00BC273A">
        <w:rPr>
          <w:rFonts w:ascii="Times New Roman" w:eastAsia="Times New Roman" w:hAnsi="Times New Roman"/>
          <w:b/>
          <w:bCs/>
          <w:kern w:val="0"/>
          <w:sz w:val="28"/>
          <w:szCs w:val="28"/>
        </w:rPr>
        <w:t>6. Ресурсное обеспечение Программы</w:t>
      </w:r>
    </w:p>
    <w:p w:rsidR="00BC273A" w:rsidRPr="00BC273A" w:rsidRDefault="00BC273A" w:rsidP="00BC273A">
      <w:pPr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</w:rPr>
      </w:pPr>
      <w:r w:rsidRPr="00BC273A">
        <w:rPr>
          <w:rFonts w:ascii="Times New Roman" w:eastAsia="Times New Roman" w:hAnsi="Times New Roman"/>
          <w:kern w:val="0"/>
          <w:sz w:val="28"/>
          <w:szCs w:val="28"/>
        </w:rPr>
        <w:t>Финансирование Программы осуществляется за счет средств местного бюджета</w:t>
      </w:r>
    </w:p>
    <w:p w:rsidR="00BC273A" w:rsidRPr="00BC273A" w:rsidRDefault="00BC273A" w:rsidP="00BC273A">
      <w:pPr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52"/>
        <w:gridCol w:w="1600"/>
        <w:gridCol w:w="1601"/>
        <w:gridCol w:w="1601"/>
        <w:gridCol w:w="1601"/>
        <w:gridCol w:w="1601"/>
      </w:tblGrid>
      <w:tr w:rsidR="00BC273A" w:rsidRPr="00BC273A" w:rsidTr="00FD7ADD">
        <w:trPr>
          <w:trHeight w:val="48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A" w:rsidRPr="00BC273A" w:rsidRDefault="00BC273A" w:rsidP="00BC27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C273A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Источники финанси</w:t>
            </w:r>
            <w:r w:rsidRPr="00BC273A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>рования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A" w:rsidRPr="00BC273A" w:rsidRDefault="00BC273A" w:rsidP="00BC27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C273A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2022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A" w:rsidRPr="00BC273A" w:rsidRDefault="00BC273A" w:rsidP="00BC27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C273A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2023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A" w:rsidRPr="00BC273A" w:rsidRDefault="00BC273A" w:rsidP="00BC27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C273A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2024 год (тыс. 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A" w:rsidRPr="00BC273A" w:rsidRDefault="00BC273A" w:rsidP="00BC27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C273A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2025 год</w:t>
            </w:r>
          </w:p>
          <w:p w:rsidR="00BC273A" w:rsidRPr="00BC273A" w:rsidRDefault="00BC273A" w:rsidP="00BC27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C273A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(тыс. руб.)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273A" w:rsidRPr="00BC273A" w:rsidRDefault="00BC273A" w:rsidP="00BC273A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BC273A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2026 год (тыс. руб.)</w:t>
            </w:r>
          </w:p>
        </w:tc>
      </w:tr>
      <w:tr w:rsidR="00BC273A" w:rsidRPr="00BC273A" w:rsidTr="00FD7ADD">
        <w:trPr>
          <w:trHeight w:val="51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A" w:rsidRPr="00BC273A" w:rsidRDefault="00BC273A" w:rsidP="00BC273A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BC273A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A" w:rsidRPr="00BC273A" w:rsidRDefault="00BC273A" w:rsidP="00BC273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BC273A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A" w:rsidRPr="00BC273A" w:rsidRDefault="00BC273A" w:rsidP="00BC27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BC273A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A" w:rsidRPr="00BC273A" w:rsidRDefault="00BC273A" w:rsidP="00BC27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BC273A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3A" w:rsidRPr="00BC273A" w:rsidRDefault="00BC273A" w:rsidP="00BC27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BC273A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273A" w:rsidRPr="00BC273A" w:rsidRDefault="00BC273A" w:rsidP="00BC27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BC273A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5,0</w:t>
            </w:r>
          </w:p>
        </w:tc>
      </w:tr>
    </w:tbl>
    <w:p w:rsidR="00BC273A" w:rsidRPr="00BC273A" w:rsidRDefault="00BC273A" w:rsidP="00BC2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4"/>
        </w:rPr>
      </w:pPr>
      <w:r w:rsidRPr="00BC273A">
        <w:rPr>
          <w:rFonts w:ascii="Times New Roman" w:eastAsia="Times New Roman" w:hAnsi="Times New Roman"/>
          <w:kern w:val="0"/>
          <w:sz w:val="28"/>
          <w:szCs w:val="28"/>
        </w:rPr>
        <w:t>Объем финансирования Программы носит прогнозный характер и ежегодно уточняется при принятии бюджета муниципального образования – Окское сельское поселение  Рязанского муниципального района Рязанской области на очередной финансовый год.</w:t>
      </w:r>
    </w:p>
    <w:p w:rsidR="00BC273A" w:rsidRPr="00BC273A" w:rsidRDefault="00BC273A" w:rsidP="00BC273A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8"/>
          <w:szCs w:val="24"/>
        </w:rPr>
      </w:pPr>
    </w:p>
    <w:p w:rsidR="00BC273A" w:rsidRPr="00BC273A" w:rsidRDefault="00BC273A" w:rsidP="00BC273A">
      <w:pPr>
        <w:suppressAutoHyphens w:val="0"/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4"/>
        </w:rPr>
      </w:pPr>
      <w:r w:rsidRPr="00BC273A">
        <w:rPr>
          <w:rFonts w:ascii="Times New Roman" w:eastAsia="Times New Roman" w:hAnsi="Times New Roman"/>
          <w:b/>
          <w:kern w:val="0"/>
          <w:sz w:val="28"/>
          <w:szCs w:val="24"/>
        </w:rPr>
        <w:t>7. Программные мероприятия</w:t>
      </w:r>
    </w:p>
    <w:p w:rsidR="00BC273A" w:rsidRPr="00377385" w:rsidRDefault="00BC273A" w:rsidP="00BC273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0B4B02" w:rsidRDefault="000B4B02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273A" w:rsidRDefault="00BC273A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C17" w:rsidRDefault="00C17C17" w:rsidP="00C17C17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0"/>
        </w:rPr>
        <w:sectPr w:rsidR="00C17C17" w:rsidSect="00E62E39">
          <w:pgSz w:w="11906" w:h="16838"/>
          <w:pgMar w:top="1134" w:right="850" w:bottom="993" w:left="1560" w:header="708" w:footer="708" w:gutter="0"/>
          <w:cols w:space="708"/>
          <w:docGrid w:linePitch="360"/>
        </w:sect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419"/>
        <w:gridCol w:w="3396"/>
        <w:gridCol w:w="1559"/>
        <w:gridCol w:w="1560"/>
        <w:gridCol w:w="1146"/>
        <w:gridCol w:w="696"/>
        <w:gridCol w:w="709"/>
        <w:gridCol w:w="709"/>
        <w:gridCol w:w="709"/>
        <w:gridCol w:w="708"/>
        <w:gridCol w:w="709"/>
        <w:gridCol w:w="2848"/>
      </w:tblGrid>
      <w:tr w:rsidR="00C17C17" w:rsidRPr="00C17C17" w:rsidTr="00C17C17"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lastRenderedPageBreak/>
              <w:t>N</w:t>
            </w:r>
            <w:r w:rsidRPr="00C17C17">
              <w:rPr>
                <w:rFonts w:ascii="Times New Roman" w:eastAsia="Times New Roman" w:hAnsi="Times New Roman"/>
                <w:kern w:val="0"/>
              </w:rPr>
              <w:br/>
            </w:r>
            <w:proofErr w:type="gramStart"/>
            <w:r w:rsidRPr="00C17C17">
              <w:rPr>
                <w:rFonts w:ascii="Times New Roman" w:eastAsia="Times New Roman" w:hAnsi="Times New Roman"/>
                <w:kern w:val="0"/>
              </w:rPr>
              <w:t>п</w:t>
            </w:r>
            <w:proofErr w:type="gramEnd"/>
            <w:r w:rsidRPr="00C17C17">
              <w:rPr>
                <w:rFonts w:ascii="Times New Roman" w:eastAsia="Times New Roman" w:hAnsi="Times New Roman"/>
                <w:kern w:val="0"/>
              </w:rPr>
              <w:t>/п</w:t>
            </w:r>
          </w:p>
        </w:tc>
        <w:tc>
          <w:tcPr>
            <w:tcW w:w="3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Программные мероприятия, обеспечивающие выполнение задач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Главные распорядители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Исполнители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Источники финансирования</w:t>
            </w:r>
          </w:p>
        </w:tc>
        <w:tc>
          <w:tcPr>
            <w:tcW w:w="4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Объемы финансирования, тыс. руб.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Ожидаемый результат</w:t>
            </w:r>
          </w:p>
        </w:tc>
      </w:tr>
      <w:tr w:rsidR="00C17C17" w:rsidRPr="00C17C17" w:rsidTr="00C17C17">
        <w:trPr>
          <w:trHeight w:val="183"/>
        </w:trPr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в том числе по годам</w:t>
            </w:r>
          </w:p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C17C17" w:rsidRPr="00C17C17" w:rsidTr="00C17C17"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3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2026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</w:p>
        </w:tc>
      </w:tr>
      <w:tr w:rsidR="00C17C17" w:rsidRPr="00C17C17" w:rsidTr="00C17C1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377385" w:rsidRDefault="00C17C17" w:rsidP="00C17C17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377385" w:rsidRDefault="00C17C17" w:rsidP="00C17C17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Организация и проведение в  школах занятий, направленных на повышение у участников дорожного движения уровня правосознания, в </w:t>
            </w:r>
            <w:proofErr w:type="spellStart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.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Повышение безопасности дорожного движения среди детей</w:t>
            </w:r>
          </w:p>
        </w:tc>
      </w:tr>
      <w:tr w:rsidR="00C17C17" w:rsidRPr="00C17C17" w:rsidTr="00C17C1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377385" w:rsidRDefault="00C17C17" w:rsidP="00FD7AD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377385" w:rsidRDefault="00C17C17" w:rsidP="00FD7AD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Проведение бесед с жителями, владельцами транспортных средств на сходах о безопасности дорожного движения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Повышение безопасности дорожного движения</w:t>
            </w:r>
          </w:p>
        </w:tc>
      </w:tr>
      <w:tr w:rsidR="00C17C17" w:rsidRPr="00C17C17" w:rsidTr="00C17C17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377385" w:rsidRDefault="00C17C17" w:rsidP="00FD7AD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377385" w:rsidRDefault="00C17C17" w:rsidP="00FD7AD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Приобретение брошюр, плакатов, баннеров, изготовление листовок по мерам безопасности участников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формирование общественного сознания в части повышения дисциплины участников движения на автомобильных дорогах</w:t>
            </w:r>
          </w:p>
        </w:tc>
      </w:tr>
      <w:tr w:rsidR="00C17C17" w:rsidRPr="00C17C17" w:rsidTr="00C17C17">
        <w:trPr>
          <w:trHeight w:val="163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377385" w:rsidRDefault="00C17C17" w:rsidP="00FD7ADD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377385" w:rsidRDefault="00C17C17" w:rsidP="00FD7ADD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Проведение  игр, соревнований, конкурсов творческих работ среди детей, организация выставок по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Администрация Окского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Администрация Окского сельского поселения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 w:rsidRPr="00C17C17">
              <w:rPr>
                <w:rFonts w:ascii="Times New Roman" w:eastAsia="Times New Roman" w:hAnsi="Times New Roman"/>
                <w:kern w:val="0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1</w:t>
            </w:r>
            <w:r w:rsidRPr="00C17C17">
              <w:rPr>
                <w:rFonts w:ascii="Times New Roman" w:eastAsia="Times New Roman" w:hAnsi="Times New Roman"/>
                <w:kern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  <w:r>
              <w:rPr>
                <w:rFonts w:ascii="Times New Roman" w:eastAsia="Times New Roman" w:hAnsi="Times New Roman"/>
                <w:kern w:val="0"/>
              </w:rPr>
              <w:t>Снижение количества ДТП с участием детей</w:t>
            </w:r>
          </w:p>
        </w:tc>
      </w:tr>
      <w:tr w:rsidR="00C17C17" w:rsidRPr="00C17C17" w:rsidTr="00C17C17"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</w:rPr>
            </w:pPr>
            <w:r w:rsidRPr="00C17C17">
              <w:rPr>
                <w:rFonts w:ascii="Times New Roman" w:eastAsia="Times New Roman" w:hAnsi="Times New Roman"/>
                <w:b/>
                <w:kern w:val="0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0"/>
              </w:rPr>
            </w:pPr>
            <w:r w:rsidRPr="00C17C17">
              <w:rPr>
                <w:rFonts w:ascii="Times New Roman" w:eastAsia="Times New Roman" w:hAnsi="Times New Roman"/>
                <w:b/>
                <w:kern w:val="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</w:rPr>
            </w:pPr>
            <w:r w:rsidRPr="00C17C17">
              <w:rPr>
                <w:rFonts w:ascii="Times New Roman" w:eastAsia="Times New Roman" w:hAnsi="Times New Roman"/>
                <w:b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</w:rPr>
            </w:pPr>
            <w:r w:rsidRPr="00C17C17">
              <w:rPr>
                <w:rFonts w:ascii="Times New Roman" w:eastAsia="Times New Roman" w:hAnsi="Times New Roman"/>
                <w:b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</w:rPr>
            </w:pPr>
            <w:r w:rsidRPr="00C17C17">
              <w:rPr>
                <w:rFonts w:ascii="Times New Roman" w:eastAsia="Times New Roman" w:hAnsi="Times New Roman"/>
                <w:b/>
                <w:kern w:val="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</w:rPr>
            </w:pPr>
            <w:r w:rsidRPr="00C17C17">
              <w:rPr>
                <w:rFonts w:ascii="Times New Roman" w:eastAsia="Times New Roman" w:hAnsi="Times New Roman"/>
                <w:b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b/>
                <w:kern w:val="0"/>
              </w:rPr>
            </w:pPr>
            <w:r w:rsidRPr="00C17C17">
              <w:rPr>
                <w:rFonts w:ascii="Times New Roman" w:eastAsia="Times New Roman" w:hAnsi="Times New Roman"/>
                <w:b/>
                <w:kern w:val="0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</w:rPr>
            </w:pPr>
          </w:p>
        </w:tc>
      </w:tr>
    </w:tbl>
    <w:p w:rsidR="00C17C17" w:rsidRDefault="00C17C17" w:rsidP="006A46FE">
      <w:pPr>
        <w:pStyle w:val="a3"/>
        <w:jc w:val="both"/>
        <w:rPr>
          <w:rFonts w:ascii="Times New Roman" w:hAnsi="Times New Roman"/>
          <w:sz w:val="28"/>
          <w:szCs w:val="28"/>
        </w:rPr>
        <w:sectPr w:rsidR="00C17C17" w:rsidSect="00C17C17">
          <w:pgSz w:w="16838" w:h="11906" w:orient="landscape"/>
          <w:pgMar w:top="851" w:right="992" w:bottom="1559" w:left="1134" w:header="709" w:footer="709" w:gutter="0"/>
          <w:cols w:space="708"/>
          <w:docGrid w:linePitch="360"/>
        </w:sectPr>
      </w:pPr>
    </w:p>
    <w:p w:rsidR="000B4B02" w:rsidRPr="00377385" w:rsidRDefault="000B4B02" w:rsidP="006A4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C17" w:rsidRPr="00C17C17" w:rsidRDefault="00C17C17" w:rsidP="00C17C17">
      <w:pPr>
        <w:widowControl w:val="0"/>
        <w:tabs>
          <w:tab w:val="num" w:pos="0"/>
        </w:tabs>
        <w:autoSpaceDE w:val="0"/>
        <w:spacing w:before="108" w:after="108" w:line="240" w:lineRule="auto"/>
        <w:ind w:left="432" w:hanging="432"/>
        <w:jc w:val="center"/>
        <w:outlineLvl w:val="0"/>
        <w:rPr>
          <w:rFonts w:ascii="Arial" w:hAnsi="Arial" w:cs="Arial"/>
          <w:b/>
          <w:bCs/>
          <w:color w:val="26282F"/>
          <w:kern w:val="0"/>
          <w:sz w:val="28"/>
          <w:szCs w:val="28"/>
        </w:rPr>
      </w:pPr>
      <w:bookmarkStart w:id="3" w:name="sub_70"/>
      <w:r w:rsidRPr="00C17C17">
        <w:rPr>
          <w:rFonts w:ascii="Times New Roman" w:eastAsia="Times New Roman" w:hAnsi="Times New Roman"/>
          <w:b/>
          <w:bCs/>
          <w:kern w:val="0"/>
          <w:sz w:val="28"/>
          <w:szCs w:val="28"/>
        </w:rPr>
        <w:t>8. Состав и сроки предоставления отчетности об исполнении Программы</w:t>
      </w:r>
    </w:p>
    <w:bookmarkEnd w:id="3"/>
    <w:p w:rsidR="00C17C17" w:rsidRPr="00C17C17" w:rsidRDefault="00C17C17" w:rsidP="00C17C17">
      <w:pPr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17C17">
        <w:rPr>
          <w:rFonts w:ascii="Times New Roman" w:eastAsia="Times New Roman" w:hAnsi="Times New Roman"/>
          <w:kern w:val="0"/>
          <w:sz w:val="28"/>
          <w:szCs w:val="28"/>
        </w:rPr>
        <w:t xml:space="preserve"> Исполнители программы:</w:t>
      </w:r>
    </w:p>
    <w:p w:rsidR="00C17C17" w:rsidRPr="00C17C17" w:rsidRDefault="00C17C17" w:rsidP="00C17C17">
      <w:pPr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 w:rsidRPr="00C17C17">
        <w:rPr>
          <w:rFonts w:ascii="Times New Roman" w:eastAsia="Times New Roman" w:hAnsi="Times New Roman"/>
          <w:kern w:val="0"/>
          <w:sz w:val="28"/>
          <w:szCs w:val="28"/>
        </w:rPr>
        <w:t xml:space="preserve">-ежегодно в срок до 10 февраля года, следующего за отчетным, готовит информацию об исполнении Программы по форме согласно приложению 3  Положения о муниципальных программах муниципального образования – Окское сельское поселение Рязанского муниципального района Рязанской области,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26.05.2021 г. № 89 </w:t>
      </w:r>
      <w:proofErr w:type="gramEnd"/>
    </w:p>
    <w:p w:rsidR="00C17C17" w:rsidRPr="00C17C17" w:rsidRDefault="00C17C17" w:rsidP="00C17C17">
      <w:pPr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 w:rsidRPr="00C17C17">
        <w:rPr>
          <w:rFonts w:ascii="Times New Roman" w:eastAsia="Times New Roman" w:hAnsi="Times New Roman"/>
          <w:kern w:val="0"/>
          <w:sz w:val="28"/>
          <w:szCs w:val="28"/>
        </w:rPr>
        <w:t>- ежегодно до 1 марта года, следующего за отчетным, проводит оценку эффективности реализации Программы в соответствии с Порядком проведения и критериями оценки эффективности реализации Программы (приложение 5 к Положению о муниципальных программах муниципального образования – Окское сельское поселение Рязанского муниципального района Рязанской области,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26.05.2021 г. № 89);</w:t>
      </w:r>
      <w:proofErr w:type="gramEnd"/>
    </w:p>
    <w:p w:rsidR="00C17C17" w:rsidRPr="00C17C17" w:rsidRDefault="00C17C17" w:rsidP="00C17C17">
      <w:pPr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17C17">
        <w:rPr>
          <w:rFonts w:ascii="Times New Roman" w:eastAsia="Times New Roman" w:hAnsi="Times New Roman"/>
          <w:kern w:val="0"/>
          <w:sz w:val="28"/>
          <w:szCs w:val="28"/>
        </w:rPr>
        <w:t xml:space="preserve">- ежегодно до 15 марта года, следующего </w:t>
      </w:r>
      <w:proofErr w:type="gramStart"/>
      <w:r w:rsidRPr="00C17C17">
        <w:rPr>
          <w:rFonts w:ascii="Times New Roman" w:eastAsia="Times New Roman" w:hAnsi="Times New Roman"/>
          <w:kern w:val="0"/>
          <w:sz w:val="28"/>
          <w:szCs w:val="28"/>
        </w:rPr>
        <w:t>за</w:t>
      </w:r>
      <w:proofErr w:type="gramEnd"/>
      <w:r w:rsidRPr="00C17C17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proofErr w:type="gramStart"/>
      <w:r w:rsidRPr="00C17C17">
        <w:rPr>
          <w:rFonts w:ascii="Times New Roman" w:eastAsia="Times New Roman" w:hAnsi="Times New Roman"/>
          <w:kern w:val="0"/>
          <w:sz w:val="28"/>
          <w:szCs w:val="28"/>
        </w:rPr>
        <w:t>отчетным</w:t>
      </w:r>
      <w:proofErr w:type="gramEnd"/>
      <w:r w:rsidRPr="00C17C17">
        <w:rPr>
          <w:rFonts w:ascii="Times New Roman" w:eastAsia="Times New Roman" w:hAnsi="Times New Roman"/>
          <w:kern w:val="0"/>
          <w:sz w:val="28"/>
          <w:szCs w:val="28"/>
        </w:rPr>
        <w:t>, готовит сводный годовой доклад о ходе реализации и об оценке эффективности Программы и представляет его главе Администрации;</w:t>
      </w:r>
    </w:p>
    <w:p w:rsidR="00C17C17" w:rsidRPr="00C17C17" w:rsidRDefault="00C17C17" w:rsidP="00C17C17">
      <w:pPr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 w:rsidRPr="00C17C17">
        <w:rPr>
          <w:rFonts w:ascii="Times New Roman" w:eastAsia="Times New Roman" w:hAnsi="Times New Roman"/>
          <w:kern w:val="0"/>
          <w:sz w:val="28"/>
          <w:szCs w:val="28"/>
        </w:rPr>
        <w:t>- ежегодно до 1 апреля года, следующего за отчетным, размещает сводный годовой доклад о ходе реализации и об оценки эффективности Программы в информационно-телекоммуникационной сети «Интернет» на официальном сайте администрации муниципального образования – Окское сельское поселение Рязанского муниципального района Рязанской области.</w:t>
      </w:r>
      <w:proofErr w:type="gramEnd"/>
    </w:p>
    <w:p w:rsidR="00C17C17" w:rsidRPr="00C17C17" w:rsidRDefault="00C17C17" w:rsidP="00C17C17">
      <w:pPr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17C17">
        <w:rPr>
          <w:rFonts w:ascii="Times New Roman" w:eastAsia="Times New Roman" w:hAnsi="Times New Roman"/>
          <w:kern w:val="0"/>
          <w:sz w:val="28"/>
          <w:szCs w:val="28"/>
        </w:rPr>
        <w:t>К информации об исполнении прилагается пояснительная записка о результатах реализации Программы за отчетный год, которая должна содержать:</w:t>
      </w:r>
    </w:p>
    <w:p w:rsidR="00C17C17" w:rsidRPr="00C17C17" w:rsidRDefault="00C17C17" w:rsidP="00C17C17">
      <w:pPr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17C17">
        <w:rPr>
          <w:rFonts w:ascii="Times New Roman" w:eastAsia="Times New Roman" w:hAnsi="Times New Roman"/>
          <w:kern w:val="0"/>
          <w:sz w:val="28"/>
          <w:szCs w:val="28"/>
        </w:rPr>
        <w:t>1)</w:t>
      </w:r>
      <w:r w:rsidRPr="00C17C17">
        <w:rPr>
          <w:rFonts w:ascii="Times New Roman" w:eastAsia="Times New Roman" w:hAnsi="Times New Roman"/>
          <w:kern w:val="0"/>
          <w:sz w:val="28"/>
          <w:szCs w:val="28"/>
        </w:rPr>
        <w:tab/>
        <w:t>данные о целевом использовании средств бюджета муниципального образования - Окское сельское поселение и объемах привлеченных средств (федеральный и областной бюджет);</w:t>
      </w:r>
    </w:p>
    <w:p w:rsidR="00C17C17" w:rsidRPr="00C17C17" w:rsidRDefault="00C17C17" w:rsidP="00C17C17">
      <w:pPr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17C17">
        <w:rPr>
          <w:rFonts w:ascii="Times New Roman" w:eastAsia="Times New Roman" w:hAnsi="Times New Roman"/>
          <w:kern w:val="0"/>
          <w:sz w:val="28"/>
          <w:szCs w:val="28"/>
        </w:rPr>
        <w:t>2)</w:t>
      </w:r>
      <w:r w:rsidRPr="00C17C17">
        <w:rPr>
          <w:rFonts w:ascii="Times New Roman" w:eastAsia="Times New Roman" w:hAnsi="Times New Roman"/>
          <w:kern w:val="0"/>
          <w:sz w:val="28"/>
          <w:szCs w:val="28"/>
        </w:rPr>
        <w:tab/>
        <w:t>сведения о соответствии фактических показателей целевым индикаторам, установленным при утверждении Программы;</w:t>
      </w:r>
    </w:p>
    <w:p w:rsidR="00C17C17" w:rsidRPr="00C17C17" w:rsidRDefault="00C17C17" w:rsidP="00C17C17">
      <w:pPr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17C17">
        <w:rPr>
          <w:rFonts w:ascii="Times New Roman" w:eastAsia="Times New Roman" w:hAnsi="Times New Roman"/>
          <w:kern w:val="0"/>
          <w:sz w:val="28"/>
          <w:szCs w:val="28"/>
        </w:rPr>
        <w:t>3)</w:t>
      </w:r>
      <w:r w:rsidRPr="00C17C17">
        <w:rPr>
          <w:rFonts w:ascii="Times New Roman" w:eastAsia="Times New Roman" w:hAnsi="Times New Roman"/>
          <w:kern w:val="0"/>
          <w:sz w:val="28"/>
          <w:szCs w:val="28"/>
        </w:rPr>
        <w:tab/>
        <w:t>информацию о ходе и полноте выполнения программных мероприятий;</w:t>
      </w:r>
    </w:p>
    <w:p w:rsidR="00C17C17" w:rsidRPr="00C17C17" w:rsidRDefault="00C17C17" w:rsidP="00C17C17">
      <w:pPr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17C17">
        <w:rPr>
          <w:rFonts w:ascii="Times New Roman" w:eastAsia="Times New Roman" w:hAnsi="Times New Roman"/>
          <w:kern w:val="0"/>
          <w:sz w:val="28"/>
          <w:szCs w:val="28"/>
        </w:rPr>
        <w:t>4)</w:t>
      </w:r>
      <w:r w:rsidRPr="00C17C17">
        <w:rPr>
          <w:rFonts w:ascii="Times New Roman" w:eastAsia="Times New Roman" w:hAnsi="Times New Roman"/>
          <w:kern w:val="0"/>
          <w:sz w:val="28"/>
          <w:szCs w:val="28"/>
        </w:rPr>
        <w:tab/>
        <w:t>при наличии несвоевременного выполнения мероприятий, предусмотренных Программой, анализ причин невыполнения;</w:t>
      </w:r>
    </w:p>
    <w:p w:rsidR="00C17C17" w:rsidRPr="00C17C17" w:rsidRDefault="00C17C17" w:rsidP="00C17C17">
      <w:pPr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17C17">
        <w:rPr>
          <w:rFonts w:ascii="Times New Roman" w:eastAsia="Times New Roman" w:hAnsi="Times New Roman"/>
          <w:kern w:val="0"/>
          <w:sz w:val="28"/>
          <w:szCs w:val="28"/>
        </w:rPr>
        <w:lastRenderedPageBreak/>
        <w:t>5)</w:t>
      </w:r>
      <w:r w:rsidRPr="00C17C17">
        <w:rPr>
          <w:rFonts w:ascii="Times New Roman" w:eastAsia="Times New Roman" w:hAnsi="Times New Roman"/>
          <w:kern w:val="0"/>
          <w:sz w:val="28"/>
          <w:szCs w:val="28"/>
        </w:rPr>
        <w:tab/>
        <w:t>оценку влияния фактических результатов реализации Программы на различные сферы экономики муниципального образования – Окское сельское поселение.</w:t>
      </w:r>
    </w:p>
    <w:p w:rsidR="00C17C17" w:rsidRPr="00C17C17" w:rsidRDefault="00C17C17" w:rsidP="00C17C17">
      <w:pPr>
        <w:spacing w:after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17C17">
        <w:rPr>
          <w:rFonts w:ascii="Times New Roman" w:eastAsia="Times New Roman" w:hAnsi="Times New Roman"/>
          <w:kern w:val="0"/>
          <w:sz w:val="28"/>
          <w:szCs w:val="28"/>
        </w:rPr>
        <w:t xml:space="preserve">В случае </w:t>
      </w:r>
      <w:proofErr w:type="gramStart"/>
      <w:r w:rsidRPr="00C17C17">
        <w:rPr>
          <w:rFonts w:ascii="Times New Roman" w:eastAsia="Times New Roman" w:hAnsi="Times New Roman"/>
          <w:kern w:val="0"/>
          <w:sz w:val="28"/>
          <w:szCs w:val="28"/>
        </w:rPr>
        <w:t>отклонения достигнутых показателей эффективности реализации Программы</w:t>
      </w:r>
      <w:proofErr w:type="gramEnd"/>
      <w:r w:rsidRPr="00C17C17">
        <w:rPr>
          <w:rFonts w:ascii="Times New Roman" w:eastAsia="Times New Roman" w:hAnsi="Times New Roman"/>
          <w:kern w:val="0"/>
          <w:sz w:val="28"/>
          <w:szCs w:val="28"/>
        </w:rPr>
        <w:t xml:space="preserve"> от запланированных Администрация готовит пояснительную записку, включающую причины и обоснование указанных отклонений, а также предпринимаемые меры по повышению эффективности, выявлению факторов, негативно влияющих на реализацию Программы.</w:t>
      </w:r>
    </w:p>
    <w:p w:rsidR="00C17C17" w:rsidRPr="00C17C17" w:rsidRDefault="00C17C17" w:rsidP="00C17C17">
      <w:pPr>
        <w:suppressAutoHyphens w:val="0"/>
        <w:spacing w:after="0" w:line="240" w:lineRule="auto"/>
        <w:ind w:firstLine="698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17C17" w:rsidRPr="00C17C17" w:rsidRDefault="00C17C17" w:rsidP="00C17C17">
      <w:pPr>
        <w:widowControl w:val="0"/>
        <w:tabs>
          <w:tab w:val="num" w:pos="0"/>
        </w:tabs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color w:val="26282F"/>
          <w:kern w:val="0"/>
          <w:sz w:val="24"/>
          <w:szCs w:val="24"/>
        </w:rPr>
      </w:pPr>
      <w:r w:rsidRPr="00C17C17">
        <w:rPr>
          <w:rFonts w:ascii="Times New Roman" w:eastAsia="Times New Roman" w:hAnsi="Times New Roman"/>
          <w:b/>
          <w:bCs/>
          <w:kern w:val="0"/>
          <w:sz w:val="28"/>
          <w:szCs w:val="28"/>
        </w:rPr>
        <w:t>9. Целевые индикаторы эффективности исполнения Программы</w:t>
      </w:r>
    </w:p>
    <w:tbl>
      <w:tblPr>
        <w:tblW w:w="93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5"/>
        <w:gridCol w:w="1200"/>
        <w:gridCol w:w="780"/>
        <w:gridCol w:w="795"/>
        <w:gridCol w:w="780"/>
        <w:gridCol w:w="975"/>
        <w:gridCol w:w="821"/>
      </w:tblGrid>
      <w:tr w:rsidR="00C17C17" w:rsidRPr="00C17C17" w:rsidTr="00FD7ADD"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Показатель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Единица измерения</w:t>
            </w:r>
          </w:p>
        </w:tc>
        <w:tc>
          <w:tcPr>
            <w:tcW w:w="4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По годам (нарастающим итогом)</w:t>
            </w:r>
          </w:p>
        </w:tc>
      </w:tr>
      <w:tr w:rsidR="00C17C17" w:rsidRPr="00C17C17" w:rsidTr="00FD7ADD"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ind w:left="165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2026</w:t>
            </w:r>
          </w:p>
        </w:tc>
      </w:tr>
      <w:tr w:rsidR="00C17C17" w:rsidRPr="00C17C17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377385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Проведение  игр, соревнований, конкурсов творческих работ среди детей, организация выставок по безопасности дорожного движения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ind w:left="225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12</w:t>
            </w:r>
          </w:p>
        </w:tc>
      </w:tr>
      <w:tr w:rsidR="00C17C17" w:rsidRPr="00C17C17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Проведение бесед по вопросам 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ind w:left="285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7</w:t>
            </w:r>
          </w:p>
        </w:tc>
      </w:tr>
      <w:tr w:rsidR="00C17C17" w:rsidRPr="00C17C17" w:rsidTr="00FD7AD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 xml:space="preserve">Роздано листовок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C17" w:rsidRPr="00C17C17" w:rsidRDefault="00C17C17" w:rsidP="00C17C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  <w:r w:rsidRPr="00C17C17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</w:t>
            </w:r>
          </w:p>
        </w:tc>
      </w:tr>
    </w:tbl>
    <w:p w:rsidR="00C17C17" w:rsidRPr="00C17C17" w:rsidRDefault="00C17C17" w:rsidP="00C17C17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C4798B" w:rsidRPr="00377385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4798B" w:rsidRPr="00377385" w:rsidRDefault="00C17C17" w:rsidP="00C17C1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="006A46FE" w:rsidRPr="00377385">
        <w:rPr>
          <w:rFonts w:ascii="Times New Roman" w:hAnsi="Times New Roman"/>
          <w:b/>
          <w:sz w:val="28"/>
          <w:szCs w:val="28"/>
        </w:rPr>
        <w:t>Оценка социально-экономической эффективности программы</w:t>
      </w:r>
    </w:p>
    <w:p w:rsidR="0083617F" w:rsidRPr="00377385" w:rsidRDefault="0083617F" w:rsidP="0083617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4798B" w:rsidRPr="00377385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 xml:space="preserve">  </w:t>
      </w:r>
      <w:r w:rsidR="00FE0D9B" w:rsidRPr="00377385">
        <w:rPr>
          <w:rFonts w:ascii="Times New Roman" w:hAnsi="Times New Roman"/>
          <w:sz w:val="28"/>
          <w:szCs w:val="28"/>
        </w:rPr>
        <w:t xml:space="preserve">     </w:t>
      </w:r>
      <w:r w:rsidRPr="00377385">
        <w:rPr>
          <w:rFonts w:ascii="Times New Roman" w:hAnsi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C4798B" w:rsidRPr="00377385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 xml:space="preserve">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C4798B" w:rsidRPr="00377385" w:rsidRDefault="00C4798B" w:rsidP="006A46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7385">
        <w:rPr>
          <w:rFonts w:ascii="Times New Roman" w:hAnsi="Times New Roman"/>
          <w:sz w:val="28"/>
          <w:szCs w:val="28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C17C17">
        <w:rPr>
          <w:rFonts w:ascii="Times New Roman" w:hAnsi="Times New Roman"/>
          <w:sz w:val="28"/>
          <w:szCs w:val="28"/>
        </w:rPr>
        <w:t>Окского</w:t>
      </w:r>
      <w:r w:rsidR="0083617F" w:rsidRPr="003773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77385">
        <w:rPr>
          <w:rFonts w:ascii="Times New Roman" w:hAnsi="Times New Roman"/>
          <w:sz w:val="28"/>
          <w:szCs w:val="28"/>
        </w:rPr>
        <w:t>, обеспечить безопасные условия движения на местных автомобильных дорогах.</w:t>
      </w:r>
    </w:p>
    <w:sectPr w:rsidR="00C4798B" w:rsidRPr="00377385" w:rsidSect="00E62E3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3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07F8"/>
    <w:multiLevelType w:val="hybridMultilevel"/>
    <w:tmpl w:val="D24A1848"/>
    <w:lvl w:ilvl="0" w:tplc="8F58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A2DC0"/>
    <w:multiLevelType w:val="hybridMultilevel"/>
    <w:tmpl w:val="FFC0ECFA"/>
    <w:lvl w:ilvl="0" w:tplc="D02E18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8061A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657C8"/>
    <w:multiLevelType w:val="hybridMultilevel"/>
    <w:tmpl w:val="44582FD6"/>
    <w:lvl w:ilvl="0" w:tplc="D992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D4C0B"/>
    <w:multiLevelType w:val="hybridMultilevel"/>
    <w:tmpl w:val="C25E31D8"/>
    <w:lvl w:ilvl="0" w:tplc="CFFEBD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2"/>
    <w:rsid w:val="000276DA"/>
    <w:rsid w:val="00051FF3"/>
    <w:rsid w:val="000B4B02"/>
    <w:rsid w:val="0016315C"/>
    <w:rsid w:val="001A318F"/>
    <w:rsid w:val="0025450E"/>
    <w:rsid w:val="002951F9"/>
    <w:rsid w:val="002D1F00"/>
    <w:rsid w:val="002F29D2"/>
    <w:rsid w:val="00371E8A"/>
    <w:rsid w:val="00377385"/>
    <w:rsid w:val="003960E0"/>
    <w:rsid w:val="003E5E25"/>
    <w:rsid w:val="003F0D3C"/>
    <w:rsid w:val="004134CD"/>
    <w:rsid w:val="00417E8A"/>
    <w:rsid w:val="004475BE"/>
    <w:rsid w:val="00451029"/>
    <w:rsid w:val="00481E75"/>
    <w:rsid w:val="004A07C4"/>
    <w:rsid w:val="004B02A8"/>
    <w:rsid w:val="004B5B2C"/>
    <w:rsid w:val="004E1EBF"/>
    <w:rsid w:val="004E3CDC"/>
    <w:rsid w:val="00567535"/>
    <w:rsid w:val="00581E36"/>
    <w:rsid w:val="006144FC"/>
    <w:rsid w:val="0063705B"/>
    <w:rsid w:val="006578C2"/>
    <w:rsid w:val="00676B5A"/>
    <w:rsid w:val="006A46FE"/>
    <w:rsid w:val="006A6A56"/>
    <w:rsid w:val="006B5B72"/>
    <w:rsid w:val="00713F7E"/>
    <w:rsid w:val="007419D4"/>
    <w:rsid w:val="00782284"/>
    <w:rsid w:val="0083617F"/>
    <w:rsid w:val="00857FEB"/>
    <w:rsid w:val="00863A22"/>
    <w:rsid w:val="00865F9E"/>
    <w:rsid w:val="00905E9B"/>
    <w:rsid w:val="00943399"/>
    <w:rsid w:val="00962194"/>
    <w:rsid w:val="00967117"/>
    <w:rsid w:val="009D3C9B"/>
    <w:rsid w:val="009E0641"/>
    <w:rsid w:val="00A21889"/>
    <w:rsid w:val="00A67E07"/>
    <w:rsid w:val="00A709F5"/>
    <w:rsid w:val="00A76F03"/>
    <w:rsid w:val="00AC6D21"/>
    <w:rsid w:val="00B42B07"/>
    <w:rsid w:val="00BA7737"/>
    <w:rsid w:val="00BC273A"/>
    <w:rsid w:val="00C17C17"/>
    <w:rsid w:val="00C46F96"/>
    <w:rsid w:val="00C4798B"/>
    <w:rsid w:val="00C73BD0"/>
    <w:rsid w:val="00CB1B24"/>
    <w:rsid w:val="00D02754"/>
    <w:rsid w:val="00D149E6"/>
    <w:rsid w:val="00D9534D"/>
    <w:rsid w:val="00E120EF"/>
    <w:rsid w:val="00E34B2E"/>
    <w:rsid w:val="00E53DBF"/>
    <w:rsid w:val="00E62E39"/>
    <w:rsid w:val="00E840D6"/>
    <w:rsid w:val="00EA3C05"/>
    <w:rsid w:val="00ED3C4E"/>
    <w:rsid w:val="00F2211F"/>
    <w:rsid w:val="00F83C7A"/>
    <w:rsid w:val="00FE0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62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962194"/>
    <w:rPr>
      <w:b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F2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11F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2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2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Body Text"/>
    <w:basedOn w:val="a"/>
    <w:link w:val="a5"/>
    <w:rsid w:val="00863A22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3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863A22"/>
    <w:pPr>
      <w:spacing w:after="0"/>
      <w:ind w:left="720"/>
    </w:pPr>
  </w:style>
  <w:style w:type="character" w:styleId="a6">
    <w:name w:val="Hyperlink"/>
    <w:rsid w:val="00CB1B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B24"/>
    <w:pPr>
      <w:ind w:left="720"/>
      <w:contextualSpacing/>
    </w:pPr>
  </w:style>
  <w:style w:type="paragraph" w:customStyle="1" w:styleId="Default">
    <w:name w:val="Default"/>
    <w:rsid w:val="00E34B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36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4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621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962194"/>
    <w:rPr>
      <w:b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F2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11F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337;fld=134;dst=100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2020-01-27T13:00:00Z</cp:lastPrinted>
  <dcterms:created xsi:type="dcterms:W3CDTF">2021-12-02T07:24:00Z</dcterms:created>
  <dcterms:modified xsi:type="dcterms:W3CDTF">2021-12-02T07:47:00Z</dcterms:modified>
</cp:coreProperties>
</file>