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C0" w:rsidRDefault="00AA04C0" w:rsidP="00AF43EA">
      <w:pPr>
        <w:pStyle w:val="1"/>
        <w:jc w:val="center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drawing>
          <wp:inline distT="0" distB="0" distL="0" distR="0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C0" w:rsidRPr="00AA04C0" w:rsidRDefault="00AA04C0" w:rsidP="00AA04C0"/>
    <w:p w:rsidR="00AA04C0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 xml:space="preserve">Муниципальное образование – </w:t>
      </w:r>
      <w:r>
        <w:rPr>
          <w:caps/>
          <w:sz w:val="18"/>
          <w:szCs w:val="18"/>
        </w:rPr>
        <w:t xml:space="preserve">ОКСКОЕ СЕЛЬСКОЕ ПОСЕЛЕНИЕ </w:t>
      </w:r>
    </w:p>
    <w:p w:rsidR="00AA04C0" w:rsidRPr="00A52839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>Рязанск</w:t>
      </w:r>
      <w:r>
        <w:rPr>
          <w:caps/>
          <w:sz w:val="18"/>
          <w:szCs w:val="18"/>
        </w:rPr>
        <w:t>ОГО</w:t>
      </w:r>
      <w:r w:rsidRPr="0094226A">
        <w:rPr>
          <w:caps/>
          <w:sz w:val="18"/>
          <w:szCs w:val="18"/>
        </w:rPr>
        <w:t xml:space="preserve"> муниципальн</w:t>
      </w:r>
      <w:r>
        <w:rPr>
          <w:caps/>
          <w:sz w:val="18"/>
          <w:szCs w:val="18"/>
        </w:rPr>
        <w:t xml:space="preserve">ОГО </w:t>
      </w:r>
      <w:r w:rsidRPr="0094226A">
        <w:rPr>
          <w:caps/>
          <w:sz w:val="18"/>
          <w:szCs w:val="18"/>
        </w:rPr>
        <w:t>район</w:t>
      </w:r>
      <w:r>
        <w:rPr>
          <w:caps/>
          <w:sz w:val="18"/>
          <w:szCs w:val="18"/>
        </w:rPr>
        <w:t>А</w:t>
      </w:r>
      <w:r w:rsidRPr="0094226A">
        <w:rPr>
          <w:caps/>
          <w:sz w:val="18"/>
          <w:szCs w:val="18"/>
        </w:rPr>
        <w:t xml:space="preserve"> Рязанской области</w:t>
      </w:r>
    </w:p>
    <w:p w:rsidR="00AA04C0" w:rsidRPr="007C4CE5" w:rsidRDefault="00AA04C0" w:rsidP="00AA04C0">
      <w:pPr>
        <w:jc w:val="center"/>
        <w:rPr>
          <w:sz w:val="28"/>
          <w:szCs w:val="28"/>
        </w:rPr>
      </w:pP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</w:t>
      </w:r>
      <w:r w:rsidRPr="00A52839">
        <w:rPr>
          <w:b/>
          <w:i w:val="0"/>
          <w:sz w:val="26"/>
          <w:szCs w:val="26"/>
        </w:rPr>
        <w:t xml:space="preserve"> МУНИЦИПАЛЬНОГО ОБРАЗОВАНИЯ –</w:t>
      </w:r>
    </w:p>
    <w:p w:rsidR="00AA04C0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 xml:space="preserve">ОКСКОЕ СЕЛЬСКОЕ ПОСЕЛЕНИЕ </w:t>
      </w: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AA04C0" w:rsidRDefault="00AA04C0" w:rsidP="00AA04C0">
      <w:pPr>
        <w:jc w:val="center"/>
        <w:rPr>
          <w:sz w:val="26"/>
          <w:szCs w:val="26"/>
        </w:rPr>
      </w:pPr>
      <w:r w:rsidRPr="00AA04C0">
        <w:rPr>
          <w:sz w:val="26"/>
          <w:szCs w:val="26"/>
        </w:rPr>
        <w:t>первый созыв</w:t>
      </w:r>
    </w:p>
    <w:p w:rsidR="00AA04C0" w:rsidRPr="00AA04C0" w:rsidRDefault="00AA04C0" w:rsidP="00AA04C0">
      <w:pPr>
        <w:jc w:val="center"/>
        <w:rPr>
          <w:sz w:val="26"/>
          <w:szCs w:val="26"/>
        </w:rPr>
      </w:pPr>
    </w:p>
    <w:p w:rsidR="00AA04C0" w:rsidRPr="005042A9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>
        <w:rPr>
          <w:b/>
          <w:spacing w:val="160"/>
          <w:sz w:val="36"/>
          <w:szCs w:val="36"/>
        </w:rPr>
        <w:t>РЕШЕНИЕ</w:t>
      </w:r>
    </w:p>
    <w:p w:rsidR="00AA04C0" w:rsidRDefault="00AA04C0" w:rsidP="00AA04C0">
      <w:pPr>
        <w:rPr>
          <w:rFonts w:ascii="Arial" w:hAnsi="Arial" w:cs="Arial"/>
          <w:sz w:val="2"/>
          <w:szCs w:val="2"/>
        </w:rPr>
      </w:pPr>
    </w:p>
    <w:p w:rsidR="00AA04C0" w:rsidRDefault="00AA04C0" w:rsidP="00AA04C0">
      <w:pPr>
        <w:rPr>
          <w:sz w:val="2"/>
          <w:szCs w:val="2"/>
        </w:rPr>
      </w:pPr>
    </w:p>
    <w:p w:rsidR="00AA04C0" w:rsidRDefault="00236889" w:rsidP="00AA04C0">
      <w:pPr>
        <w:jc w:val="center"/>
        <w:rPr>
          <w:rFonts w:ascii="Arial" w:hAnsi="Arial" w:cs="Arial"/>
          <w:b/>
          <w:bCs/>
          <w:spacing w:val="56"/>
        </w:rPr>
      </w:pPr>
      <w:r w:rsidRPr="00236889">
        <w:rPr>
          <w:noProof/>
        </w:rPr>
        <w:pict>
          <v:line id="Line 4" o:spid="_x0000_s1026" style="position:absolute;left:0;text-align:left;z-index:251661312;visibility:visibl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avEwIAACk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" o:allowincell="f" strokeweight="2.25pt"/>
        </w:pict>
      </w:r>
      <w:r w:rsidRPr="00236889">
        <w:rPr>
          <w:noProof/>
        </w:rPr>
        <w:pict>
          <v:line id="Line 5" o:spid="_x0000_s1027" style="position:absolute;left:0;text-align:left;z-index:251662336;visibility:visibl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8YEwIAACg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" o:allowincell="f"/>
        </w:pict>
      </w: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3C2C5E" w:rsidRDefault="003C2C5E" w:rsidP="00306EB7">
      <w:pPr>
        <w:jc w:val="center"/>
        <w:rPr>
          <w:sz w:val="28"/>
          <w:szCs w:val="28"/>
        </w:rPr>
      </w:pPr>
    </w:p>
    <w:p w:rsidR="00AA04C0" w:rsidRDefault="00986826" w:rsidP="00306EB7">
      <w:pPr>
        <w:jc w:val="center"/>
        <w:rPr>
          <w:sz w:val="28"/>
          <w:szCs w:val="28"/>
        </w:rPr>
      </w:pPr>
      <w:r>
        <w:rPr>
          <w:sz w:val="28"/>
          <w:szCs w:val="28"/>
        </w:rPr>
        <w:t>от «31</w:t>
      </w:r>
      <w:r w:rsidR="00AA04C0" w:rsidRPr="00E6747E">
        <w:rPr>
          <w:sz w:val="28"/>
          <w:szCs w:val="28"/>
        </w:rPr>
        <w:t>»</w:t>
      </w:r>
      <w:r>
        <w:rPr>
          <w:sz w:val="28"/>
          <w:szCs w:val="28"/>
        </w:rPr>
        <w:t xml:space="preserve"> января</w:t>
      </w:r>
      <w:r w:rsidR="00AA04C0">
        <w:rPr>
          <w:sz w:val="28"/>
          <w:szCs w:val="28"/>
        </w:rPr>
        <w:t xml:space="preserve"> 20</w:t>
      </w:r>
      <w:r w:rsidR="00E6457A">
        <w:rPr>
          <w:sz w:val="28"/>
          <w:szCs w:val="28"/>
        </w:rPr>
        <w:t>20</w:t>
      </w:r>
      <w:r w:rsidR="00AA04C0">
        <w:rPr>
          <w:sz w:val="28"/>
          <w:szCs w:val="28"/>
        </w:rPr>
        <w:t xml:space="preserve"> г.</w:t>
      </w:r>
      <w:r w:rsidR="00AA04C0">
        <w:rPr>
          <w:sz w:val="28"/>
          <w:szCs w:val="28"/>
        </w:rPr>
        <w:tab/>
      </w:r>
      <w:r w:rsidR="00AA04C0"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ab/>
      </w:r>
      <w:r w:rsidR="00AA04C0">
        <w:rPr>
          <w:sz w:val="28"/>
          <w:szCs w:val="28"/>
        </w:rPr>
        <w:tab/>
      </w:r>
      <w:r w:rsidR="00AA04C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</w:t>
      </w:r>
      <w:r w:rsidR="00AA04C0" w:rsidRPr="00986826">
        <w:rPr>
          <w:sz w:val="28"/>
          <w:szCs w:val="28"/>
          <w:u w:val="single"/>
        </w:rPr>
        <w:t>№</w:t>
      </w:r>
      <w:r w:rsidRPr="00986826">
        <w:rPr>
          <w:sz w:val="28"/>
          <w:szCs w:val="28"/>
          <w:u w:val="single"/>
        </w:rPr>
        <w:t xml:space="preserve"> 96</w:t>
      </w:r>
    </w:p>
    <w:p w:rsidR="00AF43EA" w:rsidRDefault="00AF43EA" w:rsidP="003C2C5E">
      <w:pPr>
        <w:spacing w:line="360" w:lineRule="atLeast"/>
        <w:textAlignment w:val="baseline"/>
        <w:rPr>
          <w:rFonts w:eastAsia="Calibri"/>
          <w:b/>
          <w:bCs/>
          <w:color w:val="444444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6A09F7" w:rsidRPr="00394096" w:rsidRDefault="006A09F7" w:rsidP="00306EB7">
      <w:pPr>
        <w:pStyle w:val="ae"/>
        <w:jc w:val="center"/>
        <w:rPr>
          <w:sz w:val="28"/>
          <w:szCs w:val="28"/>
        </w:rPr>
      </w:pPr>
      <w:r w:rsidRPr="00394096">
        <w:rPr>
          <w:sz w:val="28"/>
          <w:szCs w:val="28"/>
        </w:rPr>
        <w:t>Об утверждении расположения улиц</w:t>
      </w:r>
      <w:r w:rsidR="003C2C5E">
        <w:rPr>
          <w:sz w:val="28"/>
          <w:szCs w:val="28"/>
        </w:rPr>
        <w:t>ы</w:t>
      </w:r>
      <w:r w:rsidRPr="00394096">
        <w:rPr>
          <w:sz w:val="28"/>
          <w:szCs w:val="28"/>
        </w:rPr>
        <w:t xml:space="preserve"> в</w:t>
      </w:r>
      <w:r w:rsidR="003C2C5E">
        <w:rPr>
          <w:sz w:val="28"/>
          <w:szCs w:val="28"/>
        </w:rPr>
        <w:t xml:space="preserve"> село Вышетравино</w:t>
      </w:r>
      <w:r w:rsidRPr="00394096">
        <w:rPr>
          <w:sz w:val="28"/>
          <w:szCs w:val="28"/>
        </w:rPr>
        <w:t xml:space="preserve"> расположенный на территории муниципального образования – Окское сельское поселение Рязанского муниципального</w:t>
      </w:r>
      <w:r w:rsidR="00F776CF">
        <w:rPr>
          <w:sz w:val="28"/>
          <w:szCs w:val="28"/>
        </w:rPr>
        <w:t xml:space="preserve"> </w:t>
      </w:r>
      <w:r w:rsidRPr="00394096">
        <w:rPr>
          <w:sz w:val="28"/>
          <w:szCs w:val="28"/>
        </w:rPr>
        <w:t>района Рязанской области</w:t>
      </w:r>
    </w:p>
    <w:p w:rsidR="006A09F7" w:rsidRPr="00394096" w:rsidRDefault="006A09F7" w:rsidP="006A09F7">
      <w:pPr>
        <w:pStyle w:val="ae"/>
        <w:rPr>
          <w:b/>
          <w:sz w:val="28"/>
          <w:szCs w:val="28"/>
        </w:rPr>
      </w:pPr>
    </w:p>
    <w:p w:rsidR="006A09F7" w:rsidRDefault="00A96697" w:rsidP="004266D6">
      <w:pPr>
        <w:pStyle w:val="ae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6A09F7" w:rsidRPr="00394096">
        <w:rPr>
          <w:color w:val="000000"/>
          <w:sz w:val="28"/>
          <w:szCs w:val="28"/>
        </w:rPr>
        <w:t xml:space="preserve"> целях упорядочения адресации объектов недвижимости на </w:t>
      </w:r>
      <w:r w:rsidR="006A09F7" w:rsidRPr="00394096">
        <w:rPr>
          <w:sz w:val="28"/>
          <w:szCs w:val="28"/>
        </w:rPr>
        <w:t>территории муниципального образования – Окское сельское поселение Рязанского муниципального района Рязанской области, в соответствии с Закон Рязанской области (ред. от 27.02.2004) "</w:t>
      </w:r>
      <w:r w:rsidR="00306EB7">
        <w:rPr>
          <w:sz w:val="28"/>
          <w:szCs w:val="28"/>
        </w:rPr>
        <w:t>О местном самоуправлении в Рязанской области</w:t>
      </w:r>
      <w:r w:rsidR="006A09F7" w:rsidRPr="00394096">
        <w:rPr>
          <w:sz w:val="28"/>
          <w:szCs w:val="28"/>
        </w:rPr>
        <w:t xml:space="preserve">", </w:t>
      </w:r>
      <w:r w:rsidR="00306EB7">
        <w:rPr>
          <w:sz w:val="28"/>
          <w:szCs w:val="28"/>
        </w:rPr>
        <w:t xml:space="preserve">14.12.2016 год № 99 </w:t>
      </w:r>
      <w:r w:rsidR="00306EB7" w:rsidRPr="0007233E">
        <w:rPr>
          <w:sz w:val="28"/>
          <w:szCs w:val="28"/>
        </w:rPr>
        <w:t>«О внесении изменений в постановление</w:t>
      </w:r>
      <w:r w:rsidR="00306EB7">
        <w:rPr>
          <w:sz w:val="28"/>
          <w:szCs w:val="28"/>
        </w:rPr>
        <w:t xml:space="preserve"> администрации </w:t>
      </w:r>
      <w:r w:rsidR="00306EB7" w:rsidRPr="0007233E">
        <w:rPr>
          <w:sz w:val="28"/>
          <w:szCs w:val="28"/>
        </w:rPr>
        <w:t>муниципального образования –</w:t>
      </w:r>
      <w:r w:rsidR="00306EB7">
        <w:rPr>
          <w:sz w:val="28"/>
          <w:szCs w:val="28"/>
        </w:rPr>
        <w:t xml:space="preserve"> Окское</w:t>
      </w:r>
      <w:r w:rsidR="00306EB7" w:rsidRPr="0007233E">
        <w:rPr>
          <w:sz w:val="28"/>
          <w:szCs w:val="28"/>
        </w:rPr>
        <w:t xml:space="preserve"> сельское поселение</w:t>
      </w:r>
      <w:r w:rsidR="00F776CF">
        <w:rPr>
          <w:sz w:val="28"/>
          <w:szCs w:val="28"/>
        </w:rPr>
        <w:t xml:space="preserve"> </w:t>
      </w:r>
      <w:r w:rsidR="00306EB7" w:rsidRPr="0007233E">
        <w:rPr>
          <w:sz w:val="28"/>
          <w:szCs w:val="28"/>
        </w:rPr>
        <w:t>Рязанского муниципального района</w:t>
      </w:r>
      <w:r w:rsidR="00F776CF">
        <w:rPr>
          <w:sz w:val="28"/>
          <w:szCs w:val="28"/>
        </w:rPr>
        <w:t xml:space="preserve"> </w:t>
      </w:r>
      <w:r w:rsidR="00306EB7" w:rsidRPr="0007233E">
        <w:rPr>
          <w:sz w:val="28"/>
          <w:szCs w:val="28"/>
        </w:rPr>
        <w:t xml:space="preserve">Рязанской области от </w:t>
      </w:r>
      <w:r w:rsidR="00306EB7" w:rsidRPr="00750518">
        <w:rPr>
          <w:sz w:val="28"/>
          <w:szCs w:val="28"/>
        </w:rPr>
        <w:t>16.01.2013 г. № 04</w:t>
      </w:r>
      <w:r w:rsidR="00306EB7" w:rsidRPr="0007233E">
        <w:rPr>
          <w:sz w:val="28"/>
          <w:szCs w:val="28"/>
        </w:rPr>
        <w:t>«Об утверждении административного регламента</w:t>
      </w:r>
      <w:r w:rsidR="00F776CF">
        <w:rPr>
          <w:sz w:val="28"/>
          <w:szCs w:val="28"/>
        </w:rPr>
        <w:t xml:space="preserve"> </w:t>
      </w:r>
      <w:r w:rsidR="00306EB7" w:rsidRPr="0007233E">
        <w:rPr>
          <w:sz w:val="28"/>
          <w:szCs w:val="28"/>
        </w:rPr>
        <w:t>оказания муниципальной услуги «</w:t>
      </w:r>
      <w:r w:rsidR="004266D6">
        <w:rPr>
          <w:sz w:val="28"/>
          <w:szCs w:val="28"/>
        </w:rPr>
        <w:t>«Присвоение, изменение и аннулирование адреса объекту недвижимости в границах поселения»</w:t>
      </w:r>
      <w:r w:rsidR="00C0653E">
        <w:rPr>
          <w:sz w:val="28"/>
          <w:szCs w:val="28"/>
        </w:rPr>
        <w:t xml:space="preserve">, Совет депутатов Окского сельского поселения </w:t>
      </w:r>
    </w:p>
    <w:p w:rsidR="006A09F7" w:rsidRPr="00394096" w:rsidRDefault="006A09F7" w:rsidP="00C0653E">
      <w:pPr>
        <w:pStyle w:val="ae"/>
        <w:jc w:val="center"/>
        <w:rPr>
          <w:color w:val="000000"/>
          <w:sz w:val="28"/>
          <w:szCs w:val="28"/>
        </w:rPr>
      </w:pPr>
      <w:r w:rsidRPr="00394096">
        <w:rPr>
          <w:color w:val="000000"/>
          <w:sz w:val="28"/>
          <w:szCs w:val="28"/>
        </w:rPr>
        <w:t>РЕШИЛ:</w:t>
      </w:r>
    </w:p>
    <w:p w:rsidR="006A09F7" w:rsidRPr="00394096" w:rsidRDefault="006A09F7" w:rsidP="006A09F7">
      <w:pPr>
        <w:pStyle w:val="ae"/>
        <w:rPr>
          <w:color w:val="000000"/>
          <w:sz w:val="28"/>
          <w:szCs w:val="28"/>
        </w:rPr>
      </w:pPr>
    </w:p>
    <w:p w:rsidR="006A09F7" w:rsidRPr="00394096" w:rsidRDefault="006A09F7" w:rsidP="00981D6B">
      <w:pPr>
        <w:pStyle w:val="ae"/>
        <w:ind w:firstLine="708"/>
        <w:rPr>
          <w:color w:val="000000"/>
          <w:sz w:val="28"/>
          <w:szCs w:val="28"/>
        </w:rPr>
      </w:pPr>
      <w:r w:rsidRPr="00394096">
        <w:rPr>
          <w:color w:val="000000"/>
          <w:sz w:val="28"/>
          <w:szCs w:val="28"/>
        </w:rPr>
        <w:t>1. Присвоить</w:t>
      </w:r>
      <w:r w:rsidR="003C2C5E">
        <w:rPr>
          <w:color w:val="000000"/>
          <w:sz w:val="28"/>
          <w:szCs w:val="28"/>
        </w:rPr>
        <w:t xml:space="preserve"> наименования улице, элементу</w:t>
      </w:r>
      <w:r w:rsidRPr="00394096">
        <w:rPr>
          <w:color w:val="000000"/>
          <w:sz w:val="28"/>
          <w:szCs w:val="28"/>
        </w:rPr>
        <w:t xml:space="preserve"> улично-дорожной сети</w:t>
      </w:r>
      <w:r w:rsidR="00981D6B">
        <w:rPr>
          <w:color w:val="000000"/>
          <w:sz w:val="28"/>
          <w:szCs w:val="28"/>
        </w:rPr>
        <w:t xml:space="preserve"> (схема №1)</w:t>
      </w:r>
      <w:r w:rsidR="003C2C5E">
        <w:rPr>
          <w:color w:val="000000"/>
          <w:sz w:val="28"/>
          <w:szCs w:val="28"/>
        </w:rPr>
        <w:t>расположенной</w:t>
      </w:r>
      <w:r w:rsidRPr="00394096">
        <w:rPr>
          <w:color w:val="000000"/>
          <w:sz w:val="28"/>
          <w:szCs w:val="28"/>
        </w:rPr>
        <w:t xml:space="preserve"> на территории </w:t>
      </w:r>
      <w:r w:rsidR="00CE289A">
        <w:rPr>
          <w:color w:val="000000"/>
          <w:sz w:val="28"/>
          <w:szCs w:val="28"/>
        </w:rPr>
        <w:t>Рязанск</w:t>
      </w:r>
      <w:bookmarkStart w:id="0" w:name="_GoBack"/>
      <w:bookmarkEnd w:id="0"/>
      <w:r w:rsidR="00493BA5">
        <w:rPr>
          <w:color w:val="000000"/>
          <w:sz w:val="28"/>
          <w:szCs w:val="28"/>
        </w:rPr>
        <w:t>ая область Рязанский район село</w:t>
      </w:r>
      <w:r w:rsidR="00F776CF">
        <w:rPr>
          <w:color w:val="000000"/>
          <w:sz w:val="28"/>
          <w:szCs w:val="28"/>
        </w:rPr>
        <w:t xml:space="preserve"> </w:t>
      </w:r>
      <w:r w:rsidR="003C2C5E">
        <w:rPr>
          <w:color w:val="000000"/>
          <w:sz w:val="28"/>
          <w:szCs w:val="28"/>
        </w:rPr>
        <w:t>Вышетравино</w:t>
      </w:r>
      <w:r w:rsidR="00AD0516">
        <w:rPr>
          <w:color w:val="000000"/>
          <w:sz w:val="28"/>
          <w:szCs w:val="28"/>
        </w:rPr>
        <w:t>»</w:t>
      </w:r>
      <w:r w:rsidRPr="00394096">
        <w:rPr>
          <w:color w:val="000000"/>
          <w:sz w:val="28"/>
          <w:szCs w:val="28"/>
        </w:rPr>
        <w:t>:</w:t>
      </w:r>
    </w:p>
    <w:p w:rsidR="00446F9C" w:rsidRDefault="006F32B1" w:rsidP="003C2C5E">
      <w:pPr>
        <w:jc w:val="both"/>
        <w:rPr>
          <w:sz w:val="28"/>
          <w:szCs w:val="28"/>
          <w:shd w:val="clear" w:color="auto" w:fill="FFFFFF"/>
        </w:rPr>
      </w:pPr>
      <w:r w:rsidRPr="00AD0516">
        <w:rPr>
          <w:sz w:val="28"/>
          <w:szCs w:val="28"/>
          <w:shd w:val="clear" w:color="auto" w:fill="FFFFFF"/>
        </w:rPr>
        <w:t xml:space="preserve">- улица </w:t>
      </w:r>
      <w:r w:rsidR="003C2C5E">
        <w:rPr>
          <w:sz w:val="28"/>
          <w:szCs w:val="28"/>
          <w:shd w:val="clear" w:color="auto" w:fill="FFFFFF"/>
        </w:rPr>
        <w:t>Светлая</w:t>
      </w:r>
      <w:r w:rsidRPr="00AD0516">
        <w:rPr>
          <w:sz w:val="28"/>
          <w:szCs w:val="28"/>
          <w:shd w:val="clear" w:color="auto" w:fill="FFFFFF"/>
        </w:rPr>
        <w:t>;</w:t>
      </w:r>
    </w:p>
    <w:p w:rsidR="006A09F7" w:rsidRPr="00CA7B93" w:rsidRDefault="006A09F7" w:rsidP="00981D6B">
      <w:pPr>
        <w:ind w:firstLine="708"/>
        <w:jc w:val="both"/>
        <w:rPr>
          <w:sz w:val="28"/>
        </w:rPr>
      </w:pPr>
      <w:r w:rsidRPr="00AD0516">
        <w:rPr>
          <w:sz w:val="28"/>
        </w:rPr>
        <w:t xml:space="preserve">2. Настоящее решение вступает в силу со дня его принятия и подлежит </w:t>
      </w:r>
      <w:r w:rsidRPr="00CA7B93">
        <w:rPr>
          <w:sz w:val="28"/>
        </w:rPr>
        <w:t>опубликованию в «Информационном вестнике Окского сельского поселения» и на официальном интернет-сайте администрации Окского сельского поселения.</w:t>
      </w:r>
    </w:p>
    <w:p w:rsidR="006A09F7" w:rsidRDefault="006A09F7" w:rsidP="006A09F7">
      <w:pPr>
        <w:spacing w:line="360" w:lineRule="atLeast"/>
        <w:jc w:val="both"/>
        <w:textAlignment w:val="baseline"/>
        <w:rPr>
          <w:rFonts w:eastAsia="Calibri"/>
          <w:b/>
          <w:bCs/>
          <w:color w:val="444444"/>
          <w:sz w:val="24"/>
          <w:szCs w:val="24"/>
        </w:rPr>
      </w:pPr>
    </w:p>
    <w:p w:rsidR="006A09F7" w:rsidRDefault="006A09F7" w:rsidP="006A09F7">
      <w:pPr>
        <w:rPr>
          <w:rFonts w:eastAsia="Calibri"/>
          <w:sz w:val="28"/>
          <w:szCs w:val="24"/>
        </w:rPr>
      </w:pPr>
    </w:p>
    <w:p w:rsidR="006A09F7" w:rsidRDefault="006A09F7" w:rsidP="006A09F7">
      <w:pPr>
        <w:rPr>
          <w:rFonts w:eastAsia="Calibri"/>
          <w:sz w:val="28"/>
          <w:szCs w:val="24"/>
        </w:rPr>
      </w:pPr>
      <w:r w:rsidRPr="00AF43EA">
        <w:rPr>
          <w:rFonts w:eastAsia="Calibri"/>
          <w:sz w:val="28"/>
          <w:szCs w:val="24"/>
        </w:rPr>
        <w:t xml:space="preserve">Председатель Совета депутатов </w:t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>
        <w:rPr>
          <w:rFonts w:eastAsia="Calibri"/>
          <w:sz w:val="28"/>
          <w:szCs w:val="24"/>
        </w:rPr>
        <w:tab/>
      </w:r>
      <w:r w:rsidRPr="00AF43EA">
        <w:rPr>
          <w:rFonts w:eastAsia="Calibri"/>
          <w:sz w:val="28"/>
          <w:szCs w:val="24"/>
        </w:rPr>
        <w:t>Л.А. Попруга</w:t>
      </w:r>
    </w:p>
    <w:p w:rsidR="006A09F7" w:rsidRDefault="006A09F7" w:rsidP="006A09F7">
      <w:pPr>
        <w:rPr>
          <w:rFonts w:eastAsia="Calibri"/>
          <w:sz w:val="28"/>
          <w:szCs w:val="24"/>
        </w:rPr>
      </w:pPr>
    </w:p>
    <w:p w:rsidR="00981D6B" w:rsidRPr="00981D6B" w:rsidRDefault="00981D6B" w:rsidP="00AF43EA">
      <w:pPr>
        <w:rPr>
          <w:rFonts w:eastAsia="Calibri"/>
          <w:sz w:val="28"/>
          <w:szCs w:val="28"/>
        </w:rPr>
      </w:pPr>
      <w:r w:rsidRPr="00981D6B">
        <w:rPr>
          <w:rFonts w:eastAsia="Calibri"/>
          <w:sz w:val="28"/>
          <w:szCs w:val="28"/>
        </w:rPr>
        <w:t>Глава муниципального образования</w:t>
      </w:r>
      <w:r w:rsidR="00986826">
        <w:rPr>
          <w:rFonts w:eastAsia="Calibri"/>
          <w:sz w:val="28"/>
          <w:szCs w:val="28"/>
        </w:rPr>
        <w:t xml:space="preserve">                                        </w:t>
      </w:r>
      <w:r w:rsidRPr="00981D6B">
        <w:rPr>
          <w:rFonts w:eastAsia="Calibri"/>
          <w:sz w:val="28"/>
          <w:szCs w:val="28"/>
        </w:rPr>
        <w:t>А.В.Трушин</w:t>
      </w:r>
    </w:p>
    <w:p w:rsidR="00AF43EA" w:rsidRPr="00981D6B" w:rsidRDefault="00AF43EA" w:rsidP="00AF43EA">
      <w:pPr>
        <w:rPr>
          <w:rFonts w:eastAsia="Calibri"/>
          <w:sz w:val="28"/>
          <w:szCs w:val="28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3C2C5E" w:rsidP="00AF43EA">
      <w:pPr>
        <w:rPr>
          <w:rFonts w:eastAsia="Calibri"/>
          <w:sz w:val="24"/>
          <w:szCs w:val="24"/>
        </w:rPr>
      </w:pPr>
      <w:r>
        <w:rPr>
          <w:noProof/>
        </w:rPr>
        <w:drawing>
          <wp:inline distT="0" distB="0" distL="0" distR="0">
            <wp:extent cx="6483964" cy="5343036"/>
            <wp:effectExtent l="0" t="127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20" t="14801" r="29104" b="27036"/>
                    <a:stretch/>
                  </pic:blipFill>
                  <pic:spPr bwMode="auto">
                    <a:xfrm rot="5400000">
                      <a:off x="0" y="0"/>
                      <a:ext cx="6550592" cy="53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Pr="00AF43EA" w:rsidRDefault="00AF43EA" w:rsidP="00AF43EA">
      <w:pPr>
        <w:rPr>
          <w:rFonts w:eastAsia="Calibri"/>
          <w:sz w:val="24"/>
          <w:szCs w:val="24"/>
        </w:rPr>
      </w:pPr>
    </w:p>
    <w:p w:rsidR="00AF43EA" w:rsidRDefault="00AF43EA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p w:rsidR="00306EB7" w:rsidRDefault="00306EB7" w:rsidP="00AF43EA">
      <w:pPr>
        <w:rPr>
          <w:rFonts w:eastAsia="Calibri"/>
          <w:sz w:val="24"/>
          <w:szCs w:val="24"/>
        </w:rPr>
      </w:pPr>
    </w:p>
    <w:sectPr w:rsidR="00306EB7" w:rsidSect="00AA04C0">
      <w:headerReference w:type="default" r:id="rId10"/>
      <w:pgSz w:w="11909" w:h="16834"/>
      <w:pgMar w:top="-312" w:right="710" w:bottom="284" w:left="1843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8F5" w:rsidRDefault="001548F5">
      <w:r>
        <w:separator/>
      </w:r>
    </w:p>
  </w:endnote>
  <w:endnote w:type="continuationSeparator" w:id="1">
    <w:p w:rsidR="001548F5" w:rsidRDefault="00154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8F5" w:rsidRDefault="001548F5">
      <w:r>
        <w:separator/>
      </w:r>
    </w:p>
  </w:footnote>
  <w:footnote w:type="continuationSeparator" w:id="1">
    <w:p w:rsidR="001548F5" w:rsidRDefault="001548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88" w:rsidRDefault="007A0688" w:rsidP="006046C5">
    <w:pPr>
      <w:pStyle w:val="a3"/>
    </w:pPr>
  </w:p>
  <w:p w:rsidR="007A0688" w:rsidRDefault="007A068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0A7E"/>
    <w:rsid w:val="00017C92"/>
    <w:rsid w:val="000205B2"/>
    <w:rsid w:val="00070061"/>
    <w:rsid w:val="001222F2"/>
    <w:rsid w:val="00143C7C"/>
    <w:rsid w:val="001548F5"/>
    <w:rsid w:val="001D66BA"/>
    <w:rsid w:val="00236889"/>
    <w:rsid w:val="00237AE5"/>
    <w:rsid w:val="00255A5F"/>
    <w:rsid w:val="00284F83"/>
    <w:rsid w:val="00296BBB"/>
    <w:rsid w:val="002B3012"/>
    <w:rsid w:val="002C7304"/>
    <w:rsid w:val="002F7454"/>
    <w:rsid w:val="00301607"/>
    <w:rsid w:val="00306EB7"/>
    <w:rsid w:val="00310C47"/>
    <w:rsid w:val="00312F6F"/>
    <w:rsid w:val="003269C7"/>
    <w:rsid w:val="00333336"/>
    <w:rsid w:val="00335FF1"/>
    <w:rsid w:val="00371B6B"/>
    <w:rsid w:val="0037748F"/>
    <w:rsid w:val="0038285A"/>
    <w:rsid w:val="00391FC1"/>
    <w:rsid w:val="003A08FA"/>
    <w:rsid w:val="003B20C0"/>
    <w:rsid w:val="003C057B"/>
    <w:rsid w:val="003C2C5E"/>
    <w:rsid w:val="003C5F58"/>
    <w:rsid w:val="003F5F16"/>
    <w:rsid w:val="00423338"/>
    <w:rsid w:val="004266D6"/>
    <w:rsid w:val="00446F9C"/>
    <w:rsid w:val="004855F3"/>
    <w:rsid w:val="00493BA5"/>
    <w:rsid w:val="004A7AA5"/>
    <w:rsid w:val="004B6579"/>
    <w:rsid w:val="004E06C3"/>
    <w:rsid w:val="004F6A16"/>
    <w:rsid w:val="005134E0"/>
    <w:rsid w:val="0054113D"/>
    <w:rsid w:val="0057688C"/>
    <w:rsid w:val="0059516C"/>
    <w:rsid w:val="005B5BFA"/>
    <w:rsid w:val="005D5EDF"/>
    <w:rsid w:val="005F2B78"/>
    <w:rsid w:val="005F40B8"/>
    <w:rsid w:val="006046C5"/>
    <w:rsid w:val="0061047D"/>
    <w:rsid w:val="00611ADE"/>
    <w:rsid w:val="006711FB"/>
    <w:rsid w:val="00685D6E"/>
    <w:rsid w:val="00697C14"/>
    <w:rsid w:val="006A09F7"/>
    <w:rsid w:val="006B0404"/>
    <w:rsid w:val="006B2649"/>
    <w:rsid w:val="006E4FB2"/>
    <w:rsid w:val="006F32B1"/>
    <w:rsid w:val="006F76E6"/>
    <w:rsid w:val="0070754F"/>
    <w:rsid w:val="00724902"/>
    <w:rsid w:val="00737030"/>
    <w:rsid w:val="0074483C"/>
    <w:rsid w:val="007706B0"/>
    <w:rsid w:val="007777D1"/>
    <w:rsid w:val="00777901"/>
    <w:rsid w:val="007A0688"/>
    <w:rsid w:val="007A38E9"/>
    <w:rsid w:val="007D6147"/>
    <w:rsid w:val="007E1473"/>
    <w:rsid w:val="00850100"/>
    <w:rsid w:val="0085135F"/>
    <w:rsid w:val="00855D84"/>
    <w:rsid w:val="008A483F"/>
    <w:rsid w:val="008F0857"/>
    <w:rsid w:val="008F2F76"/>
    <w:rsid w:val="008F4269"/>
    <w:rsid w:val="008F50F5"/>
    <w:rsid w:val="00930A40"/>
    <w:rsid w:val="00944334"/>
    <w:rsid w:val="00955E9D"/>
    <w:rsid w:val="00981D6B"/>
    <w:rsid w:val="00986826"/>
    <w:rsid w:val="009A13C9"/>
    <w:rsid w:val="009A7865"/>
    <w:rsid w:val="009B31F8"/>
    <w:rsid w:val="009C2A93"/>
    <w:rsid w:val="00A41432"/>
    <w:rsid w:val="00A56D9F"/>
    <w:rsid w:val="00A676E0"/>
    <w:rsid w:val="00A763F1"/>
    <w:rsid w:val="00A96697"/>
    <w:rsid w:val="00AA04C0"/>
    <w:rsid w:val="00AD0516"/>
    <w:rsid w:val="00AD0BA2"/>
    <w:rsid w:val="00AF43EA"/>
    <w:rsid w:val="00B25D8F"/>
    <w:rsid w:val="00B574A8"/>
    <w:rsid w:val="00BA3E35"/>
    <w:rsid w:val="00BE5C6F"/>
    <w:rsid w:val="00BF5DB9"/>
    <w:rsid w:val="00BF6B81"/>
    <w:rsid w:val="00C0653E"/>
    <w:rsid w:val="00C31B3B"/>
    <w:rsid w:val="00CE289A"/>
    <w:rsid w:val="00D238AF"/>
    <w:rsid w:val="00D24088"/>
    <w:rsid w:val="00D40B14"/>
    <w:rsid w:val="00D64A64"/>
    <w:rsid w:val="00D64BAE"/>
    <w:rsid w:val="00D70E1C"/>
    <w:rsid w:val="00DB5FDF"/>
    <w:rsid w:val="00E1763A"/>
    <w:rsid w:val="00E40A92"/>
    <w:rsid w:val="00E41FB2"/>
    <w:rsid w:val="00E51719"/>
    <w:rsid w:val="00E6457A"/>
    <w:rsid w:val="00E83972"/>
    <w:rsid w:val="00E90538"/>
    <w:rsid w:val="00E90ADD"/>
    <w:rsid w:val="00EC27B2"/>
    <w:rsid w:val="00EC3CCE"/>
    <w:rsid w:val="00EE387C"/>
    <w:rsid w:val="00EF58E3"/>
    <w:rsid w:val="00F17014"/>
    <w:rsid w:val="00F2070E"/>
    <w:rsid w:val="00F3466B"/>
    <w:rsid w:val="00F43EBA"/>
    <w:rsid w:val="00F556E3"/>
    <w:rsid w:val="00F70610"/>
    <w:rsid w:val="00F72974"/>
    <w:rsid w:val="00F73DE9"/>
    <w:rsid w:val="00F776CF"/>
    <w:rsid w:val="00F94650"/>
    <w:rsid w:val="00FA1636"/>
    <w:rsid w:val="00FA2DE1"/>
    <w:rsid w:val="00FB0A7E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  <w:style w:type="paragraph" w:styleId="ae">
    <w:name w:val="No Spacing"/>
    <w:qFormat/>
    <w:rsid w:val="006A09F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1EEE3-6E63-477B-8883-F930BA38D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4</cp:revision>
  <cp:lastPrinted>2020-02-11T13:39:00Z</cp:lastPrinted>
  <dcterms:created xsi:type="dcterms:W3CDTF">2020-02-25T13:27:00Z</dcterms:created>
  <dcterms:modified xsi:type="dcterms:W3CDTF">2020-02-25T13:34:00Z</dcterms:modified>
</cp:coreProperties>
</file>