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C" w:rsidRPr="00CB2AD5" w:rsidRDefault="00BC7414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bCs/>
          <w:sz w:val="28"/>
        </w:rPr>
      </w:pPr>
      <w:r w:rsidRPr="00CB2AD5">
        <w:rPr>
          <w:rFonts w:ascii="Times New Roman" w:eastAsia="Times New Roman" w:hAnsi="Times New Roman"/>
          <w:b/>
          <w:bCs/>
          <w:sz w:val="28"/>
        </w:rPr>
        <w:t xml:space="preserve">СОВЕТ ДЕПУТАТОВ </w:t>
      </w:r>
    </w:p>
    <w:p w:rsidR="0059462C" w:rsidRPr="00CB2AD5" w:rsidRDefault="00B31AC6">
      <w:pPr>
        <w:pBdr>
          <w:bottom w:val="single" w:sz="8" w:space="1" w:color="000000"/>
        </w:pBdr>
        <w:spacing w:after="0" w:line="100" w:lineRule="atLeast"/>
        <w:ind w:firstLine="567"/>
        <w:jc w:val="center"/>
      </w:pPr>
      <w:r>
        <w:rPr>
          <w:rFonts w:ascii="Times New Roman" w:eastAsia="Times New Roman" w:hAnsi="Times New Roman"/>
          <w:b/>
          <w:bCs/>
          <w:sz w:val="28"/>
        </w:rPr>
        <w:t>м</w:t>
      </w:r>
      <w:r w:rsidR="00BC7414" w:rsidRPr="00CB2AD5">
        <w:rPr>
          <w:rFonts w:ascii="Times New Roman" w:eastAsia="Times New Roman" w:hAnsi="Times New Roman"/>
          <w:b/>
          <w:bCs/>
          <w:sz w:val="28"/>
        </w:rPr>
        <w:t>униципального образования – Окское сельское поселение                                                                                                 Рязанского муниципального района Рязанской области</w:t>
      </w:r>
    </w:p>
    <w:p w:rsidR="0059462C" w:rsidRPr="00CB2AD5" w:rsidRDefault="0059462C">
      <w:pPr>
        <w:spacing w:after="0" w:line="100" w:lineRule="atLeast"/>
        <w:ind w:firstLine="709"/>
        <w:jc w:val="center"/>
      </w:pPr>
    </w:p>
    <w:p w:rsidR="0059462C" w:rsidRPr="00CB2AD5" w:rsidRDefault="00BC7414">
      <w:pPr>
        <w:spacing w:after="0" w:line="100" w:lineRule="atLeast"/>
        <w:jc w:val="center"/>
      </w:pPr>
      <w:r w:rsidRPr="00CB2AD5">
        <w:rPr>
          <w:rFonts w:ascii="Times New Roman" w:eastAsia="Times New Roman" w:hAnsi="Times New Roman"/>
          <w:b/>
          <w:bCs/>
          <w:sz w:val="28"/>
        </w:rPr>
        <w:t>РЕШЕНИЕ</w:t>
      </w:r>
    </w:p>
    <w:p w:rsidR="0059462C" w:rsidRPr="00CB2AD5" w:rsidRDefault="0059462C">
      <w:pPr>
        <w:spacing w:after="0" w:line="100" w:lineRule="atLeast"/>
        <w:jc w:val="center"/>
      </w:pPr>
    </w:p>
    <w:p w:rsidR="0059462C" w:rsidRPr="00CB2AD5" w:rsidRDefault="00BC7414">
      <w:pPr>
        <w:spacing w:after="0" w:line="100" w:lineRule="atLeast"/>
      </w:pPr>
      <w:r w:rsidRPr="00CB2AD5">
        <w:rPr>
          <w:rFonts w:ascii="Times New Roman" w:eastAsia="Times New Roman" w:hAnsi="Times New Roman"/>
          <w:b/>
          <w:bCs/>
        </w:rPr>
        <w:t xml:space="preserve">  </w:t>
      </w:r>
      <w:r w:rsidR="008172A7">
        <w:rPr>
          <w:rFonts w:ascii="Times New Roman" w:eastAsia="Times New Roman" w:hAnsi="Times New Roman"/>
          <w:b/>
          <w:bCs/>
          <w:sz w:val="28"/>
        </w:rPr>
        <w:t>«26» августа</w:t>
      </w:r>
      <w:r w:rsidRPr="00CB2AD5">
        <w:rPr>
          <w:rFonts w:ascii="Times New Roman" w:eastAsia="Times New Roman" w:hAnsi="Times New Roman"/>
          <w:b/>
          <w:bCs/>
          <w:sz w:val="28"/>
        </w:rPr>
        <w:t xml:space="preserve"> 2016 г                                                               </w:t>
      </w:r>
      <w:r w:rsidR="008172A7">
        <w:rPr>
          <w:rFonts w:ascii="Times New Roman" w:eastAsia="Times New Roman" w:hAnsi="Times New Roman"/>
          <w:b/>
          <w:bCs/>
          <w:sz w:val="28"/>
        </w:rPr>
        <w:t xml:space="preserve">                           </w:t>
      </w:r>
      <w:r w:rsidRPr="00CB2AD5">
        <w:rPr>
          <w:rFonts w:ascii="Times New Roman" w:eastAsia="Times New Roman" w:hAnsi="Times New Roman"/>
          <w:b/>
          <w:bCs/>
          <w:sz w:val="28"/>
        </w:rPr>
        <w:t>№ 1</w:t>
      </w:r>
      <w:r w:rsidR="00025372">
        <w:rPr>
          <w:rFonts w:ascii="Times New Roman" w:eastAsia="Times New Roman" w:hAnsi="Times New Roman"/>
          <w:b/>
          <w:bCs/>
          <w:sz w:val="28"/>
        </w:rPr>
        <w:t>50</w:t>
      </w:r>
    </w:p>
    <w:p w:rsidR="0059462C" w:rsidRPr="00CB2AD5" w:rsidRDefault="0059462C">
      <w:pPr>
        <w:spacing w:after="0" w:line="100" w:lineRule="atLeast"/>
        <w:ind w:firstLine="709"/>
        <w:jc w:val="both"/>
      </w:pPr>
    </w:p>
    <w:p w:rsidR="0059462C" w:rsidRDefault="0059462C">
      <w:pPr>
        <w:spacing w:after="0" w:line="100" w:lineRule="atLeast"/>
        <w:ind w:firstLine="709"/>
        <w:jc w:val="center"/>
      </w:pPr>
    </w:p>
    <w:p w:rsidR="0059462C" w:rsidRPr="00CB2AD5" w:rsidRDefault="00CB2AD5" w:rsidP="00CB2AD5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 xml:space="preserve">Об утверждении положения об оплате труда муниципальных служащих администрации муниципального образования </w:t>
      </w:r>
      <w:r w:rsidR="00BC7414"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>– Окское</w:t>
      </w:r>
      <w:r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 xml:space="preserve"> сельское </w:t>
      </w:r>
      <w:r w:rsidR="00BC7414"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>поселение Рязанского</w:t>
      </w:r>
      <w:r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 xml:space="preserve"> </w:t>
      </w:r>
      <w:r w:rsidR="00BC7414"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>муниципального района Рязанской области</w:t>
      </w:r>
    </w:p>
    <w:p w:rsidR="00CB2AD5" w:rsidRDefault="00CB2AD5">
      <w:pPr>
        <w:spacing w:after="0" w:line="100" w:lineRule="atLeast"/>
        <w:jc w:val="both"/>
      </w:pPr>
    </w:p>
    <w:p w:rsidR="0059462C" w:rsidRDefault="00BC7414" w:rsidP="00CB2AD5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В соответствии с Федеральным законом от 06.10.2003г. № 131- ФЗ «Об общих принципах организации местного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Совет депутатов муниципального образования – Окское сельское поселение Рязанского муниципального района Рязанской области</w:t>
      </w:r>
    </w:p>
    <w:p w:rsidR="0059462C" w:rsidRDefault="0059462C">
      <w:pPr>
        <w:spacing w:after="0" w:line="100" w:lineRule="atLeast"/>
        <w:ind w:firstLine="709"/>
        <w:jc w:val="both"/>
      </w:pPr>
    </w:p>
    <w:p w:rsidR="0059462C" w:rsidRDefault="00BC7414">
      <w:pPr>
        <w:spacing w:after="0" w:line="100" w:lineRule="atLeast"/>
        <w:ind w:firstLine="709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</w:rPr>
        <w:t>РЕШИЛ:</w:t>
      </w:r>
    </w:p>
    <w:p w:rsidR="0059462C" w:rsidRPr="00CB2AD5" w:rsidRDefault="0059462C" w:rsidP="00B31AC6">
      <w:pPr>
        <w:spacing w:after="0" w:line="100" w:lineRule="atLeast"/>
        <w:ind w:firstLine="709"/>
        <w:jc w:val="both"/>
        <w:rPr>
          <w:sz w:val="28"/>
          <w:szCs w:val="28"/>
        </w:rPr>
      </w:pPr>
    </w:p>
    <w:p w:rsidR="00CB2AD5" w:rsidRDefault="00BC7414" w:rsidP="00840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1"/>
          <w:sz w:val="28"/>
          <w:szCs w:val="28"/>
        </w:rPr>
      </w:pPr>
      <w:r w:rsidRPr="0084043E">
        <w:rPr>
          <w:rFonts w:ascii="Times New Roman" w:eastAsia="Times New Roman" w:hAnsi="Times New Roman"/>
          <w:sz w:val="28"/>
          <w:szCs w:val="28"/>
        </w:rPr>
        <w:t xml:space="preserve">1. </w:t>
      </w:r>
      <w:r w:rsidR="00CB2AD5" w:rsidRPr="0084043E">
        <w:rPr>
          <w:rFonts w:ascii="Times New Roman" w:eastAsia="Times New Roman" w:hAnsi="Times New Roman"/>
          <w:sz w:val="28"/>
          <w:szCs w:val="28"/>
        </w:rPr>
        <w:t>Утвердить положение «О</w:t>
      </w:r>
      <w:r w:rsidR="00CB2AD5" w:rsidRPr="0084043E">
        <w:rPr>
          <w:rFonts w:ascii="Times New Roman" w:eastAsia="Times New Roman" w:hAnsi="Times New Roman"/>
          <w:bCs/>
          <w:spacing w:val="-11"/>
          <w:sz w:val="28"/>
          <w:szCs w:val="28"/>
        </w:rPr>
        <w:t>б оплате труда муниципальных служащих администрации муниципального образования – Окское сельское поселение Рязанского муниципального района Рязанской области»</w:t>
      </w:r>
      <w:r w:rsidR="00B31AC6" w:rsidRPr="0084043E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 </w:t>
      </w:r>
      <w:r w:rsidR="008172A7" w:rsidRPr="008172A7">
        <w:rPr>
          <w:rFonts w:ascii="Times New Roman" w:eastAsia="Times New Roman" w:hAnsi="Times New Roman"/>
          <w:bCs/>
          <w:spacing w:val="-11"/>
          <w:sz w:val="28"/>
          <w:szCs w:val="28"/>
        </w:rPr>
        <w:t>в новой редакции.</w:t>
      </w:r>
    </w:p>
    <w:p w:rsidR="008172A7" w:rsidRPr="0084043E" w:rsidRDefault="008172A7" w:rsidP="00840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1"/>
          <w:sz w:val="28"/>
          <w:szCs w:val="28"/>
        </w:rPr>
      </w:pPr>
    </w:p>
    <w:p w:rsidR="00B31AC6" w:rsidRPr="0084043E" w:rsidRDefault="00B31AC6" w:rsidP="008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11"/>
          <w:sz w:val="28"/>
          <w:szCs w:val="28"/>
        </w:rPr>
      </w:pPr>
      <w:r w:rsidRPr="0084043E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2. Признать утратившим силу положение «Об оплате труда работников администрации </w:t>
      </w:r>
      <w:r w:rsidRPr="0084043E">
        <w:rPr>
          <w:rFonts w:ascii="Times New Roman" w:eastAsia="Times New Roman" w:hAnsi="Times New Roman"/>
          <w:sz w:val="28"/>
          <w:szCs w:val="28"/>
        </w:rPr>
        <w:t>муниципального образования – Окское сельское поселение Рязанского муниципального района Рязанской области», утвержденное решением Совета депутатов Окского сельского поселения от 10 июня 2016 года № 142.</w:t>
      </w:r>
      <w:r w:rsidRPr="0084043E">
        <w:rPr>
          <w:rFonts w:ascii="Times New Roman" w:eastAsia="Times New Roman" w:hAnsi="Times New Roman"/>
          <w:bCs/>
          <w:spacing w:val="-11"/>
          <w:sz w:val="28"/>
          <w:szCs w:val="28"/>
        </w:rPr>
        <w:t xml:space="preserve"> </w:t>
      </w:r>
    </w:p>
    <w:p w:rsidR="008172A7" w:rsidRPr="008172A7" w:rsidRDefault="00B31AC6" w:rsidP="00817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4043E">
        <w:rPr>
          <w:rFonts w:ascii="Times New Roman" w:eastAsia="Times New Roman" w:hAnsi="Times New Roman"/>
          <w:sz w:val="28"/>
          <w:szCs w:val="28"/>
        </w:rPr>
        <w:t xml:space="preserve">3. </w:t>
      </w:r>
      <w:r w:rsidR="008172A7" w:rsidRPr="008172A7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принятия и подлежит опубликованию в «Информационном вестнике Окского  сельского поселения» и на официальном интернет-сайте администрации  Окского сельского поселения – www.adm-okskoe.ru</w:t>
      </w:r>
    </w:p>
    <w:p w:rsidR="008172A7" w:rsidRPr="008172A7" w:rsidRDefault="008172A7" w:rsidP="00817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462C" w:rsidRDefault="008172A7" w:rsidP="008172A7">
      <w:pPr>
        <w:spacing w:after="0" w:line="240" w:lineRule="auto"/>
        <w:ind w:firstLine="567"/>
        <w:jc w:val="both"/>
        <w:rPr>
          <w:sz w:val="28"/>
          <w:szCs w:val="28"/>
        </w:rPr>
      </w:pPr>
      <w:r w:rsidRPr="008172A7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8172A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172A7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– Окское сельское поселение Рязанского муниципального района Рязанской области Трушина А.В.</w:t>
      </w:r>
    </w:p>
    <w:p w:rsidR="00B31AC6" w:rsidRPr="00CB2AD5" w:rsidRDefault="00B31AC6" w:rsidP="00B31AC6">
      <w:pPr>
        <w:spacing w:after="0"/>
        <w:jc w:val="both"/>
        <w:rPr>
          <w:sz w:val="28"/>
          <w:szCs w:val="28"/>
        </w:rPr>
      </w:pPr>
    </w:p>
    <w:p w:rsidR="0059462C" w:rsidRDefault="00BC7414" w:rsidP="00B31AC6">
      <w:pPr>
        <w:spacing w:after="0" w:line="200" w:lineRule="atLeast"/>
        <w:ind w:left="567" w:right="435" w:hanging="750"/>
        <w:rPr>
          <w:rFonts w:ascii="Times New Roman" w:eastAsia="Times New Roman" w:hAnsi="Times New Roman"/>
          <w:sz w:val="28"/>
          <w:szCs w:val="28"/>
        </w:rPr>
      </w:pPr>
      <w:r w:rsidRPr="00B31AC6">
        <w:rPr>
          <w:rFonts w:ascii="Times New Roman" w:eastAsia="Times New Roman" w:hAnsi="Times New Roman"/>
          <w:sz w:val="28"/>
          <w:szCs w:val="28"/>
        </w:rPr>
        <w:t xml:space="preserve">   Председатель Совета депутатов                                               </w:t>
      </w:r>
      <w:r w:rsidR="00B31AC6" w:rsidRPr="00B31AC6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31AC6">
        <w:rPr>
          <w:rFonts w:ascii="Times New Roman" w:eastAsia="Times New Roman" w:hAnsi="Times New Roman"/>
          <w:sz w:val="28"/>
          <w:szCs w:val="28"/>
        </w:rPr>
        <w:t xml:space="preserve">Е.А. </w:t>
      </w:r>
      <w:proofErr w:type="spellStart"/>
      <w:r w:rsidRPr="00B31AC6">
        <w:rPr>
          <w:rFonts w:ascii="Times New Roman" w:eastAsia="Times New Roman" w:hAnsi="Times New Roman"/>
          <w:sz w:val="28"/>
          <w:szCs w:val="28"/>
        </w:rPr>
        <w:t>Салмин</w:t>
      </w:r>
      <w:proofErr w:type="spellEnd"/>
    </w:p>
    <w:p w:rsidR="008172A7" w:rsidRPr="00B31AC6" w:rsidRDefault="008172A7" w:rsidP="00B31AC6">
      <w:pPr>
        <w:spacing w:after="0" w:line="200" w:lineRule="atLeast"/>
        <w:ind w:left="567" w:right="435" w:hanging="750"/>
        <w:rPr>
          <w:rFonts w:ascii="Times New Roman" w:eastAsia="Times New Roman" w:hAnsi="Times New Roman"/>
          <w:sz w:val="28"/>
          <w:szCs w:val="28"/>
        </w:rPr>
      </w:pPr>
    </w:p>
    <w:p w:rsidR="0059462C" w:rsidRPr="00B31AC6" w:rsidRDefault="0059462C">
      <w:pPr>
        <w:spacing w:after="0" w:line="200" w:lineRule="atLeast"/>
        <w:ind w:left="567" w:right="427" w:hanging="851"/>
        <w:rPr>
          <w:sz w:val="28"/>
          <w:szCs w:val="28"/>
        </w:rPr>
      </w:pPr>
    </w:p>
    <w:p w:rsidR="0059462C" w:rsidRPr="00B31AC6" w:rsidRDefault="00B31AC6" w:rsidP="00B31AC6">
      <w:pPr>
        <w:spacing w:after="0" w:line="200" w:lineRule="atLeast"/>
        <w:ind w:right="427"/>
        <w:rPr>
          <w:sz w:val="28"/>
          <w:szCs w:val="28"/>
        </w:rPr>
      </w:pPr>
      <w:r w:rsidRPr="00B31AC6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1AC6"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  <w:t xml:space="preserve">       А.В. Трушин</w:t>
      </w:r>
    </w:p>
    <w:p w:rsidR="0059462C" w:rsidRDefault="0059462C">
      <w:pPr>
        <w:spacing w:after="0"/>
        <w:jc w:val="both"/>
      </w:pPr>
    </w:p>
    <w:p w:rsidR="0059462C" w:rsidRDefault="00BC7414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8172A7" w:rsidRPr="008172A7" w:rsidRDefault="008172A7" w:rsidP="008172A7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Pr="008172A7">
        <w:rPr>
          <w:rFonts w:ascii="Times New Roman" w:hAnsi="Times New Roman"/>
          <w:sz w:val="28"/>
          <w:szCs w:val="28"/>
        </w:rPr>
        <w:t>Утверждено</w:t>
      </w:r>
    </w:p>
    <w:p w:rsidR="008172A7" w:rsidRPr="008172A7" w:rsidRDefault="008172A7" w:rsidP="008172A7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8172A7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8172A7" w:rsidRPr="008172A7" w:rsidRDefault="008172A7" w:rsidP="008172A7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8172A7">
        <w:rPr>
          <w:rFonts w:ascii="Times New Roman" w:hAnsi="Times New Roman"/>
          <w:sz w:val="28"/>
          <w:szCs w:val="28"/>
        </w:rPr>
        <w:t>Окского сельского поселения</w:t>
      </w:r>
    </w:p>
    <w:p w:rsidR="008172A7" w:rsidRPr="008172A7" w:rsidRDefault="008172A7" w:rsidP="008172A7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«26» августа 2016 г. № 150</w:t>
      </w:r>
    </w:p>
    <w:p w:rsidR="0084043E" w:rsidRPr="0084043E" w:rsidRDefault="0084043E" w:rsidP="0084043E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муниципальных служащих администрации </w:t>
      </w:r>
      <w:r w:rsidRPr="0084043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– Окское сельское поселение 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Рязанского муниципального </w:t>
      </w:r>
      <w:r w:rsidRPr="0084043E">
        <w:rPr>
          <w:rFonts w:ascii="Times New Roman" w:hAnsi="Times New Roman"/>
          <w:b/>
          <w:bCs/>
          <w:sz w:val="28"/>
          <w:szCs w:val="28"/>
        </w:rPr>
        <w:t xml:space="preserve">района Рязанской области </w:t>
      </w:r>
    </w:p>
    <w:p w:rsidR="0084043E" w:rsidRDefault="008172A7" w:rsidP="008172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72A7">
        <w:rPr>
          <w:rFonts w:ascii="Times New Roman" w:hAnsi="Times New Roman"/>
          <w:bCs/>
          <w:sz w:val="28"/>
          <w:szCs w:val="28"/>
        </w:rPr>
        <w:t>( новая редакция)</w:t>
      </w:r>
    </w:p>
    <w:p w:rsidR="008172A7" w:rsidRPr="008172A7" w:rsidRDefault="008172A7" w:rsidP="008172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043E" w:rsidRPr="008172A7" w:rsidRDefault="0084043E" w:rsidP="00817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2A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172A7">
        <w:rPr>
          <w:rFonts w:ascii="Times New Roman" w:hAnsi="Times New Roman"/>
          <w:b/>
          <w:bCs/>
          <w:sz w:val="28"/>
          <w:szCs w:val="28"/>
          <w:lang w:val="en-US"/>
        </w:rPr>
        <w:t>I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4043E" w:rsidRPr="0084043E" w:rsidRDefault="0084043E" w:rsidP="0084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3E" w:rsidRPr="0084043E" w:rsidRDefault="0084043E" w:rsidP="0084043E">
      <w:pPr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4043E">
        <w:rPr>
          <w:rFonts w:ascii="Times New Roman" w:hAnsi="Times New Roman"/>
          <w:sz w:val="28"/>
          <w:szCs w:val="28"/>
        </w:rPr>
        <w:t>Настоящее Положение разработано с целью создания стабильного трудового коллектива администрации, повышения эффективности его работы и ответственности должностных лиц и специалистов (далее работников) за выполнение своих должностных обязанностей.</w:t>
      </w:r>
    </w:p>
    <w:p w:rsidR="0084043E" w:rsidRPr="0084043E" w:rsidRDefault="0084043E" w:rsidP="0084043E">
      <w:pPr>
        <w:widowControl/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4043E">
        <w:rPr>
          <w:rFonts w:ascii="Times New Roman" w:hAnsi="Times New Roman"/>
          <w:sz w:val="28"/>
          <w:szCs w:val="28"/>
        </w:rPr>
        <w:t xml:space="preserve">Положение об оплате труда разработано в соответствии с </w:t>
      </w:r>
      <w:hyperlink r:id="rId6" w:history="1">
        <w:r w:rsidRPr="0084043E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4043E">
        <w:rPr>
          <w:rFonts w:ascii="Times New Roman" w:hAnsi="Times New Roman"/>
          <w:sz w:val="28"/>
          <w:szCs w:val="28"/>
        </w:rPr>
        <w:t xml:space="preserve"> Правительства Рязанской области от 27.10.2010 г. N 258 </w:t>
      </w:r>
      <w:r>
        <w:rPr>
          <w:rFonts w:ascii="Times New Roman" w:hAnsi="Times New Roman"/>
          <w:sz w:val="28"/>
          <w:szCs w:val="28"/>
        </w:rPr>
        <w:t>«</w:t>
      </w:r>
      <w:r w:rsidRPr="0084043E">
        <w:rPr>
          <w:rFonts w:ascii="Times New Roman" w:hAnsi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 и на содержание органов местного самоуправления муниципальных образований Рязанской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84043E">
        <w:rPr>
          <w:rFonts w:ascii="Times New Roman" w:hAnsi="Times New Roman"/>
          <w:sz w:val="28"/>
          <w:szCs w:val="28"/>
        </w:rPr>
        <w:t>, положением о муниципальной службе в муниципальном образовании – Окское сельское</w:t>
      </w:r>
      <w:proofErr w:type="gramEnd"/>
      <w:r w:rsidRPr="0084043E">
        <w:rPr>
          <w:rFonts w:ascii="Times New Roman" w:hAnsi="Times New Roman"/>
          <w:sz w:val="28"/>
          <w:szCs w:val="28"/>
        </w:rPr>
        <w:t xml:space="preserve"> поселение Рязанского муниципального района Рязанской области, утвержденного решением Совета депутатов муниципального образования – Окское сельское поселение Рязанского муниципального района Рязанской области от 10 июня 2016 года  № 141, в целях совершенствования структуры органов исполнительной власти муниципального образования – Окское сельское поселение и упорядочения оплаты муниципальных служащих и обслуживающего персонала.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4043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>Оплата труда выборных должностных лиц местного самоуправления, осуществляющих свои полномочия на постоянной основе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21"/>
      <w:r w:rsidRPr="0084043E">
        <w:rPr>
          <w:rFonts w:ascii="Times New Roman" w:hAnsi="Times New Roman"/>
          <w:sz w:val="28"/>
          <w:szCs w:val="28"/>
        </w:rPr>
        <w:t xml:space="preserve">1. Оплата труда главы муниципального образования, возглавляющего местную администрацию формируется </w:t>
      </w:r>
      <w:proofErr w:type="gramStart"/>
      <w:r w:rsidRPr="0084043E">
        <w:rPr>
          <w:rFonts w:ascii="Times New Roman" w:hAnsi="Times New Roman"/>
          <w:sz w:val="28"/>
          <w:szCs w:val="28"/>
        </w:rPr>
        <w:t>из</w:t>
      </w:r>
      <w:proofErr w:type="gramEnd"/>
      <w:r w:rsidRPr="0084043E">
        <w:rPr>
          <w:rFonts w:ascii="Times New Roman" w:hAnsi="Times New Roman"/>
          <w:sz w:val="28"/>
          <w:szCs w:val="28"/>
        </w:rPr>
        <w:t>:</w:t>
      </w:r>
    </w:p>
    <w:bookmarkEnd w:id="0"/>
    <w:p w:rsidR="0084043E" w:rsidRPr="0084043E" w:rsidRDefault="0084043E" w:rsidP="0084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>- месячного должностного оклада в сумме 5610 рублей,</w:t>
      </w:r>
    </w:p>
    <w:p w:rsidR="0084043E" w:rsidRPr="0084043E" w:rsidRDefault="0084043E" w:rsidP="0084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lastRenderedPageBreak/>
        <w:t>- а также ежемесячных и иных дополнительных выплат на оплату труда:</w:t>
      </w:r>
    </w:p>
    <w:p w:rsidR="0084043E" w:rsidRPr="0084043E" w:rsidRDefault="0084043E" w:rsidP="0084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3235"/>
      </w:tblGrid>
      <w:tr w:rsidR="0084043E" w:rsidRPr="0084043E" w:rsidTr="0084043E">
        <w:trPr>
          <w:trHeight w:val="5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Ежемесячные выплаты в процентах от установленного месячного должностного оклада (в расчете на месяц)</w:t>
            </w:r>
          </w:p>
        </w:tc>
      </w:tr>
      <w:tr w:rsidR="0084043E" w:rsidRPr="0084043E" w:rsidTr="0084043E">
        <w:trPr>
          <w:trHeight w:val="27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особые условия труда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4043E" w:rsidRPr="0084043E" w:rsidTr="0084043E">
        <w:trPr>
          <w:trHeight w:val="109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выслугу лет (учитывается стаж муниципальной службы и срок исполнения полномочий по выборной должности)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от 1 года до 5 лет - 10</w:t>
            </w:r>
          </w:p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от 5 до 10 лет - 15</w:t>
            </w:r>
          </w:p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от 10 до 15 лет - 20</w:t>
            </w:r>
          </w:p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свыше 15 лет - 30</w:t>
            </w:r>
          </w:p>
        </w:tc>
      </w:tr>
      <w:tr w:rsidR="0084043E" w:rsidRPr="0084043E" w:rsidTr="0084043E">
        <w:trPr>
          <w:trHeight w:val="29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600 %</w:t>
            </w:r>
          </w:p>
        </w:tc>
      </w:tr>
      <w:tr w:rsidR="0084043E" w:rsidRPr="0084043E" w:rsidTr="0084043E">
        <w:trPr>
          <w:trHeight w:val="27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Иные дополнительные выплаты (в расчете на год)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043E" w:rsidRPr="0084043E" w:rsidTr="0084043E">
        <w:trPr>
          <w:trHeight w:val="5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  <w:r w:rsidRPr="0084043E">
              <w:rPr>
                <w:rFonts w:ascii="Times New Roman" w:hAnsi="Times New Roman" w:cs="Times New Roman"/>
                <w:sz w:val="28"/>
                <w:szCs w:val="28"/>
              </w:rPr>
              <w:t xml:space="preserve"> оклада в год</w:t>
            </w:r>
          </w:p>
        </w:tc>
      </w:tr>
      <w:tr w:rsidR="0084043E" w:rsidRPr="0084043E" w:rsidTr="0084043E">
        <w:trPr>
          <w:trHeight w:val="28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1 должностной оклад в год</w:t>
            </w:r>
          </w:p>
        </w:tc>
      </w:tr>
      <w:tr w:rsidR="0084043E" w:rsidRPr="0084043E" w:rsidTr="0084043E">
        <w:trPr>
          <w:trHeight w:val="28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 xml:space="preserve"> 2 должностных окладов в год</w:t>
            </w:r>
          </w:p>
        </w:tc>
      </w:tr>
    </w:tbl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22"/>
      <w:r w:rsidRPr="0084043E">
        <w:rPr>
          <w:rFonts w:ascii="Times New Roman" w:hAnsi="Times New Roman"/>
          <w:sz w:val="28"/>
          <w:szCs w:val="28"/>
        </w:rPr>
        <w:t>2. Выборным должностным лицам местного самоуправления, осуществляющих свои полномочия на постоянной основе, предоставляется ежегодный основной оплачиваемый отпуск продолжительностью 30 календарных дней.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3"/>
      <w:bookmarkEnd w:id="1"/>
      <w:r w:rsidRPr="0084043E">
        <w:rPr>
          <w:rFonts w:ascii="Times New Roman" w:hAnsi="Times New Roman"/>
          <w:sz w:val="28"/>
          <w:szCs w:val="28"/>
        </w:rPr>
        <w:t>3. Продолжительность ежегодного дополнительного оплачиваемого отпуска выборным должностным лицам местного самоуправления, осуществляющих свои полномочия на постоянной основе устанавливается в количестве 15 календарных дней.</w:t>
      </w:r>
    </w:p>
    <w:bookmarkEnd w:id="2"/>
    <w:p w:rsidR="0084043E" w:rsidRPr="0084043E" w:rsidRDefault="0084043E" w:rsidP="008404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4043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</w:p>
    <w:p w:rsidR="0084043E" w:rsidRPr="0084043E" w:rsidRDefault="0084043E" w:rsidP="0084043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>Оплата труда муниципальных служащих</w:t>
      </w:r>
    </w:p>
    <w:p w:rsidR="0084043E" w:rsidRPr="0084043E" w:rsidRDefault="0084043E" w:rsidP="0084043E">
      <w:pPr>
        <w:widowControl/>
        <w:suppressAutoHyphens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84043E">
        <w:rPr>
          <w:rFonts w:ascii="Times New Roman" w:hAnsi="Times New Roman"/>
          <w:bCs/>
          <w:sz w:val="28"/>
          <w:szCs w:val="28"/>
        </w:rPr>
        <w:t xml:space="preserve">Денежное содержание муниципальных служащих  состоит </w:t>
      </w:r>
      <w:proofErr w:type="gramStart"/>
      <w:r w:rsidRPr="0084043E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84043E">
        <w:rPr>
          <w:rFonts w:ascii="Times New Roman" w:hAnsi="Times New Roman"/>
          <w:bCs/>
          <w:sz w:val="28"/>
          <w:szCs w:val="28"/>
        </w:rPr>
        <w:t>:</w:t>
      </w:r>
    </w:p>
    <w:p w:rsidR="0084043E" w:rsidRPr="0084043E" w:rsidRDefault="0084043E" w:rsidP="008404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043E">
        <w:rPr>
          <w:rFonts w:ascii="Times New Roman" w:hAnsi="Times New Roman"/>
          <w:bCs/>
          <w:sz w:val="28"/>
          <w:szCs w:val="28"/>
        </w:rPr>
        <w:t xml:space="preserve">- месячного должностного оклада, </w:t>
      </w:r>
      <w:proofErr w:type="gramStart"/>
      <w:r w:rsidRPr="0084043E">
        <w:rPr>
          <w:rFonts w:ascii="Times New Roman" w:hAnsi="Times New Roman"/>
          <w:bCs/>
          <w:sz w:val="28"/>
          <w:szCs w:val="28"/>
        </w:rPr>
        <w:t>согласно реестра</w:t>
      </w:r>
      <w:proofErr w:type="gramEnd"/>
      <w:r w:rsidRPr="0084043E">
        <w:rPr>
          <w:rFonts w:ascii="Times New Roman" w:hAnsi="Times New Roman"/>
          <w:bCs/>
          <w:sz w:val="28"/>
          <w:szCs w:val="28"/>
        </w:rPr>
        <w:t xml:space="preserve"> должностей муниципальных служащих </w:t>
      </w:r>
    </w:p>
    <w:p w:rsidR="0084043E" w:rsidRPr="0084043E" w:rsidRDefault="0084043E" w:rsidP="0084043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010"/>
        <w:gridCol w:w="3373"/>
      </w:tblGrid>
      <w:tr w:rsidR="0084043E" w:rsidRPr="0084043E" w:rsidTr="0084043E">
        <w:trPr>
          <w:trHeight w:val="210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4043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Ведущая группа должностей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4043E" w:rsidRPr="0084043E" w:rsidTr="0084043E">
        <w:trPr>
          <w:trHeight w:val="210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247534" w:rsidP="0024753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    </w:t>
            </w:r>
            <w:r w:rsidR="0084043E" w:rsidRPr="0084043E">
              <w:rPr>
                <w:rFonts w:ascii="Times New Roman" w:hAnsi="Times New Roman"/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3200</w:t>
            </w:r>
          </w:p>
        </w:tc>
      </w:tr>
      <w:tr w:rsidR="0084043E" w:rsidRPr="0084043E" w:rsidTr="0084043E">
        <w:trPr>
          <w:trHeight w:val="330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4043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Старшая группа должностей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E" w:rsidRPr="0084043E" w:rsidRDefault="0084043E" w:rsidP="0084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4043E" w:rsidRPr="0084043E" w:rsidTr="0084043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2700</w:t>
            </w:r>
          </w:p>
        </w:tc>
      </w:tr>
      <w:tr w:rsidR="0084043E" w:rsidRPr="0084043E" w:rsidTr="0084043E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Младшая  группа должностей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E" w:rsidRPr="0084043E" w:rsidRDefault="0084043E" w:rsidP="0084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4043E" w:rsidRPr="0084043E" w:rsidTr="0084043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247534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4043E" w:rsidRPr="008404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2040</w:t>
            </w:r>
          </w:p>
        </w:tc>
      </w:tr>
    </w:tbl>
    <w:p w:rsidR="0084043E" w:rsidRPr="0084043E" w:rsidRDefault="0084043E" w:rsidP="0084043E">
      <w:pPr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84043E">
        <w:rPr>
          <w:rFonts w:ascii="Times New Roman" w:hAnsi="Times New Roman"/>
          <w:bCs/>
          <w:sz w:val="28"/>
          <w:szCs w:val="28"/>
        </w:rPr>
        <w:t>- а также ежемесячных и иных дополнительных выплат муниципальным служащим:</w:t>
      </w:r>
    </w:p>
    <w:p w:rsidR="0084043E" w:rsidRPr="0084043E" w:rsidRDefault="0084043E" w:rsidP="0084043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493"/>
      </w:tblGrid>
      <w:tr w:rsidR="0084043E" w:rsidRPr="0084043E" w:rsidTr="008404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Ежемесячные выплаты в процентах от установленного месячного должностного оклада (в расчете на месяц)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Ведущая группа должностей-120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старшая группа должностей-90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младшая группа должностей-60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Ежемесячная надбавка за выслугу лет (учитывается стаж муниципальной службы)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от 1 года до 5 лет  - 10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от 5 до 10 лет  - 15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от 10 до 15 лет  - 20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свыше 15 лет  - 30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 – 918 руб.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Советник муниципальный службы 2 класса – 850 руб.</w:t>
            </w:r>
          </w:p>
          <w:p w:rsidR="0084043E" w:rsidRPr="0084043E" w:rsidRDefault="0084043E" w:rsidP="00840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 – 782 руб.</w:t>
            </w:r>
          </w:p>
          <w:p w:rsidR="0084043E" w:rsidRPr="0084043E" w:rsidRDefault="0084043E" w:rsidP="00840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 – 714 руб.</w:t>
            </w:r>
          </w:p>
          <w:p w:rsidR="0084043E" w:rsidRPr="0084043E" w:rsidRDefault="0084043E" w:rsidP="00840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 – 646 руб.</w:t>
            </w:r>
          </w:p>
          <w:p w:rsidR="0084043E" w:rsidRPr="0084043E" w:rsidRDefault="0084043E" w:rsidP="00840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 – 578 руб.</w:t>
            </w:r>
          </w:p>
          <w:p w:rsidR="0084043E" w:rsidRPr="0084043E" w:rsidRDefault="0084043E" w:rsidP="00840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 – 510 руб.</w:t>
            </w:r>
          </w:p>
          <w:p w:rsidR="0084043E" w:rsidRPr="0084043E" w:rsidRDefault="0084043E" w:rsidP="00840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3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 – 500 руб.</w:t>
            </w:r>
          </w:p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 - 490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610 % от должностного оклада</w:t>
            </w:r>
          </w:p>
        </w:tc>
      </w:tr>
      <w:tr w:rsidR="0084043E" w:rsidRPr="0084043E" w:rsidTr="0084043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593 % от должностного оклада</w:t>
            </w:r>
          </w:p>
        </w:tc>
      </w:tr>
      <w:tr w:rsidR="0084043E" w:rsidRPr="0084043E" w:rsidTr="0084043E"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84043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591 % от должностного оклада</w:t>
            </w:r>
          </w:p>
        </w:tc>
      </w:tr>
      <w:tr w:rsidR="0084043E" w:rsidRPr="0084043E" w:rsidTr="008404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Иные дополнительные выплаты (в расчете на год)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sz w:val="28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 xml:space="preserve"> 2 должностных окладов в год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должностных</w:t>
            </w:r>
            <w:proofErr w:type="gramEnd"/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 xml:space="preserve"> оклада в год</w:t>
            </w:r>
          </w:p>
        </w:tc>
      </w:tr>
      <w:tr w:rsidR="0084043E" w:rsidRPr="0084043E" w:rsidTr="0084043E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Материальная помощь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3E" w:rsidRPr="0084043E" w:rsidRDefault="0084043E" w:rsidP="008404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4043E">
              <w:rPr>
                <w:rFonts w:ascii="Times New Roman" w:hAnsi="Times New Roman"/>
                <w:bCs/>
                <w:sz w:val="28"/>
                <w:szCs w:val="28"/>
              </w:rPr>
              <w:t>1 должностной оклад в год</w:t>
            </w:r>
          </w:p>
        </w:tc>
      </w:tr>
    </w:tbl>
    <w:p w:rsidR="0084043E" w:rsidRPr="0084043E" w:rsidRDefault="0084043E" w:rsidP="0084043E">
      <w:pPr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043E">
        <w:rPr>
          <w:rFonts w:ascii="Times New Roman" w:hAnsi="Times New Roman"/>
          <w:bCs/>
          <w:sz w:val="28"/>
          <w:szCs w:val="28"/>
        </w:rPr>
        <w:t>- Размер ежемесячного денежного поощрения может снижаться по распоряжению главы администрации.</w:t>
      </w:r>
    </w:p>
    <w:p w:rsidR="0084043E" w:rsidRPr="0084043E" w:rsidRDefault="0084043E" w:rsidP="008404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43E" w:rsidRPr="0084043E" w:rsidRDefault="0084043E" w:rsidP="0084043E">
      <w:pPr>
        <w:widowControl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Pr="0084043E">
        <w:rPr>
          <w:rFonts w:ascii="Times New Roman" w:hAnsi="Times New Roman"/>
          <w:bCs/>
          <w:sz w:val="28"/>
          <w:szCs w:val="28"/>
        </w:rPr>
        <w:t>Муниципальным служащим предоставляется ежегодный основной оплачиваемый отпуск продолжительностью 30 календарных дней.</w:t>
      </w:r>
    </w:p>
    <w:p w:rsidR="0084043E" w:rsidRPr="0084043E" w:rsidRDefault="0084043E" w:rsidP="0084043E">
      <w:pPr>
        <w:widowControl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4043E">
        <w:rPr>
          <w:rFonts w:ascii="Times New Roman" w:hAnsi="Times New Roman"/>
          <w:bCs/>
          <w:sz w:val="28"/>
          <w:szCs w:val="28"/>
        </w:rPr>
        <w:t>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год муниципальной службы.</w:t>
      </w:r>
    </w:p>
    <w:p w:rsidR="0084043E" w:rsidRPr="0084043E" w:rsidRDefault="0084043E" w:rsidP="0084043E">
      <w:pPr>
        <w:widowControl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4043E">
        <w:rPr>
          <w:rFonts w:ascii="Times New Roman" w:hAnsi="Times New Roman"/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должности муниципальной службы, не может превышать 45 календарных дней, замещающих должности ведущих, старших и младших групп должностей муниципальной службы не может превышать 40 календарных дней.</w:t>
      </w:r>
    </w:p>
    <w:p w:rsidR="0084043E" w:rsidRPr="0084043E" w:rsidRDefault="0084043E" w:rsidP="0084043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4043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3E">
        <w:rPr>
          <w:rFonts w:ascii="Times New Roman" w:hAnsi="Times New Roman"/>
          <w:b/>
          <w:sz w:val="28"/>
          <w:szCs w:val="28"/>
        </w:rPr>
        <w:t>Поощрения работников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4043E">
        <w:rPr>
          <w:rFonts w:ascii="Times New Roman" w:hAnsi="Times New Roman"/>
          <w:sz w:val="28"/>
          <w:szCs w:val="28"/>
        </w:rPr>
        <w:t>Работникам могут производиться единовременные выплаты: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>- в связи с государственными праздничными датами;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>- премия по результатам работы за квартал, полугодие, 9 месяцев и год;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 xml:space="preserve">- в связи с юбилеем (50, 55, 60 и 65 лет); 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>- за выслугу лет на муниципальной службе (10 лет и каждые последующие 5 лет);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 xml:space="preserve">- в связи с бракосочетанием, рождением ребенка 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>2. Поощрения муниципальных служащих производятся за счет экономии средств, выделяемых на оплату труда муниципальных служащих в порядке, установленном муниципальным правовым актом представителя нанимателя (работодателя).</w:t>
      </w:r>
    </w:p>
    <w:p w:rsidR="0084043E" w:rsidRPr="0084043E" w:rsidRDefault="0084043E" w:rsidP="00840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43E">
        <w:rPr>
          <w:rFonts w:ascii="Times New Roman" w:hAnsi="Times New Roman"/>
          <w:sz w:val="28"/>
          <w:szCs w:val="28"/>
        </w:rPr>
        <w:t>3. Работникам администрации  могут устанавливаться иные выплаты материального поощрения в соответствии с правовыми актами администрации муниципального образования.</w:t>
      </w:r>
    </w:p>
    <w:p w:rsidR="0084043E" w:rsidRPr="0084043E" w:rsidRDefault="0084043E" w:rsidP="00840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43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054A6">
        <w:rPr>
          <w:rFonts w:ascii="Times New Roman" w:hAnsi="Times New Roman"/>
          <w:b/>
          <w:bCs/>
          <w:sz w:val="28"/>
          <w:szCs w:val="28"/>
          <w:lang w:val="en-US"/>
        </w:rPr>
        <w:t>V</w:t>
      </w:r>
    </w:p>
    <w:p w:rsidR="0084043E" w:rsidRPr="0084043E" w:rsidRDefault="0084043E" w:rsidP="008404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043E">
        <w:rPr>
          <w:rFonts w:ascii="Times New Roman" w:hAnsi="Times New Roman"/>
          <w:b/>
          <w:sz w:val="28"/>
          <w:szCs w:val="28"/>
        </w:rPr>
        <w:t>Финансирование</w:t>
      </w:r>
    </w:p>
    <w:p w:rsidR="0084043E" w:rsidRPr="0084043E" w:rsidRDefault="0084043E" w:rsidP="0084043E">
      <w:pPr>
        <w:widowControl/>
        <w:suppressAutoHyphens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4043E">
        <w:rPr>
          <w:rFonts w:ascii="Times New Roman" w:hAnsi="Times New Roman"/>
          <w:sz w:val="28"/>
          <w:szCs w:val="28"/>
        </w:rPr>
        <w:t>Расходы, связанные с указанными выплатами, производятся в пределах средств, предусмотренных ежегодно на оплату труда в бюджете муниципального образования – Окское сельское поселение Рязанского муниципального района Рязанской области.</w:t>
      </w:r>
    </w:p>
    <w:sectPr w:rsidR="0084043E" w:rsidRPr="0084043E" w:rsidSect="00CB2AD5">
      <w:pgSz w:w="12240" w:h="15840"/>
      <w:pgMar w:top="567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CB1"/>
    <w:multiLevelType w:val="hybridMultilevel"/>
    <w:tmpl w:val="C8B69D74"/>
    <w:lvl w:ilvl="0" w:tplc="AFD61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">
    <w:nsid w:val="4A833680"/>
    <w:multiLevelType w:val="hybridMultilevel"/>
    <w:tmpl w:val="1242D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61B6"/>
    <w:multiLevelType w:val="hybridMultilevel"/>
    <w:tmpl w:val="B840FE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6986"/>
    <w:multiLevelType w:val="hybridMultilevel"/>
    <w:tmpl w:val="1AAA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D18CE"/>
    <w:multiLevelType w:val="hybridMultilevel"/>
    <w:tmpl w:val="B508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B2AD5"/>
    <w:rsid w:val="00025372"/>
    <w:rsid w:val="002122D2"/>
    <w:rsid w:val="00247534"/>
    <w:rsid w:val="0059462C"/>
    <w:rsid w:val="008172A7"/>
    <w:rsid w:val="0084043E"/>
    <w:rsid w:val="00B31AC6"/>
    <w:rsid w:val="00BC7414"/>
    <w:rsid w:val="00CB2AD5"/>
    <w:rsid w:val="00D6207D"/>
    <w:rsid w:val="00E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C"/>
    <w:pPr>
      <w:widowControl w:val="0"/>
      <w:suppressAutoHyphens/>
      <w:spacing w:after="200" w:line="276" w:lineRule="auto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043E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kern w:val="0"/>
      <w:sz w:val="24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462C"/>
  </w:style>
  <w:style w:type="paragraph" w:customStyle="1" w:styleId="a3">
    <w:name w:val="Заголовок"/>
    <w:basedOn w:val="a"/>
    <w:next w:val="a4"/>
    <w:rsid w:val="0059462C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4">
    <w:name w:val="Body Text"/>
    <w:basedOn w:val="a"/>
    <w:rsid w:val="0059462C"/>
    <w:pPr>
      <w:spacing w:after="120"/>
    </w:pPr>
  </w:style>
  <w:style w:type="paragraph" w:styleId="a5">
    <w:name w:val="List"/>
    <w:basedOn w:val="a4"/>
    <w:rsid w:val="0059462C"/>
    <w:rPr>
      <w:rFonts w:eastAsia="Mangal"/>
    </w:rPr>
  </w:style>
  <w:style w:type="paragraph" w:customStyle="1" w:styleId="12">
    <w:name w:val="Название1"/>
    <w:basedOn w:val="a"/>
    <w:rsid w:val="0059462C"/>
    <w:pPr>
      <w:spacing w:before="120" w:after="120"/>
    </w:pPr>
    <w:rPr>
      <w:rFonts w:eastAsia="Mangal"/>
      <w:i/>
      <w:iCs/>
      <w:sz w:val="24"/>
    </w:rPr>
  </w:style>
  <w:style w:type="paragraph" w:customStyle="1" w:styleId="13">
    <w:name w:val="Указатель1"/>
    <w:basedOn w:val="a"/>
    <w:rsid w:val="0059462C"/>
    <w:rPr>
      <w:rFonts w:eastAsia="Mangal"/>
    </w:rPr>
  </w:style>
  <w:style w:type="character" w:customStyle="1" w:styleId="10">
    <w:name w:val="Заголовок 1 Знак"/>
    <w:basedOn w:val="a0"/>
    <w:link w:val="1"/>
    <w:rsid w:val="0084043E"/>
    <w:rPr>
      <w:rFonts w:ascii="Arial" w:hAnsi="Arial"/>
      <w:b/>
      <w:bCs/>
      <w:color w:val="26282F"/>
      <w:sz w:val="24"/>
      <w:szCs w:val="24"/>
      <w:lang w:val="en-GB"/>
    </w:rPr>
  </w:style>
  <w:style w:type="paragraph" w:customStyle="1" w:styleId="a6">
    <w:name w:val="Прижатый влево"/>
    <w:basedOn w:val="a"/>
    <w:next w:val="a"/>
    <w:uiPriority w:val="99"/>
    <w:rsid w:val="0084043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840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0306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Àëåêñàíäð</dc:creator>
  <cp:lastModifiedBy>Александр</cp:lastModifiedBy>
  <cp:revision>8</cp:revision>
  <cp:lastPrinted>2016-08-31T10:20:00Z</cp:lastPrinted>
  <dcterms:created xsi:type="dcterms:W3CDTF">2016-08-31T10:06:00Z</dcterms:created>
  <dcterms:modified xsi:type="dcterms:W3CDTF">2016-09-08T12:05:00Z</dcterms:modified>
</cp:coreProperties>
</file>