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00" w:rsidRPr="000205B2" w:rsidRDefault="00850100" w:rsidP="00850100">
      <w:pPr>
        <w:shd w:val="clear" w:color="auto" w:fill="FFFFFF"/>
        <w:spacing w:line="326" w:lineRule="exact"/>
        <w:ind w:right="154"/>
        <w:jc w:val="center"/>
        <w:rPr>
          <w:sz w:val="28"/>
          <w:szCs w:val="28"/>
        </w:rPr>
      </w:pPr>
      <w:r w:rsidRPr="000205B2">
        <w:rPr>
          <w:b/>
          <w:bCs/>
          <w:color w:val="000000"/>
          <w:spacing w:val="-17"/>
          <w:sz w:val="28"/>
          <w:szCs w:val="28"/>
        </w:rPr>
        <w:t>СОВЕТ ДЕПУТАТОВ</w:t>
      </w:r>
    </w:p>
    <w:p w:rsidR="00850100" w:rsidRPr="000205B2" w:rsidRDefault="003269C7" w:rsidP="00850100">
      <w:pPr>
        <w:shd w:val="clear" w:color="auto" w:fill="FFFFFF"/>
        <w:spacing w:line="326" w:lineRule="exact"/>
        <w:ind w:left="709" w:right="557" w:hanging="460"/>
        <w:jc w:val="center"/>
        <w:rPr>
          <w:b/>
          <w:bCs/>
          <w:color w:val="000000"/>
          <w:spacing w:val="-11"/>
          <w:sz w:val="28"/>
          <w:szCs w:val="28"/>
        </w:rPr>
      </w:pPr>
      <w:r w:rsidRPr="000205B2">
        <w:rPr>
          <w:b/>
          <w:bCs/>
          <w:color w:val="000000"/>
          <w:spacing w:val="-10"/>
          <w:sz w:val="28"/>
          <w:szCs w:val="28"/>
        </w:rPr>
        <w:t xml:space="preserve">   м</w:t>
      </w:r>
      <w:r w:rsidR="00850100" w:rsidRPr="000205B2">
        <w:rPr>
          <w:b/>
          <w:bCs/>
          <w:color w:val="000000"/>
          <w:spacing w:val="-10"/>
          <w:sz w:val="28"/>
          <w:szCs w:val="28"/>
        </w:rPr>
        <w:t xml:space="preserve">униципального образования - Окское сельское поселение </w:t>
      </w:r>
      <w:r w:rsidR="00850100" w:rsidRPr="000205B2">
        <w:rPr>
          <w:b/>
          <w:bCs/>
          <w:color w:val="000000"/>
          <w:spacing w:val="-11"/>
          <w:sz w:val="28"/>
          <w:szCs w:val="28"/>
        </w:rPr>
        <w:t>Рязанского муниципального района Рязанской области</w:t>
      </w:r>
    </w:p>
    <w:p w:rsidR="00850100" w:rsidRPr="000205B2" w:rsidRDefault="00850100" w:rsidP="00E90538">
      <w:pPr>
        <w:shd w:val="clear" w:color="auto" w:fill="FFFFFF"/>
        <w:spacing w:line="326" w:lineRule="exact"/>
        <w:ind w:right="-30"/>
        <w:rPr>
          <w:sz w:val="28"/>
          <w:szCs w:val="28"/>
        </w:rPr>
      </w:pPr>
      <w:r w:rsidRPr="000205B2">
        <w:rPr>
          <w:b/>
          <w:bCs/>
          <w:color w:val="000000"/>
          <w:spacing w:val="-11"/>
          <w:sz w:val="28"/>
          <w:szCs w:val="28"/>
        </w:rPr>
        <w:t>_________________________________________________________________</w:t>
      </w:r>
    </w:p>
    <w:p w:rsidR="00850100" w:rsidRDefault="00850100" w:rsidP="00850100">
      <w:pPr>
        <w:shd w:val="clear" w:color="auto" w:fill="FFFFFF"/>
        <w:spacing w:before="317" w:line="317" w:lineRule="exact"/>
        <w:ind w:right="163"/>
        <w:jc w:val="center"/>
        <w:rPr>
          <w:b/>
          <w:bCs/>
          <w:color w:val="000000"/>
          <w:spacing w:val="-23"/>
          <w:sz w:val="28"/>
          <w:szCs w:val="28"/>
        </w:rPr>
      </w:pPr>
      <w:r w:rsidRPr="000205B2">
        <w:rPr>
          <w:b/>
          <w:bCs/>
          <w:color w:val="000000"/>
          <w:spacing w:val="-23"/>
          <w:sz w:val="28"/>
          <w:szCs w:val="28"/>
        </w:rPr>
        <w:t>Р</w:t>
      </w:r>
      <w:r w:rsidR="00855D84" w:rsidRPr="000205B2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0205B2">
        <w:rPr>
          <w:b/>
          <w:bCs/>
          <w:color w:val="000000"/>
          <w:spacing w:val="-23"/>
          <w:sz w:val="28"/>
          <w:szCs w:val="28"/>
        </w:rPr>
        <w:t>Е</w:t>
      </w:r>
      <w:r w:rsidR="00855D84" w:rsidRPr="000205B2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0205B2">
        <w:rPr>
          <w:b/>
          <w:bCs/>
          <w:color w:val="000000"/>
          <w:spacing w:val="-23"/>
          <w:sz w:val="28"/>
          <w:szCs w:val="28"/>
        </w:rPr>
        <w:t>Ш</w:t>
      </w:r>
      <w:r w:rsidR="00855D84" w:rsidRPr="000205B2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0205B2">
        <w:rPr>
          <w:b/>
          <w:bCs/>
          <w:color w:val="000000"/>
          <w:spacing w:val="-23"/>
          <w:sz w:val="28"/>
          <w:szCs w:val="28"/>
        </w:rPr>
        <w:t>Е</w:t>
      </w:r>
      <w:r w:rsidR="00855D84" w:rsidRPr="000205B2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0205B2">
        <w:rPr>
          <w:b/>
          <w:bCs/>
          <w:color w:val="000000"/>
          <w:spacing w:val="-23"/>
          <w:sz w:val="28"/>
          <w:szCs w:val="28"/>
        </w:rPr>
        <w:t>Н</w:t>
      </w:r>
      <w:r w:rsidR="00855D84" w:rsidRPr="000205B2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0205B2">
        <w:rPr>
          <w:b/>
          <w:bCs/>
          <w:color w:val="000000"/>
          <w:spacing w:val="-23"/>
          <w:sz w:val="28"/>
          <w:szCs w:val="28"/>
        </w:rPr>
        <w:t>И</w:t>
      </w:r>
      <w:r w:rsidR="00855D84" w:rsidRPr="000205B2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0205B2">
        <w:rPr>
          <w:b/>
          <w:bCs/>
          <w:color w:val="000000"/>
          <w:spacing w:val="-23"/>
          <w:sz w:val="28"/>
          <w:szCs w:val="28"/>
        </w:rPr>
        <w:t>Е</w:t>
      </w:r>
    </w:p>
    <w:p w:rsidR="00850100" w:rsidRPr="000205B2" w:rsidRDefault="008F0857" w:rsidP="003B20C0">
      <w:pPr>
        <w:rPr>
          <w:sz w:val="28"/>
          <w:szCs w:val="28"/>
        </w:rPr>
      </w:pPr>
      <w:r w:rsidRPr="000205B2">
        <w:rPr>
          <w:sz w:val="28"/>
          <w:szCs w:val="28"/>
        </w:rPr>
        <w:t xml:space="preserve">от </w:t>
      </w:r>
      <w:r w:rsidR="00855D84" w:rsidRPr="000205B2">
        <w:rPr>
          <w:sz w:val="28"/>
          <w:szCs w:val="28"/>
        </w:rPr>
        <w:t>«</w:t>
      </w:r>
      <w:r w:rsidR="00EB1DC0">
        <w:rPr>
          <w:sz w:val="28"/>
          <w:szCs w:val="28"/>
        </w:rPr>
        <w:t>29</w:t>
      </w:r>
      <w:r w:rsidR="00E51719" w:rsidRPr="000205B2">
        <w:rPr>
          <w:sz w:val="28"/>
          <w:szCs w:val="28"/>
        </w:rPr>
        <w:t xml:space="preserve">» </w:t>
      </w:r>
      <w:r w:rsidR="00EB1DC0">
        <w:rPr>
          <w:sz w:val="28"/>
          <w:szCs w:val="28"/>
        </w:rPr>
        <w:t>января</w:t>
      </w:r>
      <w:r w:rsidR="00BE5C6F" w:rsidRPr="000205B2">
        <w:rPr>
          <w:sz w:val="28"/>
          <w:szCs w:val="28"/>
        </w:rPr>
        <w:t xml:space="preserve"> </w:t>
      </w:r>
      <w:r w:rsidR="00E51719" w:rsidRPr="000205B2">
        <w:rPr>
          <w:sz w:val="28"/>
          <w:szCs w:val="28"/>
        </w:rPr>
        <w:t>201</w:t>
      </w:r>
      <w:r w:rsidR="00EB1DC0">
        <w:rPr>
          <w:sz w:val="28"/>
          <w:szCs w:val="28"/>
        </w:rPr>
        <w:t>6</w:t>
      </w:r>
      <w:r w:rsidR="00850100" w:rsidRPr="000205B2">
        <w:rPr>
          <w:sz w:val="28"/>
          <w:szCs w:val="28"/>
        </w:rPr>
        <w:t xml:space="preserve"> г.</w:t>
      </w:r>
      <w:r w:rsidR="00850100" w:rsidRPr="000205B2">
        <w:rPr>
          <w:sz w:val="28"/>
          <w:szCs w:val="28"/>
        </w:rPr>
        <w:tab/>
        <w:t xml:space="preserve">                                                               </w:t>
      </w:r>
      <w:r w:rsidR="003B20C0" w:rsidRPr="000205B2">
        <w:rPr>
          <w:sz w:val="28"/>
          <w:szCs w:val="28"/>
        </w:rPr>
        <w:t xml:space="preserve">        </w:t>
      </w:r>
      <w:r w:rsidR="00EB1DC0">
        <w:rPr>
          <w:sz w:val="28"/>
          <w:szCs w:val="28"/>
        </w:rPr>
        <w:t xml:space="preserve">  </w:t>
      </w:r>
      <w:r w:rsidR="00850100" w:rsidRPr="000205B2">
        <w:rPr>
          <w:sz w:val="28"/>
          <w:szCs w:val="28"/>
        </w:rPr>
        <w:t>№</w:t>
      </w:r>
      <w:r w:rsidR="00EB1DC0">
        <w:rPr>
          <w:sz w:val="28"/>
          <w:szCs w:val="28"/>
        </w:rPr>
        <w:t xml:space="preserve"> 125-а</w:t>
      </w:r>
      <w:r w:rsidRPr="000205B2">
        <w:rPr>
          <w:sz w:val="28"/>
          <w:szCs w:val="28"/>
        </w:rPr>
        <w:t xml:space="preserve"> </w:t>
      </w:r>
    </w:p>
    <w:p w:rsidR="00850100" w:rsidRDefault="00850100" w:rsidP="003B20C0">
      <w:pPr>
        <w:rPr>
          <w:sz w:val="28"/>
          <w:szCs w:val="28"/>
        </w:rPr>
      </w:pPr>
    </w:p>
    <w:p w:rsidR="000205B2" w:rsidRDefault="000205B2" w:rsidP="000205B2">
      <w:pPr>
        <w:jc w:val="center"/>
        <w:rPr>
          <w:sz w:val="28"/>
          <w:szCs w:val="28"/>
        </w:rPr>
      </w:pPr>
    </w:p>
    <w:p w:rsidR="00BD4246" w:rsidRPr="0081273D" w:rsidRDefault="00BD4246" w:rsidP="00BD4246">
      <w:pPr>
        <w:suppressAutoHyphens/>
        <w:spacing w:line="100" w:lineRule="atLeast"/>
        <w:jc w:val="center"/>
        <w:rPr>
          <w:color w:val="000000"/>
          <w:kern w:val="2"/>
          <w:sz w:val="28"/>
          <w:szCs w:val="28"/>
          <w:lang w:eastAsia="ar-SA"/>
        </w:rPr>
      </w:pPr>
      <w:r w:rsidRPr="0081273D">
        <w:rPr>
          <w:caps/>
          <w:color w:val="000000"/>
          <w:kern w:val="2"/>
          <w:sz w:val="28"/>
          <w:szCs w:val="28"/>
          <w:lang w:eastAsia="ar-SA"/>
        </w:rPr>
        <w:t>О</w:t>
      </w:r>
      <w:r w:rsidRPr="0081273D">
        <w:rPr>
          <w:color w:val="000000"/>
          <w:kern w:val="2"/>
          <w:sz w:val="28"/>
          <w:szCs w:val="28"/>
          <w:lang w:eastAsia="ar-SA"/>
        </w:rPr>
        <w:t>б установлении размера цены за пользование жилым помещением (платы за наем) для нанимателей жилых помещений по договорам найма жилых помещений муниципального жилищного фонда муниципального образования – Окское сельское поселение Рязанского муниципального района Рязанской области</w:t>
      </w:r>
    </w:p>
    <w:p w:rsidR="00BD4246" w:rsidRDefault="00BD4246" w:rsidP="00BD4246">
      <w:pPr>
        <w:suppressAutoHyphens/>
        <w:spacing w:line="100" w:lineRule="atLeast"/>
        <w:jc w:val="both"/>
        <w:rPr>
          <w:color w:val="000000"/>
          <w:kern w:val="2"/>
          <w:sz w:val="28"/>
          <w:szCs w:val="28"/>
          <w:lang w:eastAsia="ar-SA"/>
        </w:rPr>
      </w:pPr>
    </w:p>
    <w:p w:rsidR="00BD4246" w:rsidRPr="0081273D" w:rsidRDefault="00BD4246" w:rsidP="00BD4246">
      <w:pPr>
        <w:suppressAutoHyphens/>
        <w:spacing w:line="100" w:lineRule="atLeast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81273D">
        <w:rPr>
          <w:color w:val="000000"/>
          <w:kern w:val="2"/>
          <w:sz w:val="28"/>
          <w:szCs w:val="28"/>
          <w:lang w:eastAsia="ar-SA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Гражданского кодекса РФ, Жилищного кодекса РФ, Прик</w:t>
      </w:r>
      <w:r>
        <w:rPr>
          <w:color w:val="000000"/>
          <w:kern w:val="2"/>
          <w:sz w:val="28"/>
          <w:szCs w:val="28"/>
          <w:lang w:eastAsia="ar-SA"/>
        </w:rPr>
        <w:t xml:space="preserve">аза Министерства строительства </w:t>
      </w:r>
      <w:r w:rsidRPr="0081273D">
        <w:rPr>
          <w:color w:val="000000"/>
          <w:kern w:val="2"/>
          <w:sz w:val="28"/>
          <w:szCs w:val="28"/>
          <w:lang w:eastAsia="ar-SA"/>
        </w:rPr>
        <w:t xml:space="preserve">и жилищно-коммунального хозяйства РФ от </w:t>
      </w:r>
      <w:r>
        <w:rPr>
          <w:color w:val="000000"/>
          <w:kern w:val="2"/>
          <w:sz w:val="28"/>
          <w:szCs w:val="28"/>
          <w:lang w:eastAsia="ar-SA"/>
        </w:rPr>
        <w:t>22</w:t>
      </w:r>
      <w:r w:rsidRPr="0081273D">
        <w:rPr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color w:val="000000"/>
          <w:kern w:val="2"/>
          <w:sz w:val="28"/>
          <w:szCs w:val="28"/>
          <w:lang w:eastAsia="ar-SA"/>
        </w:rPr>
        <w:t>декабря 2016</w:t>
      </w:r>
      <w:r w:rsidRPr="0081273D">
        <w:rPr>
          <w:color w:val="000000"/>
          <w:kern w:val="2"/>
          <w:sz w:val="28"/>
          <w:szCs w:val="28"/>
          <w:lang w:eastAsia="ar-SA"/>
        </w:rPr>
        <w:t xml:space="preserve"> года N </w:t>
      </w:r>
      <w:r>
        <w:rPr>
          <w:color w:val="000000"/>
          <w:kern w:val="2"/>
          <w:sz w:val="28"/>
          <w:szCs w:val="28"/>
          <w:lang w:eastAsia="ar-SA"/>
        </w:rPr>
        <w:t>1009/</w:t>
      </w:r>
      <w:r w:rsidRPr="0081273D">
        <w:rPr>
          <w:color w:val="000000"/>
          <w:kern w:val="2"/>
          <w:sz w:val="28"/>
          <w:szCs w:val="28"/>
          <w:lang w:eastAsia="ar-SA"/>
        </w:rPr>
        <w:t>пр «О показателях средней рыночной стоимости одного квадратного метра общей площади жилого помещения по субъектам Российской Федерации на I квартал 201</w:t>
      </w:r>
      <w:r>
        <w:rPr>
          <w:color w:val="000000"/>
          <w:kern w:val="2"/>
          <w:sz w:val="28"/>
          <w:szCs w:val="28"/>
          <w:lang w:eastAsia="ar-SA"/>
        </w:rPr>
        <w:t>7</w:t>
      </w:r>
      <w:r w:rsidRPr="0081273D">
        <w:rPr>
          <w:color w:val="000000"/>
          <w:kern w:val="2"/>
          <w:sz w:val="28"/>
          <w:szCs w:val="28"/>
          <w:lang w:eastAsia="ar-SA"/>
        </w:rPr>
        <w:t xml:space="preserve"> года», а также Методических рекомендаций по определению платы за пользование жилым помещением (платы за наем) в муниципальном жилом фонде от 2009 года Центра муниципальной экономики и права, руководствуясь Уставом Окского сельского поселения, Совет Депутатов Окского сельского поселения </w:t>
      </w:r>
    </w:p>
    <w:p w:rsidR="00BD4246" w:rsidRPr="0081273D" w:rsidRDefault="00BD4246" w:rsidP="00BD4246">
      <w:pPr>
        <w:suppressAutoHyphens/>
        <w:spacing w:line="100" w:lineRule="atLeast"/>
        <w:ind w:firstLine="709"/>
        <w:jc w:val="center"/>
        <w:rPr>
          <w:b/>
          <w:color w:val="000000"/>
          <w:kern w:val="2"/>
          <w:sz w:val="28"/>
          <w:szCs w:val="28"/>
          <w:lang w:eastAsia="ar-SA"/>
        </w:rPr>
      </w:pPr>
      <w:r w:rsidRPr="0081273D">
        <w:rPr>
          <w:b/>
          <w:color w:val="000000"/>
          <w:kern w:val="2"/>
          <w:sz w:val="28"/>
          <w:szCs w:val="28"/>
          <w:lang w:eastAsia="ar-SA"/>
        </w:rPr>
        <w:t>Р</w:t>
      </w:r>
      <w:r>
        <w:rPr>
          <w:b/>
          <w:color w:val="000000"/>
          <w:kern w:val="2"/>
          <w:sz w:val="28"/>
          <w:szCs w:val="28"/>
          <w:lang w:eastAsia="ar-SA"/>
        </w:rPr>
        <w:t xml:space="preserve"> </w:t>
      </w:r>
      <w:r w:rsidRPr="0081273D">
        <w:rPr>
          <w:b/>
          <w:color w:val="000000"/>
          <w:kern w:val="2"/>
          <w:sz w:val="28"/>
          <w:szCs w:val="28"/>
          <w:lang w:eastAsia="ar-SA"/>
        </w:rPr>
        <w:t>Е</w:t>
      </w:r>
      <w:r>
        <w:rPr>
          <w:b/>
          <w:color w:val="000000"/>
          <w:kern w:val="2"/>
          <w:sz w:val="28"/>
          <w:szCs w:val="28"/>
          <w:lang w:eastAsia="ar-SA"/>
        </w:rPr>
        <w:t xml:space="preserve"> </w:t>
      </w:r>
      <w:r w:rsidRPr="0081273D">
        <w:rPr>
          <w:b/>
          <w:color w:val="000000"/>
          <w:kern w:val="2"/>
          <w:sz w:val="28"/>
          <w:szCs w:val="28"/>
          <w:lang w:eastAsia="ar-SA"/>
        </w:rPr>
        <w:t>Ш</w:t>
      </w:r>
      <w:r>
        <w:rPr>
          <w:b/>
          <w:color w:val="000000"/>
          <w:kern w:val="2"/>
          <w:sz w:val="28"/>
          <w:szCs w:val="28"/>
          <w:lang w:eastAsia="ar-SA"/>
        </w:rPr>
        <w:t xml:space="preserve"> </w:t>
      </w:r>
      <w:r w:rsidRPr="0081273D">
        <w:rPr>
          <w:b/>
          <w:color w:val="000000"/>
          <w:kern w:val="2"/>
          <w:sz w:val="28"/>
          <w:szCs w:val="28"/>
          <w:lang w:eastAsia="ar-SA"/>
        </w:rPr>
        <w:t>И</w:t>
      </w:r>
      <w:r>
        <w:rPr>
          <w:b/>
          <w:color w:val="000000"/>
          <w:kern w:val="2"/>
          <w:sz w:val="28"/>
          <w:szCs w:val="28"/>
          <w:lang w:eastAsia="ar-SA"/>
        </w:rPr>
        <w:t xml:space="preserve"> </w:t>
      </w:r>
      <w:r w:rsidRPr="0081273D">
        <w:rPr>
          <w:b/>
          <w:color w:val="000000"/>
          <w:kern w:val="2"/>
          <w:sz w:val="28"/>
          <w:szCs w:val="28"/>
          <w:lang w:eastAsia="ar-SA"/>
        </w:rPr>
        <w:t>Л:</w:t>
      </w:r>
    </w:p>
    <w:p w:rsidR="00BD4246" w:rsidRDefault="00BD4246" w:rsidP="00BD4246">
      <w:pPr>
        <w:spacing w:line="240" w:lineRule="atLeast"/>
        <w:ind w:firstLine="709"/>
        <w:contextualSpacing/>
        <w:jc w:val="both"/>
        <w:rPr>
          <w:color w:val="000000"/>
          <w:kern w:val="2"/>
          <w:sz w:val="28"/>
          <w:szCs w:val="28"/>
          <w:lang w:eastAsia="ar-SA"/>
        </w:rPr>
      </w:pPr>
      <w:r w:rsidRPr="0081273D">
        <w:rPr>
          <w:color w:val="000000"/>
          <w:kern w:val="2"/>
          <w:sz w:val="28"/>
          <w:szCs w:val="28"/>
          <w:lang w:eastAsia="ar-SA"/>
        </w:rPr>
        <w:t>1. Установить размер платы за 1 кв. м. общей площади  за пользование (наем) жилого помещения муниципального жилищного фонда муниципального образования – Окское сельское поселение 8,16 руб. (вос</w:t>
      </w:r>
      <w:r>
        <w:rPr>
          <w:color w:val="000000"/>
          <w:kern w:val="2"/>
          <w:sz w:val="28"/>
          <w:szCs w:val="28"/>
          <w:lang w:eastAsia="ar-SA"/>
        </w:rPr>
        <w:t>емь рублей шестнадцать копеек).</w:t>
      </w:r>
    </w:p>
    <w:p w:rsidR="00F234D6" w:rsidRDefault="00BD4246" w:rsidP="00F234D6">
      <w:pPr>
        <w:spacing w:after="200" w:line="240" w:lineRule="atLeast"/>
        <w:ind w:firstLine="709"/>
        <w:contextualSpacing/>
        <w:jc w:val="both"/>
        <w:rPr>
          <w:color w:val="000000"/>
          <w:kern w:val="2"/>
          <w:sz w:val="28"/>
          <w:szCs w:val="28"/>
          <w:lang w:eastAsia="ar-SA"/>
        </w:rPr>
      </w:pPr>
      <w:r w:rsidRPr="0081273D">
        <w:rPr>
          <w:color w:val="000000"/>
          <w:kern w:val="2"/>
          <w:sz w:val="28"/>
          <w:szCs w:val="28"/>
          <w:lang w:eastAsia="ar-SA"/>
        </w:rPr>
        <w:t xml:space="preserve">2. Настоящее решение </w:t>
      </w:r>
      <w:r w:rsidR="00F234D6">
        <w:rPr>
          <w:color w:val="000000"/>
          <w:kern w:val="2"/>
          <w:sz w:val="28"/>
          <w:szCs w:val="28"/>
          <w:lang w:eastAsia="ar-SA"/>
        </w:rPr>
        <w:t>вступает в свою силу со дня опубликования (обнародования).</w:t>
      </w:r>
    </w:p>
    <w:p w:rsidR="00BD4246" w:rsidRDefault="00BD4246" w:rsidP="00BD4246">
      <w:pPr>
        <w:spacing w:line="240" w:lineRule="atLeast"/>
        <w:ind w:firstLine="709"/>
        <w:contextualSpacing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3. Настоящее решение </w:t>
      </w:r>
      <w:r w:rsidRPr="0081273D">
        <w:rPr>
          <w:color w:val="000000"/>
          <w:kern w:val="2"/>
          <w:sz w:val="28"/>
          <w:szCs w:val="28"/>
          <w:lang w:eastAsia="ar-SA"/>
        </w:rPr>
        <w:t xml:space="preserve">подлежит официальному опубликованию в информационном вестнике Окского сельского поселения и размещению на официальном </w:t>
      </w:r>
      <w:r>
        <w:rPr>
          <w:color w:val="000000"/>
          <w:kern w:val="2"/>
          <w:sz w:val="28"/>
          <w:szCs w:val="28"/>
          <w:lang w:eastAsia="ar-SA"/>
        </w:rPr>
        <w:t>Интернет-</w:t>
      </w:r>
      <w:r w:rsidRPr="0081273D">
        <w:rPr>
          <w:color w:val="000000"/>
          <w:kern w:val="2"/>
          <w:sz w:val="28"/>
          <w:szCs w:val="28"/>
          <w:lang w:eastAsia="ar-SA"/>
        </w:rPr>
        <w:t xml:space="preserve">сайте </w:t>
      </w:r>
      <w:r>
        <w:rPr>
          <w:color w:val="000000"/>
          <w:kern w:val="2"/>
          <w:sz w:val="28"/>
          <w:szCs w:val="28"/>
          <w:lang w:eastAsia="ar-SA"/>
        </w:rPr>
        <w:t xml:space="preserve">администрации Окского сельского поселения. </w:t>
      </w:r>
    </w:p>
    <w:p w:rsidR="00BD4246" w:rsidRDefault="00BD4246" w:rsidP="00BD4246">
      <w:pPr>
        <w:spacing w:line="240" w:lineRule="atLeast"/>
        <w:ind w:firstLine="709"/>
        <w:contextualSpacing/>
        <w:jc w:val="both"/>
        <w:rPr>
          <w:color w:val="000000"/>
          <w:kern w:val="2"/>
          <w:sz w:val="28"/>
          <w:szCs w:val="28"/>
          <w:lang w:eastAsia="ar-SA"/>
        </w:rPr>
      </w:pPr>
    </w:p>
    <w:p w:rsidR="00BD4246" w:rsidRDefault="00BD4246" w:rsidP="00BD4246">
      <w:pPr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</w:p>
    <w:p w:rsidR="00BD4246" w:rsidRPr="0081273D" w:rsidRDefault="00BD4246" w:rsidP="00BD4246">
      <w:pPr>
        <w:jc w:val="both"/>
        <w:rPr>
          <w:color w:val="000000"/>
          <w:kern w:val="2"/>
          <w:sz w:val="28"/>
          <w:szCs w:val="28"/>
          <w:lang w:eastAsia="ar-SA"/>
        </w:rPr>
      </w:pPr>
      <w:r w:rsidRPr="0081273D">
        <w:rPr>
          <w:color w:val="000000"/>
          <w:kern w:val="2"/>
          <w:sz w:val="28"/>
          <w:szCs w:val="28"/>
          <w:lang w:eastAsia="ar-SA"/>
        </w:rPr>
        <w:t xml:space="preserve">Председатель Совета депутатов                                   </w:t>
      </w:r>
      <w:r w:rsidR="00EB1DC0">
        <w:rPr>
          <w:color w:val="000000"/>
          <w:kern w:val="2"/>
          <w:sz w:val="28"/>
          <w:szCs w:val="28"/>
          <w:lang w:eastAsia="ar-SA"/>
        </w:rPr>
        <w:t xml:space="preserve">            Е.А. Салмин</w:t>
      </w:r>
    </w:p>
    <w:p w:rsidR="00BD4246" w:rsidRPr="0081273D" w:rsidRDefault="00BD4246" w:rsidP="00BD4246">
      <w:pPr>
        <w:jc w:val="both"/>
        <w:rPr>
          <w:color w:val="000000"/>
          <w:kern w:val="2"/>
          <w:sz w:val="28"/>
          <w:szCs w:val="28"/>
          <w:lang w:eastAsia="ar-SA"/>
        </w:rPr>
      </w:pPr>
    </w:p>
    <w:p w:rsidR="00BD4246" w:rsidRPr="0081273D" w:rsidRDefault="00BD4246" w:rsidP="00BD4246">
      <w:pPr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Глава муниципального образования </w:t>
      </w:r>
      <w:r>
        <w:rPr>
          <w:color w:val="000000"/>
          <w:kern w:val="2"/>
          <w:sz w:val="28"/>
          <w:szCs w:val="28"/>
          <w:lang w:eastAsia="ar-SA"/>
        </w:rPr>
        <w:tab/>
      </w:r>
      <w:r>
        <w:rPr>
          <w:color w:val="000000"/>
          <w:kern w:val="2"/>
          <w:sz w:val="28"/>
          <w:szCs w:val="28"/>
          <w:lang w:eastAsia="ar-SA"/>
        </w:rPr>
        <w:tab/>
      </w:r>
      <w:r>
        <w:rPr>
          <w:color w:val="000000"/>
          <w:kern w:val="2"/>
          <w:sz w:val="28"/>
          <w:szCs w:val="28"/>
          <w:lang w:eastAsia="ar-SA"/>
        </w:rPr>
        <w:tab/>
      </w:r>
      <w:r>
        <w:rPr>
          <w:color w:val="000000"/>
          <w:kern w:val="2"/>
          <w:sz w:val="28"/>
          <w:szCs w:val="28"/>
          <w:lang w:eastAsia="ar-SA"/>
        </w:rPr>
        <w:tab/>
        <w:t xml:space="preserve"> </w:t>
      </w:r>
      <w:r w:rsidR="00EB1DC0">
        <w:rPr>
          <w:color w:val="000000"/>
          <w:kern w:val="2"/>
          <w:sz w:val="28"/>
          <w:szCs w:val="28"/>
          <w:lang w:eastAsia="ar-SA"/>
        </w:rPr>
        <w:t xml:space="preserve">  </w:t>
      </w:r>
      <w:r w:rsidRPr="0081273D">
        <w:rPr>
          <w:color w:val="000000"/>
          <w:kern w:val="2"/>
          <w:sz w:val="28"/>
          <w:szCs w:val="28"/>
          <w:lang w:eastAsia="ar-SA"/>
        </w:rPr>
        <w:t xml:space="preserve">А.В. Трушин       </w:t>
      </w:r>
    </w:p>
    <w:p w:rsidR="00070061" w:rsidRDefault="00070061" w:rsidP="0007006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0061" w:rsidRDefault="00070061" w:rsidP="0007006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0205B2" w:rsidRDefault="000205B2" w:rsidP="000205B2">
      <w:pPr>
        <w:spacing w:line="276" w:lineRule="auto"/>
        <w:jc w:val="both"/>
        <w:rPr>
          <w:sz w:val="28"/>
          <w:szCs w:val="28"/>
        </w:rPr>
      </w:pPr>
    </w:p>
    <w:p w:rsidR="000205B2" w:rsidRDefault="000205B2" w:rsidP="000205B2">
      <w:pPr>
        <w:spacing w:line="276" w:lineRule="auto"/>
        <w:jc w:val="both"/>
        <w:rPr>
          <w:sz w:val="28"/>
          <w:szCs w:val="28"/>
        </w:rPr>
      </w:pPr>
    </w:p>
    <w:sectPr w:rsidR="000205B2" w:rsidSect="008F2F76">
      <w:headerReference w:type="default" r:id="rId8"/>
      <w:pgSz w:w="11909" w:h="16834"/>
      <w:pgMar w:top="199" w:right="1136" w:bottom="284" w:left="184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C4C" w:rsidRDefault="00531C4C">
      <w:r>
        <w:separator/>
      </w:r>
    </w:p>
  </w:endnote>
  <w:endnote w:type="continuationSeparator" w:id="1">
    <w:p w:rsidR="00531C4C" w:rsidRDefault="00531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C4C" w:rsidRDefault="00531C4C">
      <w:r>
        <w:separator/>
      </w:r>
    </w:p>
  </w:footnote>
  <w:footnote w:type="continuationSeparator" w:id="1">
    <w:p w:rsidR="00531C4C" w:rsidRDefault="00531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C5" w:rsidRDefault="006046C5" w:rsidP="006046C5">
    <w:pPr>
      <w:pStyle w:val="a3"/>
    </w:pPr>
  </w:p>
  <w:p w:rsidR="006046C5" w:rsidRDefault="006046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317DF9"/>
    <w:multiLevelType w:val="hybridMultilevel"/>
    <w:tmpl w:val="EC8C5EC6"/>
    <w:lvl w:ilvl="0" w:tplc="8ED2A6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02E0A"/>
    <w:multiLevelType w:val="hybridMultilevel"/>
    <w:tmpl w:val="5D8E7E42"/>
    <w:lvl w:ilvl="0" w:tplc="0DB40288">
      <w:start w:val="1"/>
      <w:numFmt w:val="decimal"/>
      <w:lvlText w:val="%1)"/>
      <w:lvlJc w:val="left"/>
      <w:pPr>
        <w:ind w:left="-491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FE650C3"/>
    <w:multiLevelType w:val="hybridMultilevel"/>
    <w:tmpl w:val="D36C8DF6"/>
    <w:lvl w:ilvl="0" w:tplc="3C388BE8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5923751"/>
    <w:multiLevelType w:val="hybridMultilevel"/>
    <w:tmpl w:val="3F9A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B2350"/>
    <w:multiLevelType w:val="hybridMultilevel"/>
    <w:tmpl w:val="0BC840C6"/>
    <w:lvl w:ilvl="0" w:tplc="47E0C7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62558C"/>
    <w:multiLevelType w:val="hybridMultilevel"/>
    <w:tmpl w:val="BF66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35520"/>
    <w:multiLevelType w:val="hybridMultilevel"/>
    <w:tmpl w:val="7584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D5D80"/>
    <w:multiLevelType w:val="hybridMultilevel"/>
    <w:tmpl w:val="704A2890"/>
    <w:lvl w:ilvl="0" w:tplc="F39AE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150934"/>
    <w:multiLevelType w:val="hybridMultilevel"/>
    <w:tmpl w:val="C49E95AA"/>
    <w:lvl w:ilvl="0" w:tplc="2E7823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A7E"/>
    <w:rsid w:val="000205B2"/>
    <w:rsid w:val="00061194"/>
    <w:rsid w:val="00070061"/>
    <w:rsid w:val="001222F2"/>
    <w:rsid w:val="00237AE5"/>
    <w:rsid w:val="00284F83"/>
    <w:rsid w:val="00296BBB"/>
    <w:rsid w:val="002B3012"/>
    <w:rsid w:val="002C7304"/>
    <w:rsid w:val="002F7454"/>
    <w:rsid w:val="00310C47"/>
    <w:rsid w:val="00312F6F"/>
    <w:rsid w:val="003269C7"/>
    <w:rsid w:val="00333336"/>
    <w:rsid w:val="00371B6B"/>
    <w:rsid w:val="00391FC1"/>
    <w:rsid w:val="003A08FA"/>
    <w:rsid w:val="003B20C0"/>
    <w:rsid w:val="003C057B"/>
    <w:rsid w:val="00423338"/>
    <w:rsid w:val="004855F3"/>
    <w:rsid w:val="004A7AA5"/>
    <w:rsid w:val="004B6579"/>
    <w:rsid w:val="004E06C3"/>
    <w:rsid w:val="004F6A16"/>
    <w:rsid w:val="005134E0"/>
    <w:rsid w:val="00513B59"/>
    <w:rsid w:val="00531C4C"/>
    <w:rsid w:val="0054113D"/>
    <w:rsid w:val="00572D35"/>
    <w:rsid w:val="0057688C"/>
    <w:rsid w:val="005B5BFA"/>
    <w:rsid w:val="005D28CD"/>
    <w:rsid w:val="005F2B78"/>
    <w:rsid w:val="005F40B8"/>
    <w:rsid w:val="006046C5"/>
    <w:rsid w:val="0061047D"/>
    <w:rsid w:val="00685D6E"/>
    <w:rsid w:val="006B0404"/>
    <w:rsid w:val="006B2649"/>
    <w:rsid w:val="006E4FB2"/>
    <w:rsid w:val="006F76E6"/>
    <w:rsid w:val="0070754F"/>
    <w:rsid w:val="00724902"/>
    <w:rsid w:val="007706B0"/>
    <w:rsid w:val="007777D1"/>
    <w:rsid w:val="00777901"/>
    <w:rsid w:val="007D6147"/>
    <w:rsid w:val="007F1220"/>
    <w:rsid w:val="00850100"/>
    <w:rsid w:val="00855D84"/>
    <w:rsid w:val="008A483F"/>
    <w:rsid w:val="008B5278"/>
    <w:rsid w:val="008F0857"/>
    <w:rsid w:val="008F2F76"/>
    <w:rsid w:val="008F50F5"/>
    <w:rsid w:val="00944334"/>
    <w:rsid w:val="00955E9D"/>
    <w:rsid w:val="009A13C9"/>
    <w:rsid w:val="009A7865"/>
    <w:rsid w:val="009C2A93"/>
    <w:rsid w:val="00A41432"/>
    <w:rsid w:val="00A56D9F"/>
    <w:rsid w:val="00A763F1"/>
    <w:rsid w:val="00B574A8"/>
    <w:rsid w:val="00BA3E35"/>
    <w:rsid w:val="00BD4246"/>
    <w:rsid w:val="00BD484F"/>
    <w:rsid w:val="00BE5C6F"/>
    <w:rsid w:val="00BF5DB9"/>
    <w:rsid w:val="00BF6B81"/>
    <w:rsid w:val="00C31B3B"/>
    <w:rsid w:val="00D238AF"/>
    <w:rsid w:val="00D40B14"/>
    <w:rsid w:val="00D64A64"/>
    <w:rsid w:val="00D70E1C"/>
    <w:rsid w:val="00DE711F"/>
    <w:rsid w:val="00DF6EFB"/>
    <w:rsid w:val="00E1763A"/>
    <w:rsid w:val="00E41FB2"/>
    <w:rsid w:val="00E51719"/>
    <w:rsid w:val="00E83972"/>
    <w:rsid w:val="00E90538"/>
    <w:rsid w:val="00EB1DC0"/>
    <w:rsid w:val="00EE387C"/>
    <w:rsid w:val="00EF58E3"/>
    <w:rsid w:val="00F17014"/>
    <w:rsid w:val="00F2070E"/>
    <w:rsid w:val="00F234D6"/>
    <w:rsid w:val="00F43EBA"/>
    <w:rsid w:val="00F70610"/>
    <w:rsid w:val="00F72974"/>
    <w:rsid w:val="00F73DE9"/>
    <w:rsid w:val="00F94650"/>
    <w:rsid w:val="00FA1636"/>
    <w:rsid w:val="00FA2DE1"/>
    <w:rsid w:val="00FB0A7E"/>
    <w:rsid w:val="00FE1248"/>
    <w:rsid w:val="00FE25A5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A7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7A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A7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F58E3"/>
    <w:pPr>
      <w:ind w:left="720"/>
      <w:contextualSpacing/>
    </w:pPr>
  </w:style>
  <w:style w:type="paragraph" w:styleId="a8">
    <w:name w:val="Normal (Web)"/>
    <w:basedOn w:val="a"/>
    <w:rsid w:val="00BF6B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BF6B81"/>
    <w:rPr>
      <w:b/>
      <w:bCs/>
    </w:rPr>
  </w:style>
  <w:style w:type="paragraph" w:customStyle="1" w:styleId="ConsPlusNormal">
    <w:name w:val="ConsPlusNormal"/>
    <w:rsid w:val="002B3012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a">
    <w:name w:val="Hyperlink"/>
    <w:basedOn w:val="a0"/>
    <w:uiPriority w:val="99"/>
    <w:unhideWhenUsed/>
    <w:rsid w:val="003B20C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B20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0C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07006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d">
    <w:name w:val="FollowedHyperlink"/>
    <w:basedOn w:val="a0"/>
    <w:uiPriority w:val="99"/>
    <w:semiHidden/>
    <w:unhideWhenUsed/>
    <w:rsid w:val="008F2F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2DA8-C04A-448D-A87C-7E441976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2017-03-27T13:48:00Z</cp:lastPrinted>
  <dcterms:created xsi:type="dcterms:W3CDTF">2017-03-27T14:16:00Z</dcterms:created>
  <dcterms:modified xsi:type="dcterms:W3CDTF">2017-03-28T13:14:00Z</dcterms:modified>
</cp:coreProperties>
</file>