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15" w:rsidRPr="00CB14E9" w:rsidRDefault="00DE2515" w:rsidP="00DE2515">
      <w:pPr>
        <w:jc w:val="center"/>
        <w:rPr>
          <w:b/>
          <w:sz w:val="28"/>
          <w:szCs w:val="24"/>
        </w:rPr>
      </w:pPr>
      <w:r w:rsidRPr="00CB14E9">
        <w:rPr>
          <w:b/>
          <w:sz w:val="28"/>
          <w:szCs w:val="24"/>
        </w:rPr>
        <w:t>СОВЕТ ДЕПУТАТОВ</w:t>
      </w:r>
    </w:p>
    <w:p w:rsidR="00DE2515" w:rsidRPr="00CB14E9" w:rsidRDefault="00CB14E9" w:rsidP="00DE25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</w:t>
      </w:r>
      <w:r w:rsidR="00DE2515" w:rsidRPr="00CB14E9">
        <w:rPr>
          <w:b/>
          <w:sz w:val="28"/>
          <w:szCs w:val="24"/>
        </w:rPr>
        <w:t>униципального образования – Окское сельское поселение</w:t>
      </w:r>
    </w:p>
    <w:p w:rsidR="00DE2515" w:rsidRPr="00CB14E9" w:rsidRDefault="00DE2515" w:rsidP="00DE2515">
      <w:pPr>
        <w:jc w:val="center"/>
        <w:rPr>
          <w:b/>
          <w:sz w:val="28"/>
          <w:szCs w:val="24"/>
        </w:rPr>
      </w:pPr>
      <w:r w:rsidRPr="00CB14E9">
        <w:rPr>
          <w:b/>
          <w:sz w:val="28"/>
          <w:szCs w:val="24"/>
        </w:rPr>
        <w:t>Рязанского муниципального района Рязанской области</w:t>
      </w:r>
    </w:p>
    <w:p w:rsidR="00DE2515" w:rsidRPr="00CB14E9" w:rsidRDefault="00DE2515" w:rsidP="00DE2515">
      <w:pPr>
        <w:jc w:val="center"/>
        <w:rPr>
          <w:b/>
          <w:sz w:val="28"/>
          <w:szCs w:val="24"/>
        </w:rPr>
      </w:pPr>
    </w:p>
    <w:p w:rsidR="00DE2515" w:rsidRPr="00CB14E9" w:rsidRDefault="00DE2515" w:rsidP="00DE2515">
      <w:pPr>
        <w:jc w:val="center"/>
        <w:rPr>
          <w:b/>
          <w:sz w:val="28"/>
          <w:szCs w:val="24"/>
        </w:rPr>
      </w:pPr>
    </w:p>
    <w:p w:rsidR="00DE2515" w:rsidRPr="00CB14E9" w:rsidRDefault="00DE2515" w:rsidP="00DE2515">
      <w:pPr>
        <w:jc w:val="center"/>
        <w:rPr>
          <w:b/>
          <w:sz w:val="28"/>
          <w:szCs w:val="24"/>
        </w:rPr>
      </w:pPr>
    </w:p>
    <w:p w:rsidR="00DE2515" w:rsidRPr="00CB14E9" w:rsidRDefault="00315BB4" w:rsidP="00CB14E9">
      <w:pPr>
        <w:jc w:val="center"/>
        <w:rPr>
          <w:b/>
          <w:sz w:val="28"/>
          <w:szCs w:val="24"/>
        </w:rPr>
      </w:pPr>
      <w:r w:rsidRPr="00CB14E9">
        <w:rPr>
          <w:b/>
          <w:sz w:val="28"/>
          <w:szCs w:val="24"/>
        </w:rPr>
        <w:t>РЕШЕНИЕ</w:t>
      </w:r>
    </w:p>
    <w:p w:rsidR="00DE2515" w:rsidRDefault="00DE2515" w:rsidP="00DE2515">
      <w:pPr>
        <w:jc w:val="center"/>
        <w:rPr>
          <w:b/>
          <w:sz w:val="24"/>
          <w:szCs w:val="24"/>
        </w:rPr>
      </w:pPr>
    </w:p>
    <w:p w:rsidR="00DE2515" w:rsidRDefault="00DE2515" w:rsidP="00DE2515">
      <w:pPr>
        <w:jc w:val="both"/>
        <w:rPr>
          <w:b/>
          <w:sz w:val="24"/>
          <w:szCs w:val="24"/>
        </w:rPr>
      </w:pPr>
    </w:p>
    <w:p w:rsidR="00DE2515" w:rsidRDefault="00CD411C" w:rsidP="00DE2515">
      <w:pPr>
        <w:jc w:val="both"/>
        <w:rPr>
          <w:sz w:val="24"/>
          <w:szCs w:val="24"/>
        </w:rPr>
      </w:pPr>
      <w:r>
        <w:rPr>
          <w:sz w:val="28"/>
          <w:szCs w:val="28"/>
        </w:rPr>
        <w:t>от «</w:t>
      </w:r>
      <w:r w:rsidR="00560995">
        <w:rPr>
          <w:sz w:val="28"/>
          <w:szCs w:val="28"/>
        </w:rPr>
        <w:t>12</w:t>
      </w:r>
      <w:r w:rsidR="00DE2515">
        <w:rPr>
          <w:sz w:val="28"/>
          <w:szCs w:val="28"/>
        </w:rPr>
        <w:t>»</w:t>
      </w:r>
      <w:r w:rsidR="00560995">
        <w:rPr>
          <w:sz w:val="28"/>
          <w:szCs w:val="28"/>
        </w:rPr>
        <w:t xml:space="preserve"> мая</w:t>
      </w:r>
      <w:r w:rsidR="00DE2515">
        <w:rPr>
          <w:sz w:val="28"/>
          <w:szCs w:val="28"/>
        </w:rPr>
        <w:t xml:space="preserve"> </w:t>
      </w:r>
      <w:r w:rsidR="007D0D83">
        <w:rPr>
          <w:sz w:val="28"/>
          <w:szCs w:val="28"/>
        </w:rPr>
        <w:t>2017</w:t>
      </w:r>
      <w:r w:rsidR="00CB14E9">
        <w:rPr>
          <w:sz w:val="28"/>
          <w:szCs w:val="28"/>
        </w:rPr>
        <w:t xml:space="preserve"> </w:t>
      </w:r>
      <w:r w:rsidR="00DE2515">
        <w:rPr>
          <w:sz w:val="28"/>
          <w:szCs w:val="28"/>
        </w:rPr>
        <w:t>г.</w:t>
      </w:r>
      <w:r w:rsidR="00DE2515">
        <w:rPr>
          <w:sz w:val="24"/>
          <w:szCs w:val="24"/>
        </w:rPr>
        <w:t xml:space="preserve">  </w:t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</w:r>
      <w:r w:rsidR="00CB14E9">
        <w:rPr>
          <w:sz w:val="24"/>
          <w:szCs w:val="24"/>
        </w:rPr>
        <w:tab/>
        <w:t xml:space="preserve">           </w:t>
      </w:r>
      <w:r w:rsidR="00CB14E9">
        <w:rPr>
          <w:sz w:val="28"/>
          <w:szCs w:val="28"/>
        </w:rPr>
        <w:t xml:space="preserve">№ 25                                                  </w:t>
      </w:r>
      <w:r w:rsidR="00DE2515">
        <w:rPr>
          <w:sz w:val="24"/>
          <w:szCs w:val="24"/>
        </w:rPr>
        <w:t xml:space="preserve">                                                                            </w:t>
      </w:r>
    </w:p>
    <w:p w:rsidR="00DE2515" w:rsidRDefault="00DE2515" w:rsidP="00DE2515">
      <w:pPr>
        <w:jc w:val="both"/>
        <w:rPr>
          <w:sz w:val="24"/>
          <w:szCs w:val="24"/>
        </w:rPr>
      </w:pPr>
    </w:p>
    <w:p w:rsidR="00DE2515" w:rsidRDefault="00DE2515" w:rsidP="00DE2515">
      <w:pPr>
        <w:jc w:val="both"/>
        <w:rPr>
          <w:sz w:val="24"/>
          <w:szCs w:val="24"/>
        </w:rPr>
      </w:pPr>
    </w:p>
    <w:p w:rsidR="00DE2515" w:rsidRPr="00CB14E9" w:rsidRDefault="00DE2515" w:rsidP="00CB14E9">
      <w:pPr>
        <w:jc w:val="center"/>
        <w:rPr>
          <w:bCs/>
          <w:sz w:val="28"/>
          <w:szCs w:val="28"/>
        </w:rPr>
      </w:pPr>
      <w:r w:rsidRPr="00CB14E9">
        <w:rPr>
          <w:bCs/>
          <w:sz w:val="28"/>
          <w:szCs w:val="28"/>
        </w:rPr>
        <w:t>Об исполнении бюджета муниципального</w:t>
      </w:r>
      <w:r w:rsidR="00CB14E9" w:rsidRPr="00CB14E9">
        <w:rPr>
          <w:bCs/>
          <w:sz w:val="28"/>
          <w:szCs w:val="28"/>
        </w:rPr>
        <w:t xml:space="preserve"> </w:t>
      </w:r>
      <w:r w:rsidRPr="00CB14E9">
        <w:rPr>
          <w:bCs/>
          <w:sz w:val="28"/>
          <w:szCs w:val="28"/>
        </w:rPr>
        <w:t xml:space="preserve">образования – </w:t>
      </w:r>
      <w:proofErr w:type="gramStart"/>
      <w:r w:rsidRPr="00CB14E9">
        <w:rPr>
          <w:bCs/>
          <w:sz w:val="28"/>
          <w:szCs w:val="28"/>
        </w:rPr>
        <w:t>Окское</w:t>
      </w:r>
      <w:proofErr w:type="gramEnd"/>
      <w:r w:rsidRPr="00CB14E9">
        <w:rPr>
          <w:bCs/>
          <w:sz w:val="28"/>
          <w:szCs w:val="28"/>
        </w:rPr>
        <w:t xml:space="preserve"> сельское</w:t>
      </w:r>
    </w:p>
    <w:p w:rsidR="00DE2515" w:rsidRPr="00CB14E9" w:rsidRDefault="00DE2515" w:rsidP="00CB14E9">
      <w:pPr>
        <w:jc w:val="center"/>
        <w:rPr>
          <w:sz w:val="24"/>
          <w:szCs w:val="24"/>
        </w:rPr>
      </w:pPr>
      <w:r w:rsidRPr="00CB14E9">
        <w:rPr>
          <w:bCs/>
          <w:sz w:val="28"/>
          <w:szCs w:val="28"/>
        </w:rPr>
        <w:t>поселение Рязанского муниципального</w:t>
      </w:r>
      <w:r w:rsidR="00CB14E9" w:rsidRPr="00CB14E9">
        <w:rPr>
          <w:bCs/>
          <w:sz w:val="28"/>
          <w:szCs w:val="28"/>
        </w:rPr>
        <w:t xml:space="preserve"> </w:t>
      </w:r>
      <w:r w:rsidRPr="00CB14E9">
        <w:rPr>
          <w:bCs/>
          <w:sz w:val="28"/>
          <w:szCs w:val="28"/>
        </w:rPr>
        <w:t>района Рязанской области за отчетный</w:t>
      </w:r>
      <w:r w:rsidR="00CB14E9" w:rsidRPr="00CB14E9">
        <w:rPr>
          <w:bCs/>
          <w:sz w:val="28"/>
          <w:szCs w:val="28"/>
        </w:rPr>
        <w:t xml:space="preserve"> </w:t>
      </w:r>
      <w:r w:rsidR="007D0D83" w:rsidRPr="00CB14E9">
        <w:rPr>
          <w:bCs/>
          <w:sz w:val="28"/>
          <w:szCs w:val="28"/>
        </w:rPr>
        <w:t>2016</w:t>
      </w:r>
      <w:r w:rsidRPr="00CB14E9">
        <w:rPr>
          <w:bCs/>
          <w:sz w:val="28"/>
          <w:szCs w:val="28"/>
        </w:rPr>
        <w:t xml:space="preserve"> год</w:t>
      </w:r>
    </w:p>
    <w:p w:rsidR="00DE2515" w:rsidRDefault="00DE2515" w:rsidP="00DE2515">
      <w:pPr>
        <w:jc w:val="both"/>
        <w:rPr>
          <w:b/>
          <w:sz w:val="24"/>
          <w:szCs w:val="24"/>
        </w:rPr>
      </w:pPr>
    </w:p>
    <w:p w:rsidR="00DE2515" w:rsidRDefault="00DE2515" w:rsidP="00CB14E9">
      <w:pPr>
        <w:ind w:firstLine="708"/>
        <w:jc w:val="both"/>
        <w:rPr>
          <w:sz w:val="28"/>
        </w:rPr>
      </w:pPr>
      <w:r>
        <w:rPr>
          <w:sz w:val="28"/>
        </w:rPr>
        <w:t>Заслушав отчет администрации муниципального образования – Окское сельское поселение Рязанского муниципального района Рязанской области об исполнении бюджета Окс</w:t>
      </w:r>
      <w:r w:rsidR="007D0D83">
        <w:rPr>
          <w:sz w:val="28"/>
        </w:rPr>
        <w:t>кого сельского поселения за 2016</w:t>
      </w:r>
      <w:r>
        <w:rPr>
          <w:sz w:val="28"/>
        </w:rPr>
        <w:t xml:space="preserve"> год, рассмотрев заключение контрольно-счетной палаты муниципального образования – Рязанский муниципальный район, руководствуясь Уставом муниципального образования – Окское сельское поселение Рязанского муниципального района Рязанской области, Совет депутатов Окского сельского поселения</w:t>
      </w:r>
    </w:p>
    <w:p w:rsidR="00DE2515" w:rsidRPr="00CB14E9" w:rsidRDefault="00DE2515" w:rsidP="00DE2515">
      <w:pPr>
        <w:jc w:val="center"/>
        <w:rPr>
          <w:sz w:val="28"/>
        </w:rPr>
      </w:pPr>
      <w:proofErr w:type="gramStart"/>
      <w:r w:rsidRPr="00CB14E9">
        <w:rPr>
          <w:sz w:val="28"/>
        </w:rPr>
        <w:t>Р</w:t>
      </w:r>
      <w:proofErr w:type="gramEnd"/>
      <w:r w:rsidR="00CB14E9" w:rsidRPr="00CB14E9">
        <w:rPr>
          <w:sz w:val="28"/>
        </w:rPr>
        <w:t xml:space="preserve"> </w:t>
      </w:r>
      <w:r w:rsidRPr="00CB14E9">
        <w:rPr>
          <w:sz w:val="28"/>
        </w:rPr>
        <w:t>Е</w:t>
      </w:r>
      <w:r w:rsidR="00CB14E9" w:rsidRPr="00CB14E9">
        <w:rPr>
          <w:sz w:val="28"/>
        </w:rPr>
        <w:t xml:space="preserve"> </w:t>
      </w:r>
      <w:r w:rsidRPr="00CB14E9">
        <w:rPr>
          <w:sz w:val="28"/>
        </w:rPr>
        <w:t>Ш</w:t>
      </w:r>
      <w:r w:rsidR="00CB14E9" w:rsidRPr="00CB14E9">
        <w:rPr>
          <w:sz w:val="28"/>
        </w:rPr>
        <w:t xml:space="preserve"> </w:t>
      </w:r>
      <w:r w:rsidRPr="00CB14E9">
        <w:rPr>
          <w:sz w:val="28"/>
        </w:rPr>
        <w:t>И</w:t>
      </w:r>
      <w:r w:rsidR="00CB14E9" w:rsidRPr="00CB14E9">
        <w:rPr>
          <w:sz w:val="28"/>
        </w:rPr>
        <w:t xml:space="preserve"> </w:t>
      </w:r>
      <w:r w:rsidRPr="00CB14E9">
        <w:rPr>
          <w:sz w:val="28"/>
        </w:rPr>
        <w:t>Л:</w:t>
      </w:r>
    </w:p>
    <w:p w:rsidR="00DE2515" w:rsidRDefault="00DE2515" w:rsidP="00DE25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– Окское сельское поселение Рязанского муниципального </w:t>
      </w:r>
      <w:r w:rsidR="007D0D83">
        <w:rPr>
          <w:sz w:val="28"/>
          <w:szCs w:val="28"/>
        </w:rPr>
        <w:t>района Рязанской области за 2016</w:t>
      </w:r>
      <w:r>
        <w:rPr>
          <w:sz w:val="28"/>
          <w:szCs w:val="28"/>
        </w:rPr>
        <w:t xml:space="preserve"> год по расходам в сумме </w:t>
      </w:r>
      <w:r w:rsidR="006C01F5">
        <w:rPr>
          <w:sz w:val="28"/>
          <w:szCs w:val="28"/>
        </w:rPr>
        <w:t>9280,5</w:t>
      </w:r>
      <w:r w:rsidR="007D0D83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по доходам в сумме </w:t>
      </w:r>
      <w:r w:rsidR="006C01F5">
        <w:rPr>
          <w:sz w:val="28"/>
          <w:szCs w:val="28"/>
        </w:rPr>
        <w:t>10651,4</w:t>
      </w:r>
      <w:r w:rsidR="007D0D83">
        <w:rPr>
          <w:sz w:val="28"/>
          <w:szCs w:val="28"/>
        </w:rPr>
        <w:t xml:space="preserve"> </w:t>
      </w:r>
      <w:r>
        <w:rPr>
          <w:sz w:val="28"/>
          <w:szCs w:val="28"/>
        </w:rPr>
        <w:t>руб. с превышением доходов над расходами в сумме</w:t>
      </w:r>
      <w:r w:rsidR="006C01F5">
        <w:rPr>
          <w:sz w:val="28"/>
          <w:szCs w:val="28"/>
        </w:rPr>
        <w:t xml:space="preserve"> 1370,9</w:t>
      </w:r>
      <w:r w:rsidR="007D0D8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DE2515" w:rsidRDefault="00DE2515" w:rsidP="00DE25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 бюджета му</w:t>
      </w:r>
      <w:r w:rsidR="007D0D83">
        <w:rPr>
          <w:sz w:val="28"/>
          <w:szCs w:val="28"/>
        </w:rPr>
        <w:t>ниципального образования за 2016</w:t>
      </w:r>
      <w:r>
        <w:rPr>
          <w:sz w:val="28"/>
          <w:szCs w:val="28"/>
        </w:rPr>
        <w:t xml:space="preserve"> год:</w:t>
      </w:r>
    </w:p>
    <w:p w:rsidR="00DE2515" w:rsidRDefault="00DE2515" w:rsidP="00B52A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C6">
        <w:rPr>
          <w:sz w:val="28"/>
          <w:szCs w:val="28"/>
        </w:rPr>
        <w:t xml:space="preserve">  </w:t>
      </w:r>
      <w:r>
        <w:rPr>
          <w:sz w:val="28"/>
          <w:szCs w:val="28"/>
        </w:rPr>
        <w:t>по доходам согласно приложению 1;</w:t>
      </w:r>
    </w:p>
    <w:p w:rsidR="00B52A85" w:rsidRDefault="00DE2515" w:rsidP="00B52A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разделам и подразделам, целевым статьям и видам расходов функциональной классификации расходов бюджетов Российской Федерации, согласно приложению 2.</w:t>
      </w:r>
    </w:p>
    <w:p w:rsidR="00B52A85" w:rsidRPr="00B52A85" w:rsidRDefault="00B52A85" w:rsidP="00B52A85">
      <w:pPr>
        <w:ind w:left="709"/>
        <w:jc w:val="both"/>
        <w:rPr>
          <w:sz w:val="28"/>
          <w:szCs w:val="28"/>
        </w:rPr>
      </w:pPr>
      <w:r w:rsidRPr="00B52A85">
        <w:rPr>
          <w:sz w:val="28"/>
          <w:szCs w:val="28"/>
        </w:rPr>
        <w:t xml:space="preserve">- </w:t>
      </w:r>
      <w:r w:rsidR="000918C6">
        <w:rPr>
          <w:sz w:val="28"/>
          <w:szCs w:val="28"/>
        </w:rPr>
        <w:t xml:space="preserve"> </w:t>
      </w:r>
      <w:r w:rsidRPr="00B52A85">
        <w:rPr>
          <w:sz w:val="28"/>
          <w:szCs w:val="28"/>
        </w:rPr>
        <w:t>по ведомственной структуре расходов согласно приложению 3. </w:t>
      </w:r>
    </w:p>
    <w:p w:rsidR="000918C6" w:rsidRDefault="00DE2515" w:rsidP="0009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A85">
        <w:rPr>
          <w:sz w:val="28"/>
          <w:szCs w:val="28"/>
        </w:rPr>
        <w:t xml:space="preserve">   </w:t>
      </w:r>
      <w:r w:rsidR="000918C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исполнение </w:t>
      </w:r>
      <w:proofErr w:type="gramStart"/>
      <w:r>
        <w:rPr>
          <w:sz w:val="28"/>
          <w:szCs w:val="28"/>
        </w:rPr>
        <w:t xml:space="preserve">источников внутреннего финансирования </w:t>
      </w:r>
      <w:r w:rsidR="00B52A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дефицита бюджета му</w:t>
      </w:r>
      <w:r w:rsidR="007D0D83">
        <w:rPr>
          <w:sz w:val="28"/>
          <w:szCs w:val="28"/>
        </w:rPr>
        <w:t>ниципального образования</w:t>
      </w:r>
      <w:proofErr w:type="gramEnd"/>
      <w:r w:rsidR="007D0D83">
        <w:rPr>
          <w:sz w:val="28"/>
          <w:szCs w:val="28"/>
        </w:rPr>
        <w:t xml:space="preserve"> за 2016</w:t>
      </w:r>
      <w:r w:rsidR="00B52A85">
        <w:rPr>
          <w:sz w:val="28"/>
          <w:szCs w:val="28"/>
        </w:rPr>
        <w:t xml:space="preserve"> год согласно приложению 4</w:t>
      </w:r>
      <w:r>
        <w:rPr>
          <w:sz w:val="28"/>
          <w:szCs w:val="28"/>
        </w:rPr>
        <w:t>.</w:t>
      </w:r>
    </w:p>
    <w:p w:rsidR="000918C6" w:rsidRDefault="000918C6" w:rsidP="0009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 w:rsidRPr="00F31E3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 структуру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F31E33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 Окского  </w:t>
      </w:r>
    </w:p>
    <w:p w:rsidR="000918C6" w:rsidRPr="00F31E33" w:rsidRDefault="000918C6" w:rsidP="000918C6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</w:t>
      </w:r>
      <w:r w:rsidRPr="00F31E33">
        <w:rPr>
          <w:sz w:val="28"/>
          <w:szCs w:val="28"/>
        </w:rPr>
        <w:t xml:space="preserve"> на 201</w:t>
      </w:r>
      <w:r w:rsidR="007D0D83">
        <w:rPr>
          <w:sz w:val="28"/>
          <w:szCs w:val="28"/>
        </w:rPr>
        <w:t>6</w:t>
      </w:r>
      <w:r w:rsidRPr="00F31E3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F31E33">
        <w:rPr>
          <w:sz w:val="28"/>
          <w:szCs w:val="28"/>
        </w:rPr>
        <w:t>.</w:t>
      </w:r>
    </w:p>
    <w:p w:rsidR="000918C6" w:rsidRDefault="000918C6" w:rsidP="00DE25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6BB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5.</w:t>
      </w:r>
      <w:r w:rsidR="00B52A85">
        <w:rPr>
          <w:bCs/>
          <w:sz w:val="28"/>
          <w:szCs w:val="28"/>
        </w:rPr>
        <w:t xml:space="preserve"> </w:t>
      </w:r>
      <w:r w:rsidR="00DE2515">
        <w:rPr>
          <w:bCs/>
          <w:sz w:val="28"/>
          <w:szCs w:val="28"/>
        </w:rPr>
        <w:t>Настоящее решение Совета депутатов вступает с силу со дня его официального опубликования.</w:t>
      </w:r>
    </w:p>
    <w:p w:rsidR="000918C6" w:rsidRDefault="000918C6" w:rsidP="00DE2515">
      <w:pPr>
        <w:jc w:val="both"/>
        <w:rPr>
          <w:bCs/>
          <w:sz w:val="28"/>
          <w:szCs w:val="28"/>
        </w:rPr>
      </w:pPr>
    </w:p>
    <w:p w:rsidR="00CB14E9" w:rsidRDefault="00CB14E9" w:rsidP="00DE2515">
      <w:pPr>
        <w:jc w:val="both"/>
        <w:rPr>
          <w:bCs/>
          <w:sz w:val="28"/>
          <w:szCs w:val="28"/>
        </w:rPr>
      </w:pPr>
    </w:p>
    <w:p w:rsidR="00DE2515" w:rsidRPr="00CB14E9" w:rsidRDefault="00DE2515" w:rsidP="00DE2515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Председатель Совета депутатов </w:t>
      </w:r>
      <w:r w:rsidR="00CB14E9">
        <w:rPr>
          <w:bCs/>
          <w:sz w:val="28"/>
          <w:szCs w:val="28"/>
        </w:rPr>
        <w:tab/>
      </w:r>
      <w:r w:rsidR="00CB14E9">
        <w:rPr>
          <w:bCs/>
          <w:sz w:val="28"/>
          <w:szCs w:val="28"/>
        </w:rPr>
        <w:tab/>
      </w:r>
      <w:r w:rsidR="00CB14E9">
        <w:rPr>
          <w:bCs/>
          <w:sz w:val="28"/>
          <w:szCs w:val="28"/>
        </w:rPr>
        <w:tab/>
      </w:r>
      <w:r w:rsidR="00CB14E9">
        <w:rPr>
          <w:bCs/>
          <w:sz w:val="28"/>
          <w:szCs w:val="28"/>
        </w:rPr>
        <w:tab/>
      </w:r>
      <w:r w:rsidR="00CB14E9">
        <w:rPr>
          <w:bCs/>
          <w:sz w:val="28"/>
          <w:szCs w:val="28"/>
        </w:rPr>
        <w:tab/>
      </w:r>
      <w:r w:rsidR="00CB14E9">
        <w:rPr>
          <w:bCs/>
          <w:sz w:val="28"/>
          <w:szCs w:val="28"/>
        </w:rPr>
        <w:tab/>
      </w:r>
      <w:r w:rsidR="007D0D83">
        <w:rPr>
          <w:sz w:val="28"/>
        </w:rPr>
        <w:t>Л.А. Попруга</w:t>
      </w:r>
    </w:p>
    <w:p w:rsidR="001D1C1A" w:rsidRDefault="001D1C1A" w:rsidP="00DE2515">
      <w:pPr>
        <w:jc w:val="both"/>
        <w:rPr>
          <w:sz w:val="28"/>
        </w:rPr>
      </w:pPr>
    </w:p>
    <w:p w:rsidR="001D1C1A" w:rsidRDefault="001D1C1A" w:rsidP="001D1C1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CB14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Трушин     </w:t>
      </w: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2401" w:type="dxa"/>
        <w:tblLayout w:type="fixed"/>
        <w:tblLook w:val="04A0"/>
      </w:tblPr>
      <w:tblGrid>
        <w:gridCol w:w="250"/>
        <w:gridCol w:w="142"/>
        <w:gridCol w:w="34"/>
        <w:gridCol w:w="2659"/>
        <w:gridCol w:w="339"/>
        <w:gridCol w:w="5331"/>
        <w:gridCol w:w="983"/>
        <w:gridCol w:w="108"/>
        <w:gridCol w:w="327"/>
        <w:gridCol w:w="1265"/>
        <w:gridCol w:w="108"/>
        <w:gridCol w:w="44"/>
        <w:gridCol w:w="567"/>
        <w:gridCol w:w="244"/>
      </w:tblGrid>
      <w:tr w:rsidR="00CB14E9" w:rsidRPr="00CF58C5" w:rsidTr="00CB14E9">
        <w:trPr>
          <w:gridAfter w:val="1"/>
          <w:wAfter w:w="244" w:type="dxa"/>
          <w:trHeight w:val="33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4E9" w:rsidRPr="00611FA1" w:rsidRDefault="00CB14E9" w:rsidP="001E05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611FA1" w:rsidRDefault="00CB14E9" w:rsidP="00CB14E9">
            <w:pPr>
              <w:jc w:val="right"/>
              <w:rPr>
                <w:sz w:val="28"/>
                <w:szCs w:val="28"/>
              </w:rPr>
            </w:pPr>
            <w:r w:rsidRPr="00611FA1">
              <w:rPr>
                <w:sz w:val="28"/>
                <w:szCs w:val="28"/>
              </w:rPr>
              <w:t xml:space="preserve">                     </w:t>
            </w:r>
          </w:p>
          <w:p w:rsidR="00CB14E9" w:rsidRPr="00244224" w:rsidRDefault="00CB14E9" w:rsidP="00CB14E9">
            <w:pPr>
              <w:jc w:val="right"/>
            </w:pPr>
            <w:r>
              <w:t xml:space="preserve">                                                                                                                     </w:t>
            </w:r>
            <w:r w:rsidRPr="00244224">
              <w:t>Приложение  № 1</w:t>
            </w:r>
          </w:p>
        </w:tc>
      </w:tr>
      <w:tr w:rsidR="00CB14E9" w:rsidRPr="00CF58C5" w:rsidTr="00CB14E9">
        <w:trPr>
          <w:gridAfter w:val="1"/>
          <w:wAfter w:w="244" w:type="dxa"/>
          <w:trHeight w:val="6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4E9" w:rsidRPr="00244224" w:rsidRDefault="00CB14E9" w:rsidP="001E05C4">
            <w:pPr>
              <w:spacing w:line="240" w:lineRule="atLeast"/>
              <w:jc w:val="right"/>
            </w:pPr>
          </w:p>
        </w:tc>
        <w:tc>
          <w:tcPr>
            <w:tcW w:w="11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244224" w:rsidRDefault="00CB14E9" w:rsidP="00CB14E9">
            <w:pPr>
              <w:spacing w:line="240" w:lineRule="atLeast"/>
              <w:jc w:val="right"/>
            </w:pPr>
            <w:r>
              <w:t xml:space="preserve">                                                                                      </w:t>
            </w:r>
            <w:r w:rsidRPr="00244224">
              <w:t>к решению Совета депутатов</w:t>
            </w:r>
          </w:p>
        </w:tc>
      </w:tr>
      <w:tr w:rsidR="00CB14E9" w:rsidRPr="00852039" w:rsidTr="00CB14E9">
        <w:trPr>
          <w:gridAfter w:val="1"/>
          <w:wAfter w:w="244" w:type="dxa"/>
          <w:trHeight w:val="7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4E9" w:rsidRPr="00611FA1" w:rsidRDefault="00CB14E9" w:rsidP="001E05C4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1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E9" w:rsidRDefault="00CB14E9" w:rsidP="00CB14E9">
            <w:pPr>
              <w:spacing w:line="240" w:lineRule="atLeast"/>
              <w:jc w:val="right"/>
            </w:pPr>
            <w:r>
              <w:t xml:space="preserve">                                                                                 «</w:t>
            </w:r>
            <w:r w:rsidRPr="00244224">
              <w:t>О</w:t>
            </w:r>
            <w:r>
              <w:t>б исполнении бюджета</w:t>
            </w:r>
          </w:p>
          <w:p w:rsidR="00CB14E9" w:rsidRDefault="00CB14E9" w:rsidP="00CB14E9">
            <w:pPr>
              <w:spacing w:line="240" w:lineRule="atLeast"/>
              <w:jc w:val="right"/>
            </w:pPr>
            <w:r w:rsidRPr="00244224">
              <w:t xml:space="preserve"> </w:t>
            </w:r>
            <w:r>
              <w:t xml:space="preserve">                                                                                          </w:t>
            </w:r>
            <w:r w:rsidRPr="00244224">
              <w:t>му</w:t>
            </w:r>
            <w:r>
              <w:t xml:space="preserve">ниципального образования – </w:t>
            </w:r>
          </w:p>
          <w:p w:rsidR="00CB14E9" w:rsidRPr="00244224" w:rsidRDefault="00CB14E9" w:rsidP="00CB14E9">
            <w:pPr>
              <w:spacing w:line="240" w:lineRule="atLeast"/>
              <w:jc w:val="right"/>
            </w:pPr>
            <w:r>
              <w:t xml:space="preserve">                                                                                   </w:t>
            </w:r>
            <w:r w:rsidRPr="00244224">
              <w:t xml:space="preserve">Окское сельское поселение                                                                                       </w:t>
            </w:r>
          </w:p>
          <w:p w:rsidR="00CB14E9" w:rsidRDefault="00CB14E9" w:rsidP="00CB14E9">
            <w:pPr>
              <w:spacing w:line="240" w:lineRule="atLeast"/>
              <w:jc w:val="right"/>
            </w:pPr>
            <w:r>
              <w:t xml:space="preserve">                                                                                                   </w:t>
            </w:r>
            <w:r w:rsidRPr="00244224">
              <w:t>Рязанского муниципального района</w:t>
            </w:r>
          </w:p>
          <w:p w:rsidR="00CB14E9" w:rsidRPr="00611FA1" w:rsidRDefault="00CB14E9" w:rsidP="00CB14E9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244224">
              <w:t xml:space="preserve"> </w:t>
            </w:r>
            <w:r>
              <w:t xml:space="preserve">                                                                                                           </w:t>
            </w:r>
            <w:r w:rsidRPr="00244224">
              <w:t xml:space="preserve">Рязанской области </w:t>
            </w:r>
            <w:r>
              <w:t xml:space="preserve">за отчетный </w:t>
            </w:r>
            <w:r w:rsidRPr="00244224">
              <w:t>2016 год</w:t>
            </w:r>
            <w:r>
              <w:t>»</w:t>
            </w:r>
            <w:r w:rsidRPr="00244224"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CB14E9" w:rsidRPr="00852039" w:rsidTr="00CB14E9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14E9" w:rsidRPr="00244224" w:rsidRDefault="00CB14E9" w:rsidP="001E05C4">
            <w:pPr>
              <w:jc w:val="right"/>
            </w:pPr>
          </w:p>
        </w:tc>
        <w:tc>
          <w:tcPr>
            <w:tcW w:w="121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E9" w:rsidRPr="00244224" w:rsidRDefault="00CB14E9" w:rsidP="001E05C4">
            <w:pPr>
              <w:jc w:val="center"/>
            </w:pPr>
          </w:p>
        </w:tc>
      </w:tr>
      <w:tr w:rsidR="00CB14E9" w:rsidRPr="00852039" w:rsidTr="00CB14E9">
        <w:trPr>
          <w:trHeight w:val="375"/>
        </w:trPr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0E7ED1" w:rsidRDefault="00CB14E9" w:rsidP="001E0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0E7ED1" w:rsidRDefault="00CB14E9" w:rsidP="001E05C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4E9" w:rsidRPr="000E7ED1" w:rsidRDefault="00CB14E9" w:rsidP="001E05C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4E9" w:rsidRPr="000E7ED1" w:rsidRDefault="00CB14E9" w:rsidP="001E05C4">
            <w:pPr>
              <w:rPr>
                <w:sz w:val="28"/>
                <w:szCs w:val="28"/>
              </w:rPr>
            </w:pPr>
            <w:r w:rsidRPr="000E7ED1">
              <w:rPr>
                <w:sz w:val="28"/>
                <w:szCs w:val="28"/>
              </w:rPr>
              <w:t> </w:t>
            </w:r>
          </w:p>
        </w:tc>
      </w:tr>
      <w:tr w:rsidR="00CB14E9" w:rsidRPr="00852039" w:rsidTr="00CB14E9">
        <w:trPr>
          <w:trHeight w:val="524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4E9" w:rsidRPr="000E7ED1" w:rsidRDefault="00CB14E9" w:rsidP="001E0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E9" w:rsidRDefault="00CB14E9" w:rsidP="001E05C4">
            <w:pPr>
              <w:jc w:val="center"/>
              <w:rPr>
                <w:bCs/>
                <w:sz w:val="28"/>
              </w:rPr>
            </w:pPr>
            <w:r w:rsidRPr="00CB14E9">
              <w:rPr>
                <w:bCs/>
                <w:sz w:val="28"/>
              </w:rPr>
              <w:t xml:space="preserve">Исполнение бюджета муниципального образования – Окское сельское поселение </w:t>
            </w:r>
          </w:p>
          <w:p w:rsidR="00CB14E9" w:rsidRPr="00CB14E9" w:rsidRDefault="00CB14E9" w:rsidP="001E05C4">
            <w:pPr>
              <w:jc w:val="center"/>
              <w:rPr>
                <w:bCs/>
                <w:sz w:val="28"/>
                <w:szCs w:val="28"/>
              </w:rPr>
            </w:pPr>
            <w:r w:rsidRPr="00CB14E9">
              <w:rPr>
                <w:bCs/>
                <w:sz w:val="28"/>
              </w:rPr>
              <w:t>Рязанского муниципального района Рязанской области по доходам</w:t>
            </w:r>
          </w:p>
        </w:tc>
      </w:tr>
      <w:tr w:rsidR="00CB14E9" w:rsidRPr="00852039" w:rsidTr="00CB14E9">
        <w:trPr>
          <w:trHeight w:val="179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4E9" w:rsidRPr="000E7ED1" w:rsidRDefault="00CB14E9" w:rsidP="001E0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14E9" w:rsidRPr="00852039" w:rsidTr="00CB14E9">
        <w:trPr>
          <w:trHeight w:val="375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0E7ED1" w:rsidRDefault="00CB14E9" w:rsidP="001E0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0E7ED1" w:rsidRDefault="00CB14E9" w:rsidP="001E05C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4E9" w:rsidRPr="000E7ED1" w:rsidRDefault="00CB14E9" w:rsidP="001E05C4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4E9" w:rsidRPr="000E7ED1" w:rsidRDefault="00CB14E9" w:rsidP="001E05C4">
            <w:pPr>
              <w:rPr>
                <w:sz w:val="28"/>
                <w:szCs w:val="28"/>
              </w:rPr>
            </w:pPr>
            <w:r w:rsidRPr="000E7ED1">
              <w:rPr>
                <w:sz w:val="28"/>
                <w:szCs w:val="28"/>
              </w:rPr>
              <w:t> </w:t>
            </w:r>
          </w:p>
        </w:tc>
      </w:tr>
      <w:tr w:rsidR="00CB14E9" w:rsidRPr="000E7ED1" w:rsidTr="00CB14E9">
        <w:trPr>
          <w:gridAfter w:val="2"/>
          <w:wAfter w:w="811" w:type="dxa"/>
          <w:trHeight w:val="111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4E9" w:rsidRPr="000E7ED1" w:rsidRDefault="00CB14E9" w:rsidP="001E05C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CB14E9" w:rsidRPr="000E7ED1" w:rsidTr="00CB14E9">
        <w:trPr>
          <w:gridAfter w:val="2"/>
          <w:wAfter w:w="811" w:type="dxa"/>
          <w:trHeight w:val="3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1  00  00000  00  0000  000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9 788,3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190767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9 980,0</w:t>
            </w:r>
          </w:p>
        </w:tc>
      </w:tr>
      <w:tr w:rsidR="00CB14E9" w:rsidRPr="000E7ED1" w:rsidTr="00CB14E9">
        <w:trPr>
          <w:gridAfter w:val="2"/>
          <w:wAfter w:w="811" w:type="dxa"/>
          <w:trHeight w:val="3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1  01  00000  00  0000  000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6 053,1 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6249,1</w:t>
            </w:r>
          </w:p>
        </w:tc>
      </w:tr>
      <w:tr w:rsidR="00CB14E9" w:rsidRPr="000E7ED1" w:rsidTr="00CB14E9">
        <w:trPr>
          <w:gridAfter w:val="2"/>
          <w:wAfter w:w="811" w:type="dxa"/>
          <w:trHeight w:val="3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1  01  02000  01  0000  110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6 053,1 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6249,1</w:t>
            </w:r>
          </w:p>
        </w:tc>
      </w:tr>
      <w:tr w:rsidR="00CB14E9" w:rsidRPr="000E7ED1" w:rsidTr="00CB14E9">
        <w:trPr>
          <w:gridAfter w:val="2"/>
          <w:wAfter w:w="811" w:type="dxa"/>
          <w:trHeight w:val="1414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>
              <w:t xml:space="preserve"> </w:t>
            </w:r>
            <w:r w:rsidRPr="000E7ED1">
              <w:t>1  01  02010  01  0000  110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center"/>
            </w:pPr>
            <w:r>
              <w:t>6 040</w:t>
            </w:r>
            <w:r w:rsidRPr="000E7ED1"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center"/>
            </w:pPr>
            <w:r>
              <w:t>6236,0</w:t>
            </w:r>
          </w:p>
        </w:tc>
      </w:tr>
      <w:tr w:rsidR="00CB14E9" w:rsidRPr="000E7ED1" w:rsidTr="00CB14E9">
        <w:trPr>
          <w:gridAfter w:val="2"/>
          <w:wAfter w:w="811" w:type="dxa"/>
          <w:trHeight w:val="227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>1  01  02020  01  0000  110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0,1</w:t>
            </w:r>
          </w:p>
        </w:tc>
      </w:tr>
      <w:tr w:rsidR="00CB14E9" w:rsidRPr="000E7ED1" w:rsidTr="00CB14E9">
        <w:trPr>
          <w:gridAfter w:val="2"/>
          <w:wAfter w:w="811" w:type="dxa"/>
          <w:trHeight w:val="82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>1  01  02030  01  0000  110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13,0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13,0</w:t>
            </w:r>
          </w:p>
        </w:tc>
      </w:tr>
      <w:tr w:rsidR="00CB14E9" w:rsidRPr="000E7ED1" w:rsidTr="00CB14E9">
        <w:trPr>
          <w:gridAfter w:val="2"/>
          <w:wAfter w:w="811" w:type="dxa"/>
          <w:trHeight w:val="841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>1  03  00000  00  0000  000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65,7 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66,5</w:t>
            </w:r>
          </w:p>
        </w:tc>
      </w:tr>
      <w:tr w:rsidR="00CB14E9" w:rsidRPr="000E7ED1" w:rsidTr="00CB14E9">
        <w:trPr>
          <w:gridAfter w:val="2"/>
          <w:wAfter w:w="811" w:type="dxa"/>
          <w:trHeight w:val="697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>1  03  02000  01  0000  110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66,5</w:t>
            </w:r>
          </w:p>
        </w:tc>
      </w:tr>
      <w:tr w:rsidR="00CB14E9" w:rsidRPr="000E7ED1" w:rsidTr="00CB14E9">
        <w:trPr>
          <w:gridAfter w:val="2"/>
          <w:wAfter w:w="811" w:type="dxa"/>
          <w:trHeight w:val="14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>1  03  02230  01  0000  110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22,5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22,7</w:t>
            </w:r>
          </w:p>
        </w:tc>
      </w:tr>
      <w:tr w:rsidR="00CB14E9" w:rsidRPr="000E7ED1" w:rsidTr="00CB14E9">
        <w:trPr>
          <w:gridAfter w:val="2"/>
          <w:wAfter w:w="811" w:type="dxa"/>
          <w:trHeight w:val="1683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>1  03  02240  01  0000  110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Доходы от уплаты акцизов на моторные масла для дизельных и (или) карбюраторных (</w:t>
            </w:r>
            <w:proofErr w:type="spellStart"/>
            <w:r w:rsidRPr="000E7ED1">
              <w:t>инжекторных</w:t>
            </w:r>
            <w:proofErr w:type="spellEnd"/>
            <w:r w:rsidRPr="000E7ED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0,3</w:t>
            </w:r>
          </w:p>
        </w:tc>
      </w:tr>
      <w:tr w:rsidR="00CB14E9" w:rsidRPr="000E7ED1" w:rsidTr="00CB14E9">
        <w:trPr>
          <w:gridAfter w:val="2"/>
          <w:wAfter w:w="811" w:type="dxa"/>
          <w:trHeight w:val="1423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lastRenderedPageBreak/>
              <w:t>1  03  02250  01  0000  110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46,3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46,8</w:t>
            </w:r>
          </w:p>
        </w:tc>
      </w:tr>
      <w:tr w:rsidR="00CB14E9" w:rsidRPr="000E7ED1" w:rsidTr="00CB14E9">
        <w:trPr>
          <w:gridAfter w:val="2"/>
          <w:wAfter w:w="811" w:type="dxa"/>
          <w:trHeight w:val="1401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>1  03  02260  01  0000  110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 w:rsidRPr="000E7ED1">
              <w:t>-</w:t>
            </w:r>
            <w:r>
              <w:t>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0E7ED1" w:rsidRDefault="00CB14E9" w:rsidP="001E05C4">
            <w:pPr>
              <w:jc w:val="right"/>
            </w:pPr>
            <w:r>
              <w:t>-3,3</w:t>
            </w:r>
          </w:p>
        </w:tc>
      </w:tr>
      <w:tr w:rsidR="00CB14E9" w:rsidRPr="000E7ED1" w:rsidTr="00CB14E9">
        <w:trPr>
          <w:gridAfter w:val="2"/>
          <w:wAfter w:w="811" w:type="dxa"/>
          <w:trHeight w:val="3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1  06  00000  00  0000  000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 w:rsidRPr="00BC5115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BC5115">
              <w:rPr>
                <w:b/>
                <w:bCs/>
              </w:rPr>
              <w:t>452</w:t>
            </w:r>
            <w:r>
              <w:rPr>
                <w:b/>
                <w:bCs/>
              </w:rPr>
              <w:t>,</w:t>
            </w:r>
            <w:r w:rsidRPr="00BC5115">
              <w:rPr>
                <w:b/>
                <w:bCs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BC5115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3447,7</w:t>
            </w:r>
          </w:p>
        </w:tc>
      </w:tr>
      <w:tr w:rsidR="00CB14E9" w:rsidRPr="000E7ED1" w:rsidTr="00CB14E9">
        <w:trPr>
          <w:gridAfter w:val="2"/>
          <w:wAfter w:w="811" w:type="dxa"/>
          <w:trHeight w:val="3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1  06  01000  00  0000  110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371,</w:t>
            </w:r>
            <w:r w:rsidRPr="000E7ED1">
              <w:rPr>
                <w:b/>
                <w:bCs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371,0</w:t>
            </w:r>
          </w:p>
        </w:tc>
      </w:tr>
      <w:tr w:rsidR="00CB14E9" w:rsidRPr="000E7ED1" w:rsidTr="00CB14E9">
        <w:trPr>
          <w:gridAfter w:val="2"/>
          <w:wAfter w:w="811" w:type="dxa"/>
          <w:trHeight w:val="907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 xml:space="preserve">  1  06  01030  10  0000  110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371,</w:t>
            </w:r>
            <w:r w:rsidRPr="000E7ED1"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371,0</w:t>
            </w:r>
          </w:p>
        </w:tc>
      </w:tr>
      <w:tr w:rsidR="00CB14E9" w:rsidRPr="000E7ED1" w:rsidTr="00CB14E9">
        <w:trPr>
          <w:gridAfter w:val="2"/>
          <w:wAfter w:w="811" w:type="dxa"/>
          <w:trHeight w:val="3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1  06  06000  00  0000  110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3 081,8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3076,7</w:t>
            </w:r>
          </w:p>
        </w:tc>
      </w:tr>
      <w:tr w:rsidR="00CB14E9" w:rsidRPr="000E7ED1" w:rsidTr="00CB14E9">
        <w:trPr>
          <w:gridAfter w:val="2"/>
          <w:wAfter w:w="811" w:type="dxa"/>
          <w:trHeight w:val="326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1  06  06030  00  0000  110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1 655,9 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1656,0</w:t>
            </w:r>
          </w:p>
        </w:tc>
      </w:tr>
      <w:tr w:rsidR="00CB14E9" w:rsidRPr="000E7ED1" w:rsidTr="00CB14E9">
        <w:trPr>
          <w:gridAfter w:val="2"/>
          <w:wAfter w:w="811" w:type="dxa"/>
          <w:trHeight w:val="619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 xml:space="preserve">  1  06  06033  10  0000  110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1655,9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1656,0</w:t>
            </w:r>
          </w:p>
        </w:tc>
      </w:tr>
      <w:tr w:rsidR="00CB14E9" w:rsidRPr="000E7ED1" w:rsidTr="00CB14E9">
        <w:trPr>
          <w:gridAfter w:val="2"/>
          <w:wAfter w:w="811" w:type="dxa"/>
          <w:trHeight w:val="28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1  06  06040  00  0000  110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1 425,9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1420,7</w:t>
            </w:r>
          </w:p>
        </w:tc>
      </w:tr>
      <w:tr w:rsidR="00CB14E9" w:rsidRPr="000E7ED1" w:rsidTr="00CB14E9">
        <w:trPr>
          <w:gridAfter w:val="2"/>
          <w:wAfter w:w="811" w:type="dxa"/>
          <w:trHeight w:val="82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 xml:space="preserve">  1  06  06043  10  0000  110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1 42</w:t>
            </w:r>
            <w:r w:rsidRPr="000E7ED1">
              <w:t>5</w:t>
            </w:r>
            <w:r>
              <w:t>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1420,7</w:t>
            </w:r>
          </w:p>
        </w:tc>
      </w:tr>
      <w:tr w:rsidR="00CB14E9" w:rsidRPr="000E7ED1" w:rsidTr="00CB14E9">
        <w:trPr>
          <w:gridAfter w:val="2"/>
          <w:wAfter w:w="811" w:type="dxa"/>
          <w:trHeight w:val="849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1  11  00000  00  0000  000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CB14E9" w:rsidRPr="000E7ED1" w:rsidTr="00CB14E9">
        <w:trPr>
          <w:gridAfter w:val="2"/>
          <w:wAfter w:w="811" w:type="dxa"/>
          <w:trHeight w:val="176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1  11  09000  00  0000  120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CB14E9" w:rsidRPr="000E7ED1" w:rsidTr="00CB14E9">
        <w:trPr>
          <w:gridAfter w:val="2"/>
          <w:wAfter w:w="811" w:type="dxa"/>
          <w:trHeight w:val="1740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1  11  09040  00  0000  120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CB14E9" w:rsidRPr="000E7ED1" w:rsidTr="00CB14E9">
        <w:trPr>
          <w:gridAfter w:val="2"/>
          <w:wAfter w:w="811" w:type="dxa"/>
          <w:trHeight w:val="169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 xml:space="preserve">  1  11  09045  10  0000  120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115,9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115,9</w:t>
            </w:r>
          </w:p>
        </w:tc>
      </w:tr>
      <w:tr w:rsidR="00CB14E9" w:rsidRPr="000E7ED1" w:rsidTr="00CB14E9">
        <w:trPr>
          <w:gridAfter w:val="2"/>
          <w:wAfter w:w="811" w:type="dxa"/>
          <w:trHeight w:val="853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F42571" w:rsidRDefault="00CB14E9" w:rsidP="001E05C4">
            <w:pPr>
              <w:jc w:val="center"/>
              <w:rPr>
                <w:b/>
              </w:rPr>
            </w:pPr>
            <w:r w:rsidRPr="00F4257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13 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rPr>
                <w:b/>
                <w:bCs/>
              </w:rPr>
              <w:t>ДОХОДЫ ОТ</w:t>
            </w:r>
            <w:r>
              <w:rPr>
                <w:b/>
                <w:bCs/>
              </w:rPr>
              <w:t xml:space="preserve">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F42571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69,</w:t>
            </w:r>
            <w:r w:rsidRPr="00F42571">
              <w:rPr>
                <w:b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F42571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CB14E9" w:rsidRPr="000E7ED1" w:rsidTr="00CB14E9">
        <w:trPr>
          <w:gridAfter w:val="2"/>
          <w:wAfter w:w="811" w:type="dxa"/>
          <w:trHeight w:val="256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F42571" w:rsidRDefault="00CB14E9" w:rsidP="001E05C4">
            <w:pPr>
              <w:jc w:val="center"/>
              <w:rPr>
                <w:b/>
              </w:rPr>
            </w:pPr>
            <w:r w:rsidRPr="00F42571">
              <w:rPr>
                <w:b/>
              </w:rPr>
              <w:t xml:space="preserve">1 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02000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0000 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>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F42571" w:rsidRDefault="00CB14E9" w:rsidP="001E05C4">
            <w:pPr>
              <w:jc w:val="both"/>
              <w:rPr>
                <w:b/>
              </w:rPr>
            </w:pPr>
            <w:r w:rsidRPr="00F42571"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F42571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69,</w:t>
            </w:r>
            <w:r w:rsidRPr="00F42571">
              <w:rPr>
                <w:b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F42571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CB14E9" w:rsidRPr="000E7ED1" w:rsidTr="00CB14E9">
        <w:trPr>
          <w:gridAfter w:val="2"/>
          <w:wAfter w:w="811" w:type="dxa"/>
          <w:trHeight w:val="246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F42571" w:rsidRDefault="00CB14E9" w:rsidP="001E05C4">
            <w:pPr>
              <w:jc w:val="center"/>
              <w:rPr>
                <w:b/>
              </w:rPr>
            </w:pPr>
            <w:r w:rsidRPr="00F42571">
              <w:rPr>
                <w:b/>
              </w:rPr>
              <w:t xml:space="preserve">1 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02990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F42571" w:rsidRDefault="00CB14E9" w:rsidP="001E05C4">
            <w:pPr>
              <w:jc w:val="both"/>
              <w:rPr>
                <w:b/>
              </w:rPr>
            </w:pPr>
            <w:r w:rsidRPr="00F42571">
              <w:rPr>
                <w:b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F42571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CB14E9" w:rsidRPr="000E7ED1" w:rsidTr="00CB14E9">
        <w:trPr>
          <w:gridAfter w:val="2"/>
          <w:wAfter w:w="811" w:type="dxa"/>
          <w:trHeight w:val="520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>
              <w:t>1  13  02995  10  0000  130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F42571" w:rsidRDefault="00CB14E9" w:rsidP="001E05C4">
            <w:pPr>
              <w:jc w:val="both"/>
            </w:pPr>
            <w:r w:rsidRPr="00F42571">
              <w:t>Прочие доходы от компенсации затрат</w:t>
            </w:r>
            <w:r>
              <w:t xml:space="preserve">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Default="00CB14E9" w:rsidP="001E05C4">
            <w:pPr>
              <w:jc w:val="right"/>
            </w:pPr>
            <w:r>
              <w:t>69,0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69,0</w:t>
            </w:r>
          </w:p>
        </w:tc>
      </w:tr>
      <w:tr w:rsidR="00CB14E9" w:rsidRPr="000E7ED1" w:rsidTr="00CB14E9">
        <w:trPr>
          <w:gridAfter w:val="2"/>
          <w:wAfter w:w="811" w:type="dxa"/>
          <w:trHeight w:val="244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527885">
              <w:rPr>
                <w:b/>
              </w:rPr>
              <w:t xml:space="preserve">1 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42571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0000</w:t>
            </w:r>
            <w:r>
              <w:rPr>
                <w:b/>
              </w:rPr>
              <w:t xml:space="preserve"> </w:t>
            </w:r>
            <w:r w:rsidRPr="00F42571">
              <w:rPr>
                <w:b/>
              </w:rPr>
              <w:t xml:space="preserve">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527885" w:rsidRDefault="00CB14E9" w:rsidP="001E05C4">
            <w:pPr>
              <w:jc w:val="both"/>
              <w:rPr>
                <w:b/>
              </w:rPr>
            </w:pPr>
            <w:r w:rsidRPr="00527885"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527885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31,8</w:t>
            </w:r>
          </w:p>
        </w:tc>
      </w:tr>
      <w:tr w:rsidR="00CB14E9" w:rsidRPr="000E7ED1" w:rsidTr="00CB14E9">
        <w:trPr>
          <w:gridAfter w:val="2"/>
          <w:wAfter w:w="811" w:type="dxa"/>
          <w:trHeight w:val="801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527885" w:rsidRDefault="00CB14E9" w:rsidP="001E05C4">
            <w:pPr>
              <w:jc w:val="center"/>
              <w:rPr>
                <w:b/>
              </w:rPr>
            </w:pPr>
            <w:r w:rsidRPr="00527885">
              <w:rPr>
                <w:b/>
              </w:rPr>
              <w:lastRenderedPageBreak/>
              <w:t xml:space="preserve">1 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 xml:space="preserve"> </w:t>
            </w:r>
            <w:r>
              <w:rPr>
                <w:b/>
              </w:rPr>
              <w:t>51000  02  0000  140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527885" w:rsidRDefault="00CB14E9" w:rsidP="001E05C4">
            <w:pPr>
              <w:jc w:val="both"/>
              <w:rPr>
                <w:b/>
              </w:rPr>
            </w:pPr>
            <w:r w:rsidRPr="00527885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</w:t>
            </w:r>
            <w:r>
              <w:rPr>
                <w:b/>
              </w:rPr>
              <w:t xml:space="preserve"> правовых актов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527885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527885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B14E9" w:rsidRPr="000E7ED1" w:rsidTr="00CB14E9">
        <w:trPr>
          <w:gridAfter w:val="2"/>
          <w:wAfter w:w="811" w:type="dxa"/>
          <w:trHeight w:val="1128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527885" w:rsidRDefault="00CB14E9" w:rsidP="001E05C4">
            <w:pPr>
              <w:jc w:val="center"/>
            </w:pPr>
            <w:r w:rsidRPr="00527885">
              <w:t xml:space="preserve">1 </w:t>
            </w:r>
            <w:r>
              <w:t xml:space="preserve"> </w:t>
            </w:r>
            <w:r w:rsidRPr="00527885">
              <w:t>16</w:t>
            </w:r>
            <w:r>
              <w:t xml:space="preserve"> </w:t>
            </w:r>
            <w:r w:rsidRPr="00527885">
              <w:t xml:space="preserve"> 51040</w:t>
            </w:r>
            <w:r>
              <w:t xml:space="preserve"> </w:t>
            </w:r>
            <w:r w:rsidRPr="00527885">
              <w:t xml:space="preserve"> 02</w:t>
            </w:r>
            <w:r>
              <w:t xml:space="preserve">  0000 </w:t>
            </w:r>
            <w:r w:rsidRPr="00527885">
              <w:t xml:space="preserve">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527885" w:rsidRDefault="00CB14E9" w:rsidP="001E05C4">
            <w:pPr>
              <w:jc w:val="both"/>
            </w:pPr>
            <w:r w:rsidRPr="00527885">
              <w:t>Денежные взыскания (штрафы), установленные законами субъектов Российской Федерации за несоблюдение муниципальных</w:t>
            </w:r>
            <w:r>
              <w:t xml:space="preserve"> правовых актов, зачисляемые в </w:t>
            </w:r>
            <w:r w:rsidRPr="00527885">
              <w:t xml:space="preserve">бюджеты </w:t>
            </w:r>
            <w:r>
              <w:t xml:space="preserve"> </w:t>
            </w:r>
            <w:r w:rsidRPr="00527885">
              <w:t>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Default="00CB14E9" w:rsidP="001E05C4">
            <w:pPr>
              <w:jc w:val="right"/>
            </w:pPr>
            <w: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1,0</w:t>
            </w:r>
          </w:p>
        </w:tc>
      </w:tr>
      <w:tr w:rsidR="00CB14E9" w:rsidRPr="000E7ED1" w:rsidTr="00CB14E9">
        <w:trPr>
          <w:gridAfter w:val="2"/>
          <w:wAfter w:w="811" w:type="dxa"/>
          <w:trHeight w:val="538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527885" w:rsidRDefault="00CB14E9" w:rsidP="001E05C4">
            <w:pPr>
              <w:jc w:val="center"/>
              <w:rPr>
                <w:b/>
              </w:rPr>
            </w:pPr>
            <w:r w:rsidRPr="00527885">
              <w:rPr>
                <w:b/>
              </w:rPr>
              <w:t xml:space="preserve">1 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 xml:space="preserve"> 90000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 xml:space="preserve"> 00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 xml:space="preserve"> 0000 </w:t>
            </w:r>
            <w:r>
              <w:rPr>
                <w:b/>
              </w:rPr>
              <w:t xml:space="preserve"> </w:t>
            </w:r>
            <w:r w:rsidRPr="00527885">
              <w:rPr>
                <w:b/>
              </w:rPr>
              <w:t>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527885" w:rsidRDefault="00CB14E9" w:rsidP="001E05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527885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30,8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30,8</w:t>
            </w:r>
          </w:p>
        </w:tc>
      </w:tr>
      <w:tr w:rsidR="00CB14E9" w:rsidRPr="000E7ED1" w:rsidTr="00CB14E9">
        <w:trPr>
          <w:gridAfter w:val="2"/>
          <w:wAfter w:w="811" w:type="dxa"/>
          <w:trHeight w:val="816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259BD" w:rsidRDefault="00CB14E9" w:rsidP="001E05C4">
            <w:pPr>
              <w:jc w:val="center"/>
            </w:pPr>
            <w:r w:rsidRPr="008259BD">
              <w:t xml:space="preserve">1 </w:t>
            </w:r>
            <w:r>
              <w:t xml:space="preserve"> </w:t>
            </w:r>
            <w:r w:rsidRPr="008259BD">
              <w:t>16</w:t>
            </w:r>
            <w:r>
              <w:t xml:space="preserve"> </w:t>
            </w:r>
            <w:r w:rsidRPr="008259BD">
              <w:t xml:space="preserve"> 90050 </w:t>
            </w:r>
            <w:r>
              <w:t xml:space="preserve"> </w:t>
            </w:r>
            <w:r w:rsidRPr="008259BD">
              <w:t>10</w:t>
            </w:r>
            <w:r>
              <w:t xml:space="preserve"> </w:t>
            </w:r>
            <w:r w:rsidRPr="008259BD">
              <w:t xml:space="preserve"> 0000</w:t>
            </w:r>
            <w:r>
              <w:t xml:space="preserve"> </w:t>
            </w:r>
            <w:r w:rsidRPr="008259BD">
              <w:t xml:space="preserve">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259BD" w:rsidRDefault="00CB14E9" w:rsidP="001E05C4">
            <w:pPr>
              <w:jc w:val="both"/>
            </w:pPr>
            <w:r w:rsidRPr="008259BD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Default="00CB14E9" w:rsidP="001E05C4">
            <w:pPr>
              <w:jc w:val="right"/>
            </w:pPr>
            <w:r>
              <w:t>30,8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30,8</w:t>
            </w:r>
          </w:p>
        </w:tc>
      </w:tr>
      <w:tr w:rsidR="00CB14E9" w:rsidRPr="000E7ED1" w:rsidTr="00CB14E9">
        <w:trPr>
          <w:gridAfter w:val="2"/>
          <w:wAfter w:w="811" w:type="dxa"/>
          <w:trHeight w:val="390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2  00  00000  00  0000  000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E7ED1">
              <w:rPr>
                <w:b/>
                <w:bCs/>
              </w:rPr>
              <w:t>71</w:t>
            </w:r>
            <w:r>
              <w:rPr>
                <w:b/>
                <w:bCs/>
              </w:rPr>
              <w:t>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671,4</w:t>
            </w:r>
          </w:p>
        </w:tc>
      </w:tr>
      <w:tr w:rsidR="00CB14E9" w:rsidRPr="000E7ED1" w:rsidTr="00CB14E9">
        <w:trPr>
          <w:gridAfter w:val="2"/>
          <w:wAfter w:w="811" w:type="dxa"/>
          <w:trHeight w:val="874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2  02  00000  00  0000  000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671,4</w:t>
            </w:r>
          </w:p>
        </w:tc>
      </w:tr>
      <w:tr w:rsidR="00CB14E9" w:rsidRPr="000E7ED1" w:rsidTr="00CB14E9">
        <w:trPr>
          <w:gridAfter w:val="2"/>
          <w:wAfter w:w="811" w:type="dxa"/>
          <w:trHeight w:val="423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2  02  02000  00  0000  151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CB14E9" w:rsidRPr="000E7ED1" w:rsidTr="00CB14E9">
        <w:trPr>
          <w:gridAfter w:val="2"/>
          <w:wAfter w:w="811" w:type="dxa"/>
          <w:trHeight w:val="56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2  02  02051  00  0000  151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на реализацию федеральных целевых программ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  <w:p w:rsidR="00CB14E9" w:rsidRDefault="00CB14E9" w:rsidP="001E05C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</w:tr>
      <w:tr w:rsidR="00CB14E9" w:rsidRPr="000E7ED1" w:rsidTr="00CB14E9">
        <w:trPr>
          <w:gridAfter w:val="2"/>
          <w:wAfter w:w="811" w:type="dxa"/>
          <w:trHeight w:val="54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center"/>
              <w:rPr>
                <w:bCs/>
              </w:rPr>
            </w:pPr>
            <w:r>
              <w:rPr>
                <w:bCs/>
              </w:rPr>
              <w:t>2  02  02051  10  0000  151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733154" w:rsidRDefault="00CB14E9" w:rsidP="001E05C4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CB14E9" w:rsidRPr="000E7ED1" w:rsidTr="00CB14E9">
        <w:trPr>
          <w:gridAfter w:val="2"/>
          <w:wAfter w:w="811" w:type="dxa"/>
          <w:trHeight w:val="268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center"/>
              <w:rPr>
                <w:b/>
                <w:bCs/>
              </w:rPr>
            </w:pPr>
            <w:r w:rsidRPr="00733154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 xml:space="preserve"> </w:t>
            </w:r>
            <w:r w:rsidRPr="00733154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 </w:t>
            </w:r>
            <w:r w:rsidRPr="00733154">
              <w:rPr>
                <w:b/>
                <w:bCs/>
              </w:rPr>
              <w:t xml:space="preserve"> 02999</w:t>
            </w:r>
            <w:r>
              <w:rPr>
                <w:b/>
                <w:bCs/>
              </w:rPr>
              <w:t xml:space="preserve"> </w:t>
            </w:r>
            <w:r w:rsidRPr="00733154">
              <w:rPr>
                <w:b/>
                <w:bCs/>
              </w:rPr>
              <w:t xml:space="preserve"> 00</w:t>
            </w:r>
            <w:r>
              <w:rPr>
                <w:b/>
                <w:bCs/>
              </w:rPr>
              <w:t xml:space="preserve"> </w:t>
            </w:r>
            <w:r w:rsidRPr="00733154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 xml:space="preserve"> </w:t>
            </w:r>
            <w:r w:rsidRPr="00733154">
              <w:rPr>
                <w:b/>
                <w:bCs/>
              </w:rPr>
              <w:t>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both"/>
              <w:rPr>
                <w:b/>
                <w:bCs/>
              </w:rPr>
            </w:pPr>
            <w:r w:rsidRPr="00733154">
              <w:rPr>
                <w:b/>
                <w:bCs/>
              </w:rPr>
              <w:t>Прочие субсидии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733154" w:rsidRDefault="00CB14E9" w:rsidP="001E05C4">
            <w:pPr>
              <w:jc w:val="right"/>
              <w:rPr>
                <w:b/>
                <w:bCs/>
              </w:rPr>
            </w:pPr>
            <w:r w:rsidRPr="00733154">
              <w:rPr>
                <w:b/>
                <w:bCs/>
              </w:rPr>
              <w:t>100</w:t>
            </w:r>
            <w:r>
              <w:rPr>
                <w:b/>
                <w:bCs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733154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B14E9" w:rsidRPr="000E7ED1" w:rsidTr="00CB14E9">
        <w:trPr>
          <w:gridAfter w:val="2"/>
          <w:wAfter w:w="811" w:type="dxa"/>
          <w:trHeight w:val="258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Default="00CB14E9" w:rsidP="001E05C4">
            <w:pPr>
              <w:jc w:val="center"/>
              <w:rPr>
                <w:bCs/>
              </w:rPr>
            </w:pPr>
            <w:r>
              <w:rPr>
                <w:bCs/>
              </w:rPr>
              <w:t>2  02  02999  10  0000  151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Default="00CB14E9" w:rsidP="001E05C4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Default="00CB14E9" w:rsidP="001E05C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CB14E9" w:rsidRPr="000E7ED1" w:rsidTr="00CB14E9">
        <w:trPr>
          <w:gridAfter w:val="2"/>
          <w:wAfter w:w="811" w:type="dxa"/>
          <w:trHeight w:val="560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2  02  03000  00  0000  151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Субвенции бюджетам </w:t>
            </w:r>
            <w:r>
              <w:rPr>
                <w:b/>
                <w:bCs/>
              </w:rPr>
              <w:t>бюджетной системы</w:t>
            </w:r>
            <w:r w:rsidRPr="000E7ED1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</w:tr>
      <w:tr w:rsidR="00CB14E9" w:rsidRPr="000E7ED1" w:rsidTr="00CB14E9">
        <w:trPr>
          <w:gridAfter w:val="2"/>
          <w:wAfter w:w="811" w:type="dxa"/>
          <w:trHeight w:val="823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 xml:space="preserve">  2  02  03015  00  0000  151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171,3</w:t>
            </w:r>
          </w:p>
        </w:tc>
      </w:tr>
      <w:tr w:rsidR="00CB14E9" w:rsidRPr="000E7ED1" w:rsidTr="00CB14E9">
        <w:trPr>
          <w:gridAfter w:val="2"/>
          <w:wAfter w:w="811" w:type="dxa"/>
          <w:trHeight w:val="854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 w:rsidRPr="000E7ED1">
              <w:t xml:space="preserve">  2  02  03015  10  0000  151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171,3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0E7ED1" w:rsidRDefault="00CB14E9" w:rsidP="001E05C4">
            <w:pPr>
              <w:jc w:val="right"/>
            </w:pPr>
            <w:r>
              <w:t>171,3</w:t>
            </w:r>
          </w:p>
        </w:tc>
      </w:tr>
      <w:tr w:rsidR="00CB14E9" w:rsidRPr="000E7ED1" w:rsidTr="00CB14E9">
        <w:trPr>
          <w:gridAfter w:val="2"/>
          <w:wAfter w:w="811" w:type="dxa"/>
          <w:trHeight w:val="82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>2  02  03024  00  0000  151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CB14E9" w:rsidRPr="000E7ED1" w:rsidTr="00CB14E9">
        <w:trPr>
          <w:gridAfter w:val="2"/>
          <w:wAfter w:w="811" w:type="dxa"/>
          <w:trHeight w:val="978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>
              <w:t xml:space="preserve">2 </w:t>
            </w:r>
            <w:r w:rsidRPr="000E7ED1">
              <w:t>02  03024  10  0000  151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 w:rsidRPr="000E7E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0E7ED1" w:rsidRDefault="00CB14E9" w:rsidP="001E05C4">
            <w:pPr>
              <w:jc w:val="right"/>
            </w:pPr>
            <w:r>
              <w:t>0,1</w:t>
            </w:r>
          </w:p>
        </w:tc>
      </w:tr>
      <w:tr w:rsidR="00CB14E9" w:rsidRPr="000E7ED1" w:rsidTr="00CB14E9">
        <w:trPr>
          <w:gridAfter w:val="2"/>
          <w:wAfter w:w="811" w:type="dxa"/>
          <w:trHeight w:val="278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center"/>
              <w:rPr>
                <w:b/>
              </w:rPr>
            </w:pPr>
            <w:r w:rsidRPr="0073315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 xml:space="preserve"> 04000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 xml:space="preserve"> 00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 xml:space="preserve"> 0000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 xml:space="preserve">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733154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B14E9" w:rsidRPr="000E7ED1" w:rsidTr="00CB14E9">
        <w:trPr>
          <w:gridAfter w:val="2"/>
          <w:wAfter w:w="811" w:type="dxa"/>
          <w:trHeight w:val="552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center"/>
              <w:rPr>
                <w:b/>
              </w:rPr>
            </w:pPr>
            <w:r w:rsidRPr="00733154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 xml:space="preserve">02 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>04999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 xml:space="preserve"> 00 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 xml:space="preserve">0000 </w:t>
            </w:r>
            <w:r>
              <w:rPr>
                <w:b/>
              </w:rPr>
              <w:t xml:space="preserve"> </w:t>
            </w:r>
            <w:r w:rsidRPr="00733154">
              <w:rPr>
                <w:b/>
              </w:rPr>
              <w:t>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both"/>
            </w:pPr>
            <w:r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733154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733154" w:rsidRDefault="00CB14E9" w:rsidP="001E05C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B14E9" w:rsidRPr="000E7ED1" w:rsidTr="00CB14E9">
        <w:trPr>
          <w:gridAfter w:val="2"/>
          <w:wAfter w:w="811" w:type="dxa"/>
          <w:trHeight w:val="560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0E7ED1" w:rsidRDefault="00CB14E9" w:rsidP="001E05C4">
            <w:pPr>
              <w:jc w:val="center"/>
            </w:pPr>
            <w:r>
              <w:t>2  02  04999  10  0000  151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33154" w:rsidRDefault="00CB14E9" w:rsidP="001E05C4">
            <w:pPr>
              <w:jc w:val="both"/>
            </w:pPr>
            <w:r w:rsidRPr="00733154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733154">
              <w:t>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4E9" w:rsidRPr="000E7ED1" w:rsidRDefault="00CB14E9" w:rsidP="001E05C4">
            <w:pPr>
              <w:jc w:val="right"/>
            </w:pPr>
            <w: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Default="00CB14E9" w:rsidP="001E05C4">
            <w:pPr>
              <w:jc w:val="right"/>
            </w:pPr>
            <w:r>
              <w:t>50,0</w:t>
            </w:r>
          </w:p>
        </w:tc>
      </w:tr>
      <w:tr w:rsidR="00CB14E9" w:rsidRPr="000E7ED1" w:rsidTr="00CB14E9">
        <w:trPr>
          <w:gridAfter w:val="2"/>
          <w:wAfter w:w="811" w:type="dxa"/>
          <w:trHeight w:val="315"/>
        </w:trPr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E9" w:rsidRPr="000E7ED1" w:rsidRDefault="00CB14E9" w:rsidP="001E05C4">
            <w:pPr>
              <w:jc w:val="center"/>
              <w:rPr>
                <w:b/>
                <w:bCs/>
              </w:rPr>
            </w:pPr>
            <w:r w:rsidRPr="000E7ED1">
              <w:rPr>
                <w:b/>
                <w:bCs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E7ED1" w:rsidRDefault="00CB14E9" w:rsidP="001E05C4">
            <w:pPr>
              <w:jc w:val="both"/>
              <w:rPr>
                <w:b/>
                <w:bCs/>
              </w:rPr>
            </w:pPr>
            <w:r w:rsidRPr="000E7ED1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 w:rsidRPr="000E7ED1">
              <w:rPr>
                <w:b/>
                <w:bCs/>
              </w:rPr>
              <w:t>10</w:t>
            </w:r>
            <w:r>
              <w:rPr>
                <w:b/>
                <w:bCs/>
              </w:rPr>
              <w:t> 459,7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E9" w:rsidRPr="000E7ED1" w:rsidRDefault="00CB14E9" w:rsidP="001E0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10651,4</w:t>
            </w:r>
          </w:p>
        </w:tc>
      </w:tr>
    </w:tbl>
    <w:p w:rsidR="00CB14E9" w:rsidRPr="00A367F6" w:rsidRDefault="00CB14E9" w:rsidP="00CB14E9">
      <w:pPr>
        <w:autoSpaceDE w:val="0"/>
        <w:autoSpaceDN w:val="0"/>
        <w:adjustRightInd w:val="0"/>
        <w:ind w:firstLine="709"/>
        <w:jc w:val="both"/>
        <w:outlineLvl w:val="1"/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11058"/>
      </w:tblGrid>
      <w:tr w:rsidR="00CB14E9" w:rsidRPr="00244224" w:rsidTr="001E05C4">
        <w:trPr>
          <w:trHeight w:val="375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611FA1" w:rsidRDefault="00CB14E9" w:rsidP="001E05C4">
            <w:pPr>
              <w:jc w:val="right"/>
              <w:rPr>
                <w:sz w:val="28"/>
                <w:szCs w:val="28"/>
              </w:rPr>
            </w:pPr>
            <w:r w:rsidRPr="00611FA1">
              <w:rPr>
                <w:sz w:val="28"/>
                <w:szCs w:val="28"/>
              </w:rPr>
              <w:lastRenderedPageBreak/>
              <w:t xml:space="preserve">                      </w:t>
            </w:r>
          </w:p>
          <w:p w:rsidR="00CB14E9" w:rsidRPr="00244224" w:rsidRDefault="00CB14E9" w:rsidP="001E05C4">
            <w:pPr>
              <w:jc w:val="right"/>
            </w:pPr>
            <w:r>
              <w:t>«Приложение  № 2</w:t>
            </w:r>
          </w:p>
        </w:tc>
      </w:tr>
      <w:tr w:rsidR="00CB14E9" w:rsidRPr="00244224" w:rsidTr="001E05C4">
        <w:trPr>
          <w:trHeight w:val="11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244224" w:rsidRDefault="00CB14E9" w:rsidP="001E05C4">
            <w:pPr>
              <w:spacing w:line="240" w:lineRule="atLeast"/>
              <w:jc w:val="right"/>
            </w:pPr>
            <w:r w:rsidRPr="00244224">
              <w:t>к решению Совета депутатов</w:t>
            </w:r>
          </w:p>
        </w:tc>
      </w:tr>
      <w:tr w:rsidR="00CB14E9" w:rsidRPr="00334D3A" w:rsidTr="001E05C4">
        <w:trPr>
          <w:trHeight w:val="77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E9" w:rsidRDefault="00CB14E9" w:rsidP="001E05C4">
            <w:pPr>
              <w:spacing w:line="240" w:lineRule="atLeast"/>
              <w:jc w:val="right"/>
            </w:pPr>
            <w:r w:rsidRPr="00611FA1">
              <w:rPr>
                <w:sz w:val="28"/>
                <w:szCs w:val="28"/>
              </w:rPr>
              <w:t xml:space="preserve"> </w:t>
            </w:r>
            <w:r w:rsidRPr="00244224">
              <w:t>"О</w:t>
            </w:r>
            <w:r>
              <w:t>б исполнении бюджета</w:t>
            </w:r>
            <w:r w:rsidRPr="00244224">
              <w:t xml:space="preserve"> му</w:t>
            </w:r>
            <w:r>
              <w:t xml:space="preserve">ниципального образования – </w:t>
            </w:r>
          </w:p>
          <w:p w:rsidR="00CB14E9" w:rsidRPr="00244224" w:rsidRDefault="00CB14E9" w:rsidP="001E05C4">
            <w:pPr>
              <w:spacing w:line="240" w:lineRule="atLeast"/>
              <w:jc w:val="right"/>
            </w:pPr>
            <w:r w:rsidRPr="00244224">
              <w:t xml:space="preserve">Окское сельское поселение                                                                                       </w:t>
            </w:r>
          </w:p>
          <w:p w:rsidR="00CB14E9" w:rsidRDefault="00CB14E9" w:rsidP="001E05C4">
            <w:pPr>
              <w:spacing w:line="240" w:lineRule="atLeast"/>
              <w:jc w:val="right"/>
            </w:pPr>
            <w:r w:rsidRPr="00244224">
              <w:t>Рязанского муниципального района</w:t>
            </w:r>
          </w:p>
          <w:p w:rsidR="00CB14E9" w:rsidRPr="00611FA1" w:rsidRDefault="00CB14E9" w:rsidP="001E05C4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244224">
              <w:t xml:space="preserve"> Рязанской области </w:t>
            </w:r>
            <w:r>
              <w:t xml:space="preserve">за отчетный </w:t>
            </w:r>
            <w:r w:rsidRPr="00244224">
              <w:t xml:space="preserve"> 2016 год"                                                                                                                                                </w:t>
            </w:r>
          </w:p>
        </w:tc>
      </w:tr>
      <w:tr w:rsidR="00CB14E9" w:rsidRPr="00334D3A" w:rsidTr="001E05C4">
        <w:trPr>
          <w:trHeight w:val="166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E9" w:rsidRPr="00244224" w:rsidRDefault="00CB14E9" w:rsidP="001E05C4">
            <w:pPr>
              <w:jc w:val="right"/>
            </w:pPr>
          </w:p>
        </w:tc>
      </w:tr>
    </w:tbl>
    <w:p w:rsidR="00CB14E9" w:rsidRPr="00CB14E9" w:rsidRDefault="00CB14E9" w:rsidP="00CB14E9">
      <w:pPr>
        <w:autoSpaceDE w:val="0"/>
        <w:autoSpaceDN w:val="0"/>
        <w:adjustRightInd w:val="0"/>
        <w:ind w:firstLine="709"/>
        <w:outlineLvl w:val="1"/>
        <w:rPr>
          <w:sz w:val="40"/>
          <w:szCs w:val="28"/>
        </w:rPr>
      </w:pPr>
    </w:p>
    <w:p w:rsidR="00CB14E9" w:rsidRPr="00CB14E9" w:rsidRDefault="00CB14E9" w:rsidP="00CB14E9">
      <w:pPr>
        <w:autoSpaceDE w:val="0"/>
        <w:autoSpaceDN w:val="0"/>
        <w:adjustRightInd w:val="0"/>
        <w:ind w:firstLine="709"/>
        <w:jc w:val="center"/>
        <w:outlineLvl w:val="1"/>
        <w:rPr>
          <w:sz w:val="40"/>
          <w:szCs w:val="28"/>
        </w:rPr>
      </w:pPr>
      <w:r w:rsidRPr="00CB14E9">
        <w:rPr>
          <w:bCs/>
          <w:color w:val="000000"/>
          <w:sz w:val="28"/>
        </w:rPr>
        <w:t>Исполнение бюджета муниципального образования – Окское сельское поселение Рязанского муниципального района Рязанской области по разделам, подразделам, целевым статьям и видам расходов за 2016 год</w:t>
      </w:r>
    </w:p>
    <w:p w:rsidR="00CB14E9" w:rsidRDefault="00CB14E9" w:rsidP="00CB14E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B14E9" w:rsidRDefault="00CB14E9" w:rsidP="00CB14E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10589" w:type="dxa"/>
        <w:tblInd w:w="93" w:type="dxa"/>
        <w:tblLook w:val="04A0"/>
      </w:tblPr>
      <w:tblGrid>
        <w:gridCol w:w="4348"/>
        <w:gridCol w:w="851"/>
        <w:gridCol w:w="1843"/>
        <w:gridCol w:w="708"/>
        <w:gridCol w:w="1560"/>
        <w:gridCol w:w="1279"/>
      </w:tblGrid>
      <w:tr w:rsidR="00CB14E9" w:rsidRPr="00781762" w:rsidTr="001E05C4">
        <w:trPr>
          <w:trHeight w:val="84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proofErr w:type="spellStart"/>
            <w:r w:rsidRPr="00035753">
              <w:rPr>
                <w:b/>
                <w:color w:val="00000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Default="00CB14E9" w:rsidP="001E05C4">
            <w:pPr>
              <w:jc w:val="center"/>
              <w:rPr>
                <w:b/>
                <w:color w:val="000000"/>
              </w:rPr>
            </w:pPr>
          </w:p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</w:tr>
      <w:tr w:rsidR="00CB14E9" w:rsidRPr="00035753" w:rsidTr="001E05C4">
        <w:trPr>
          <w:trHeight w:val="45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4062,5</w:t>
            </w:r>
          </w:p>
        </w:tc>
      </w:tr>
      <w:tr w:rsidR="00CB14E9" w:rsidRPr="00035753" w:rsidTr="001E05C4">
        <w:trPr>
          <w:trHeight w:val="883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837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</w:t>
            </w:r>
            <w:r w:rsidRPr="00035753">
              <w:rPr>
                <w:bCs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32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41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0310002010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563"/>
        </w:trPr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613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106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291,5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3116,9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291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3116,9</w:t>
            </w:r>
          </w:p>
        </w:tc>
      </w:tr>
      <w:tr w:rsidR="00CB14E9" w:rsidRPr="00035753" w:rsidTr="001E05C4">
        <w:trPr>
          <w:trHeight w:val="38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279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3104,9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279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3104,9</w:t>
            </w:r>
          </w:p>
        </w:tc>
      </w:tr>
      <w:tr w:rsidR="00CB14E9" w:rsidRPr="00035753" w:rsidTr="001E05C4">
        <w:trPr>
          <w:trHeight w:val="63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2354,7</w:t>
            </w:r>
          </w:p>
        </w:tc>
      </w:tr>
      <w:tr w:rsidR="00CB14E9" w:rsidRPr="00035753" w:rsidTr="001E05C4">
        <w:trPr>
          <w:trHeight w:val="63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2354,7</w:t>
            </w:r>
          </w:p>
        </w:tc>
      </w:tr>
      <w:tr w:rsidR="00CB14E9" w:rsidRPr="00035753" w:rsidTr="001E05C4">
        <w:trPr>
          <w:trHeight w:val="61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865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746,7</w:t>
            </w:r>
          </w:p>
        </w:tc>
      </w:tr>
      <w:tr w:rsidR="00CB14E9" w:rsidRPr="00035753" w:rsidTr="001E05C4">
        <w:trPr>
          <w:trHeight w:val="56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865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746,7</w:t>
            </w:r>
          </w:p>
        </w:tc>
      </w:tr>
      <w:tr w:rsidR="00CB14E9" w:rsidRPr="00035753" w:rsidTr="001E05C4">
        <w:trPr>
          <w:trHeight w:val="43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Pr="00035753">
              <w:rPr>
                <w:bCs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</w:tr>
      <w:tr w:rsidR="00CB14E9" w:rsidRPr="00035753" w:rsidTr="001E05C4">
        <w:trPr>
          <w:trHeight w:val="40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Pr="00035753">
              <w:rPr>
                <w:bCs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 xml:space="preserve">Межбюджетные трансферты </w:t>
            </w:r>
            <w:proofErr w:type="spellStart"/>
            <w:r w:rsidRPr="00325DB3">
              <w:rPr>
                <w:bCs/>
                <w:color w:val="000000"/>
              </w:rPr>
              <w:t>непрограммного</w:t>
            </w:r>
            <w:proofErr w:type="spellEnd"/>
            <w:r w:rsidRPr="00325DB3">
              <w:rPr>
                <w:bCs/>
                <w:color w:val="000000"/>
              </w:rPr>
              <w:t xml:space="preserve">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106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lastRenderedPageBreak/>
              <w:t>Межбюджетные трансферты, предоставляемые на осуществление полномочий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0340002140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0340002140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37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0340002140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25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35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0310002070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50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52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53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7D048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0370008030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565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0370008030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42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0370008030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648"/>
        </w:trPr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213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56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5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60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547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24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171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64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lastRenderedPageBreak/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54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59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166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166,8</w:t>
            </w:r>
          </w:p>
        </w:tc>
      </w:tr>
      <w:tr w:rsidR="00CB14E9" w:rsidRPr="00035753" w:rsidTr="001E05C4">
        <w:trPr>
          <w:trHeight w:val="52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166,8</w:t>
            </w:r>
          </w:p>
        </w:tc>
      </w:tr>
      <w:tr w:rsidR="00CB14E9" w:rsidRPr="00035753" w:rsidTr="001E05C4">
        <w:trPr>
          <w:trHeight w:val="50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B14E9" w:rsidRPr="00035753" w:rsidTr="001E05C4">
        <w:trPr>
          <w:trHeight w:val="51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75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CB14E9" w:rsidRPr="000F6BF4" w:rsidTr="001E05C4">
        <w:trPr>
          <w:trHeight w:val="1905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м</w:t>
            </w:r>
            <w:r>
              <w:rPr>
                <w:bCs/>
                <w:color w:val="000000"/>
              </w:rPr>
              <w:t>униципального образования - Окское</w:t>
            </w:r>
            <w:r w:rsidRPr="008A6D4D">
              <w:rPr>
                <w:bCs/>
                <w:color w:val="000000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сфере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28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4400130170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42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4400130170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559"/>
        </w:trPr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4400130170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283,3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A529E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A529E">
              <w:rPr>
                <w:b/>
                <w:bCs/>
                <w:color w:val="000000"/>
              </w:rPr>
              <w:t>278,0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1203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 xml:space="preserve">Муниципальная программа "Дорожное хозяйство муниципального образования </w:t>
            </w:r>
            <w:r>
              <w:rPr>
                <w:bCs/>
                <w:color w:val="000000"/>
              </w:rPr>
              <w:t>–</w:t>
            </w:r>
            <w:r w:rsidRPr="008A6D4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Окское сельское поселение Рязанского</w:t>
            </w:r>
            <w:r w:rsidRPr="008A6D4D">
              <w:rPr>
                <w:bCs/>
                <w:color w:val="000000"/>
              </w:rPr>
              <w:t xml:space="preserve"> муниципальный район Рязанской области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A529E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 w:rsidRPr="003A529E">
              <w:rPr>
                <w:bCs/>
                <w:color w:val="000000"/>
              </w:rPr>
              <w:t>278,0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847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 xml:space="preserve">Обеспечение сохранности и устойчивого функционирования </w:t>
            </w:r>
            <w:proofErr w:type="gramStart"/>
            <w:r w:rsidRPr="008A6D4D">
              <w:rPr>
                <w:bCs/>
                <w:color w:val="000000"/>
              </w:rPr>
              <w:t>сети</w:t>
            </w:r>
            <w:proofErr w:type="gramEnd"/>
            <w:r w:rsidRPr="008A6D4D">
              <w:rPr>
                <w:bCs/>
                <w:color w:val="000000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2500100000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27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2500130170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565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55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Реализация мероприятий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2500133333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0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2500133333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1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2500133333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79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/>
                <w:bCs/>
                <w:color w:val="000000"/>
              </w:rPr>
            </w:pPr>
            <w:proofErr w:type="spellStart"/>
            <w:r w:rsidRPr="00325DB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/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3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поддержки производственной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0350006030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48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49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83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Проведение кадастровых работ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0350006140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79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5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49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21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035753">
              <w:rPr>
                <w:b/>
                <w:bCs/>
                <w:color w:val="000000"/>
              </w:rPr>
              <w:t>372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1255,1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148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"Модернизация жилищно-коммунального комплек</w:t>
            </w:r>
            <w:r>
              <w:rPr>
                <w:bCs/>
                <w:color w:val="000000"/>
              </w:rPr>
              <w:t xml:space="preserve">са муниципального образования – Окское </w:t>
            </w:r>
            <w:r w:rsidRPr="008A6D4D">
              <w:rPr>
                <w:bCs/>
                <w:color w:val="000000"/>
              </w:rPr>
              <w:t>сельское поселение Рязанского муниципального район</w:t>
            </w:r>
            <w:r>
              <w:rPr>
                <w:bCs/>
                <w:color w:val="000000"/>
              </w:rPr>
              <w:t>а Рязанской области на 2016-2018</w:t>
            </w:r>
            <w:r w:rsidRPr="008A6D4D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26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3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Подпрограмма "Жилищное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2810000000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253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2810100000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28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2810130170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555"/>
        </w:trPr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2810130170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56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2810130170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136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"Модернизация жилищно-коммунального комплек</w:t>
            </w:r>
            <w:r>
              <w:rPr>
                <w:bCs/>
                <w:color w:val="000000"/>
              </w:rPr>
              <w:t xml:space="preserve">са муниципального образования  - Окское </w:t>
            </w:r>
            <w:r w:rsidRPr="008A6D4D">
              <w:rPr>
                <w:bCs/>
                <w:color w:val="000000"/>
              </w:rPr>
              <w:t xml:space="preserve">сельское поселение Рязанского муниципального района Рязанской области </w:t>
            </w:r>
            <w:r>
              <w:rPr>
                <w:bCs/>
                <w:color w:val="000000"/>
              </w:rPr>
              <w:t>на 2016-2018</w:t>
            </w:r>
            <w:r w:rsidRPr="008A6D4D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25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3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Подпрограмма "Коммунальное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27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40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2820130170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55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2820130170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55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2820130170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035753">
              <w:rPr>
                <w:b/>
                <w:bCs/>
                <w:color w:val="000000"/>
              </w:rPr>
              <w:t>078</w:t>
            </w:r>
            <w:r>
              <w:rPr>
                <w:b/>
                <w:bCs/>
                <w:color w:val="000000"/>
              </w:rPr>
              <w:t>,6</w:t>
            </w:r>
            <w:r w:rsidRPr="0003575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963,9</w:t>
            </w:r>
          </w:p>
        </w:tc>
      </w:tr>
      <w:tr w:rsidR="00CB14E9" w:rsidRPr="00035753" w:rsidTr="001E05C4">
        <w:trPr>
          <w:trHeight w:val="907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"Благоустройство Рязанского муниципального района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75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lastRenderedPageBreak/>
              <w:t>Повышение уровня внешнего благоустройства, улучшение санитарного содержания населенных пунктов Рязанского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3000100000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3000122222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44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3000122222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9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3000122222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260A06" w:rsidTr="001E05C4">
        <w:trPr>
          <w:trHeight w:val="140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"Благоустройство и охрана окружающей сре</w:t>
            </w:r>
            <w:r>
              <w:rPr>
                <w:bCs/>
                <w:color w:val="000000"/>
              </w:rPr>
              <w:t>ды муниципального образования – Окское</w:t>
            </w:r>
            <w:r w:rsidRPr="008A6D4D">
              <w:rPr>
                <w:bCs/>
                <w:color w:val="000000"/>
              </w:rPr>
              <w:t xml:space="preserve"> сельское поселение Рязанского муниципального </w:t>
            </w:r>
            <w:r>
              <w:rPr>
                <w:bCs/>
                <w:color w:val="000000"/>
              </w:rPr>
              <w:t>района Рязанской области на 2014-2016</w:t>
            </w:r>
            <w:r w:rsidRPr="008A6D4D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028</w:t>
            </w:r>
            <w:r>
              <w:rPr>
                <w:bCs/>
                <w:color w:val="000000"/>
              </w:rPr>
              <w:t>,7</w:t>
            </w:r>
            <w:r w:rsidRPr="00035753">
              <w:rPr>
                <w:bCs/>
                <w:color w:val="000000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Организация и улучшение качества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335</w:t>
            </w:r>
            <w:r>
              <w:rPr>
                <w:bCs/>
                <w:color w:val="000000"/>
              </w:rPr>
              <w:t>,3</w:t>
            </w:r>
            <w:r w:rsidRPr="00035753">
              <w:rPr>
                <w:bCs/>
                <w:color w:val="000000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23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51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37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4500130170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335,3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Совершенствование организации и содержания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20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4500230170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48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4500230170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48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4500230170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2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Повышение уровня благоустройства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34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4500430170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56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4500430170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403"/>
        </w:trPr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4500430170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835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284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139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4500530170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284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55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4500530170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56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4500530170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27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Содержание и уборка территорий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27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4500630170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55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4500630170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55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4500630170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F24CFF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24CFF">
              <w:rPr>
                <w:b/>
                <w:bCs/>
                <w:color w:val="000000"/>
              </w:rPr>
              <w:t>3208,9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3208,9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F24CFF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24CFF">
              <w:rPr>
                <w:b/>
                <w:bCs/>
                <w:color w:val="000000"/>
              </w:rPr>
              <w:t>3208,9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3208,9</w:t>
            </w:r>
          </w:p>
        </w:tc>
      </w:tr>
      <w:tr w:rsidR="00CB14E9" w:rsidRPr="00035753" w:rsidTr="001E05C4">
        <w:trPr>
          <w:trHeight w:val="1047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Муниципальная программа "Развитие культуры </w:t>
            </w:r>
            <w:r>
              <w:rPr>
                <w:bCs/>
                <w:color w:val="000000"/>
              </w:rPr>
              <w:t xml:space="preserve">в муниципальном образовании – Окское </w:t>
            </w:r>
            <w:r w:rsidRPr="00750C71">
              <w:rPr>
                <w:bCs/>
                <w:color w:val="000000"/>
              </w:rPr>
              <w:t>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5"/>
            <w:r>
              <w:rPr>
                <w:bCs/>
                <w:color w:val="000000"/>
              </w:rPr>
              <w:t>3208,9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Организация </w:t>
            </w:r>
            <w:proofErr w:type="spellStart"/>
            <w:r w:rsidRPr="00750C71">
              <w:rPr>
                <w:bCs/>
                <w:color w:val="000000"/>
              </w:rPr>
              <w:t>культурно-досуговой</w:t>
            </w:r>
            <w:proofErr w:type="spellEnd"/>
            <w:r w:rsidRPr="00750C71">
              <w:rPr>
                <w:bCs/>
                <w:color w:val="000000"/>
              </w:rPr>
              <w:t xml:space="preserve"> деятельности на селе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  <w:bookmarkStart w:id="13" w:name="OLE_LINK9"/>
            <w:bookmarkStart w:id="14" w:name="OLE_LINK10"/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  <w:r w:rsidRPr="00035753">
              <w:rPr>
                <w:bCs/>
                <w:color w:val="000000"/>
              </w:rPr>
              <w:t xml:space="preserve"> 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Обеспечение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4600108990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41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4600108990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29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4600108990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257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D0484">
              <w:rPr>
                <w:bCs/>
                <w:color w:val="000000"/>
              </w:rPr>
              <w:t>Поддержка культуры, искусства и народного творчества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495</w:t>
            </w:r>
            <w:r>
              <w:rPr>
                <w:bCs/>
                <w:color w:val="000000"/>
              </w:rPr>
              <w:t>,0</w:t>
            </w:r>
            <w:r w:rsidRPr="00035753">
              <w:rPr>
                <w:bCs/>
                <w:color w:val="000000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495,0</w:t>
            </w:r>
          </w:p>
        </w:tc>
      </w:tr>
      <w:tr w:rsidR="00CB14E9" w:rsidRPr="00035753" w:rsidTr="001E05C4">
        <w:trPr>
          <w:trHeight w:val="111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Реализация мероприятий по обновлению материально-технической базы, приобретение специального оборудования в рамках федеральной целевой программы "Культура России (2012-2018)"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4600250140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CB14E9" w:rsidRPr="00035753" w:rsidTr="001E05C4">
        <w:trPr>
          <w:trHeight w:val="56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4600250140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CB14E9" w:rsidRPr="00035753" w:rsidTr="001E05C4">
        <w:trPr>
          <w:trHeight w:val="36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4600250140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CB14E9" w:rsidRPr="00035753" w:rsidTr="001E05C4">
        <w:trPr>
          <w:trHeight w:val="1027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Реализация мероприятий по обновлению материально-технической базы, приобретение специального оборудования, на условиях </w:t>
            </w:r>
            <w:proofErr w:type="spellStart"/>
            <w:r w:rsidRPr="00750C71">
              <w:rPr>
                <w:bCs/>
                <w:color w:val="000000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</w:rPr>
              <w:t xml:space="preserve"> из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46002L0140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</w:tr>
      <w:tr w:rsidR="00CB14E9" w:rsidRPr="00035753" w:rsidTr="001E05C4">
        <w:trPr>
          <w:trHeight w:val="61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46002L0140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</w:tr>
      <w:tr w:rsidR="00CB14E9" w:rsidRPr="00035753" w:rsidTr="001E05C4">
        <w:trPr>
          <w:trHeight w:val="36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46002L0140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</w:tr>
      <w:tr w:rsidR="00CB14E9" w:rsidRPr="00035753" w:rsidTr="001E05C4">
        <w:trPr>
          <w:trHeight w:val="14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Реализация мероприятий по обновлению материально-технической базы, приобретение специального оборудования на условиях </w:t>
            </w:r>
            <w:proofErr w:type="spellStart"/>
            <w:r w:rsidRPr="00750C71">
              <w:rPr>
                <w:bCs/>
                <w:color w:val="000000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</w:rPr>
              <w:t xml:space="preserve"> федеральной целевой программы "Культура России (2012-2018)"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46002R0140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B14E9" w:rsidRPr="00035753" w:rsidTr="001E05C4">
        <w:trPr>
          <w:trHeight w:val="56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46002R0140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B14E9" w:rsidRPr="00035753" w:rsidTr="001E05C4">
        <w:trPr>
          <w:trHeight w:val="370"/>
        </w:trPr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46002R0140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111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Муниципальная программа "Социальная политика муниципального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750C71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Окское</w:t>
            </w:r>
            <w:r w:rsidRPr="00750C71">
              <w:rPr>
                <w:bCs/>
                <w:color w:val="000000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4700000000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80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4700103030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241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4700103030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4700103030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03575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750C71">
              <w:rPr>
                <w:bCs/>
                <w:color w:val="000000"/>
              </w:rPr>
              <w:lastRenderedPageBreak/>
              <w:t>Непрограммные</w:t>
            </w:r>
            <w:proofErr w:type="spellEnd"/>
            <w:r w:rsidRPr="00750C71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3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0370000000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396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0370008030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26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0370008030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573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0370008030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D0484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7D04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36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D0484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7D048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1498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Муниципальная программа "Развитие физической культуры и спорта в муниципальном образовании </w:t>
            </w:r>
            <w:r>
              <w:rPr>
                <w:bCs/>
                <w:color w:val="000000"/>
              </w:rPr>
              <w:t>–</w:t>
            </w:r>
            <w:r w:rsidRPr="00750C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Окское </w:t>
            </w:r>
            <w:r w:rsidRPr="00750C71">
              <w:rPr>
                <w:bCs/>
                <w:color w:val="000000"/>
              </w:rPr>
              <w:t>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4800000000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2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Развитие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65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Организация и прове</w:t>
            </w:r>
            <w:r>
              <w:rPr>
                <w:bCs/>
                <w:color w:val="000000"/>
              </w:rPr>
              <w:t>дение мероприятий физкультурно-</w:t>
            </w:r>
            <w:r w:rsidRPr="00750C71">
              <w:rPr>
                <w:bCs/>
                <w:color w:val="000000"/>
              </w:rPr>
              <w:t>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4800107020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54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4800107020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53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4800107020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3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60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750C71">
              <w:rPr>
                <w:bCs/>
                <w:color w:val="000000"/>
              </w:rPr>
              <w:t>Непрограммные</w:t>
            </w:r>
            <w:proofErr w:type="spellEnd"/>
            <w:r w:rsidRPr="00750C71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392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3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204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0310002090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520"/>
        </w:trPr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0310002090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28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0310002090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E6471D" w:rsidTr="001E05C4">
        <w:trPr>
          <w:trHeight w:val="28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E6471D" w:rsidRDefault="00CB14E9" w:rsidP="001E05C4">
            <w:pPr>
              <w:outlineLvl w:val="6"/>
              <w:rPr>
                <w:b/>
                <w:bCs/>
                <w:color w:val="000000"/>
              </w:rPr>
            </w:pPr>
            <w:r w:rsidRPr="00E6471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center"/>
              <w:outlineLvl w:val="6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center"/>
              <w:outlineLvl w:val="6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center"/>
              <w:outlineLvl w:val="6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E6471D" w:rsidRDefault="00CB14E9" w:rsidP="001E05C4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9280,5</w:t>
            </w:r>
          </w:p>
        </w:tc>
      </w:tr>
    </w:tbl>
    <w:p w:rsidR="00CB14E9" w:rsidRPr="00E6471D" w:rsidRDefault="00CB14E9" w:rsidP="00CB14E9">
      <w:pPr>
        <w:rPr>
          <w:b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11058"/>
      </w:tblGrid>
      <w:tr w:rsidR="00CB14E9" w:rsidRPr="00244224" w:rsidTr="001E05C4">
        <w:trPr>
          <w:trHeight w:val="375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611FA1" w:rsidRDefault="00CB14E9" w:rsidP="001E05C4">
            <w:pPr>
              <w:jc w:val="right"/>
              <w:rPr>
                <w:sz w:val="28"/>
                <w:szCs w:val="28"/>
              </w:rPr>
            </w:pPr>
            <w:r w:rsidRPr="00611FA1">
              <w:rPr>
                <w:sz w:val="28"/>
                <w:szCs w:val="28"/>
              </w:rPr>
              <w:lastRenderedPageBreak/>
              <w:t xml:space="preserve">                      </w:t>
            </w:r>
          </w:p>
          <w:p w:rsidR="00CB14E9" w:rsidRPr="00244224" w:rsidRDefault="00CB14E9" w:rsidP="001E05C4">
            <w:pPr>
              <w:jc w:val="right"/>
            </w:pPr>
            <w:r>
              <w:t>«Приложение  № 3</w:t>
            </w:r>
          </w:p>
        </w:tc>
      </w:tr>
      <w:tr w:rsidR="00CB14E9" w:rsidRPr="00244224" w:rsidTr="001E05C4">
        <w:trPr>
          <w:trHeight w:val="11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E9" w:rsidRPr="00244224" w:rsidRDefault="00CB14E9" w:rsidP="001E05C4">
            <w:pPr>
              <w:spacing w:line="240" w:lineRule="atLeast"/>
              <w:jc w:val="right"/>
            </w:pPr>
            <w:r w:rsidRPr="00244224">
              <w:t>к решению Совета депутатов</w:t>
            </w:r>
          </w:p>
        </w:tc>
      </w:tr>
      <w:tr w:rsidR="00CB14E9" w:rsidRPr="0002381C" w:rsidTr="001E05C4">
        <w:trPr>
          <w:trHeight w:val="77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E9" w:rsidRDefault="00CB14E9" w:rsidP="001E05C4">
            <w:pPr>
              <w:spacing w:line="240" w:lineRule="atLeast"/>
              <w:jc w:val="right"/>
            </w:pPr>
            <w:r w:rsidRPr="00611FA1">
              <w:rPr>
                <w:sz w:val="28"/>
                <w:szCs w:val="28"/>
              </w:rPr>
              <w:t xml:space="preserve"> </w:t>
            </w:r>
            <w:r w:rsidRPr="00244224">
              <w:t>"О</w:t>
            </w:r>
            <w:r>
              <w:t>б исполнении бюджета</w:t>
            </w:r>
            <w:r w:rsidRPr="00244224">
              <w:t xml:space="preserve"> му</w:t>
            </w:r>
            <w:r>
              <w:t xml:space="preserve">ниципального образования – </w:t>
            </w:r>
          </w:p>
          <w:p w:rsidR="00CB14E9" w:rsidRPr="00244224" w:rsidRDefault="00CB14E9" w:rsidP="001E05C4">
            <w:pPr>
              <w:spacing w:line="240" w:lineRule="atLeast"/>
              <w:jc w:val="right"/>
            </w:pPr>
            <w:r w:rsidRPr="00244224">
              <w:t xml:space="preserve">Окское сельское поселение                                                                                       </w:t>
            </w:r>
          </w:p>
          <w:p w:rsidR="00CB14E9" w:rsidRDefault="00CB14E9" w:rsidP="001E05C4">
            <w:pPr>
              <w:spacing w:line="240" w:lineRule="atLeast"/>
              <w:jc w:val="right"/>
            </w:pPr>
            <w:r w:rsidRPr="00244224">
              <w:t>Рязанского муниципального района</w:t>
            </w:r>
          </w:p>
          <w:p w:rsidR="00CB14E9" w:rsidRPr="00611FA1" w:rsidRDefault="00CB14E9" w:rsidP="001E05C4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244224">
              <w:t xml:space="preserve"> Рязанской области </w:t>
            </w:r>
            <w:r>
              <w:t xml:space="preserve">за отчетный </w:t>
            </w:r>
            <w:r w:rsidRPr="00244224">
              <w:t xml:space="preserve"> 2016 год"                                                                                                                                                </w:t>
            </w:r>
          </w:p>
        </w:tc>
      </w:tr>
      <w:tr w:rsidR="00CB14E9" w:rsidRPr="0002381C" w:rsidTr="001E05C4">
        <w:trPr>
          <w:trHeight w:val="166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E9" w:rsidRPr="00244224" w:rsidRDefault="00CB14E9" w:rsidP="001E05C4">
            <w:pPr>
              <w:jc w:val="right"/>
            </w:pPr>
          </w:p>
        </w:tc>
      </w:tr>
    </w:tbl>
    <w:p w:rsidR="00CB14E9" w:rsidRDefault="00CB14E9" w:rsidP="00CB14E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B14E9" w:rsidRPr="00CB14E9" w:rsidRDefault="00CB14E9" w:rsidP="00CB14E9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</w:rPr>
      </w:pPr>
      <w:r w:rsidRPr="00CB14E9">
        <w:rPr>
          <w:bCs/>
          <w:color w:val="000000"/>
          <w:sz w:val="28"/>
        </w:rPr>
        <w:t>Исполнение бюджета муниципального образования – Окское сельское поселение Рязанского муниципального района Рязанской области по разделам, подразделам, целевым статьям и видам расходов за 2016 год</w:t>
      </w:r>
    </w:p>
    <w:p w:rsidR="00CB14E9" w:rsidRDefault="00CB14E9" w:rsidP="00CB14E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10858" w:type="dxa"/>
        <w:tblInd w:w="-176" w:type="dxa"/>
        <w:tblLook w:val="04A0"/>
      </w:tblPr>
      <w:tblGrid>
        <w:gridCol w:w="3582"/>
        <w:gridCol w:w="1044"/>
        <w:gridCol w:w="1123"/>
        <w:gridCol w:w="1457"/>
        <w:gridCol w:w="702"/>
        <w:gridCol w:w="1544"/>
        <w:gridCol w:w="1406"/>
      </w:tblGrid>
      <w:tr w:rsidR="00CB14E9" w:rsidRPr="00781762" w:rsidTr="001E05C4">
        <w:trPr>
          <w:trHeight w:val="84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Наименование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ГРБС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proofErr w:type="spellStart"/>
            <w:r w:rsidRPr="00035753">
              <w:rPr>
                <w:b/>
                <w:color w:val="000000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ВР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Default="00CB14E9" w:rsidP="001E05C4">
            <w:pPr>
              <w:jc w:val="center"/>
              <w:rPr>
                <w:b/>
                <w:color w:val="000000"/>
              </w:rPr>
            </w:pPr>
          </w:p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</w:tr>
      <w:tr w:rsidR="00CB14E9" w:rsidRPr="002A55C1" w:rsidTr="001E05C4">
        <w:trPr>
          <w:trHeight w:val="84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rPr>
                <w:b/>
                <w:color w:val="000000"/>
              </w:rPr>
            </w:pPr>
            <w:r w:rsidRPr="000070F7">
              <w:rPr>
                <w:b/>
                <w:bCs/>
                <w:color w:val="000000"/>
                <w:u w:val="single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2A55C1" w:rsidRDefault="00CB14E9" w:rsidP="001E05C4">
            <w:pPr>
              <w:jc w:val="center"/>
              <w:rPr>
                <w:b/>
                <w:color w:val="000000"/>
                <w:u w:val="single"/>
              </w:rPr>
            </w:pPr>
            <w:r w:rsidRPr="002A55C1">
              <w:rPr>
                <w:b/>
                <w:color w:val="000000"/>
                <w:u w:val="single"/>
              </w:rPr>
              <w:t>756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E9" w:rsidRPr="00035753" w:rsidRDefault="00CB14E9" w:rsidP="001E05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02381C" w:rsidRDefault="00CB14E9" w:rsidP="001E05C4">
            <w:pPr>
              <w:jc w:val="right"/>
              <w:outlineLvl w:val="6"/>
              <w:rPr>
                <w:b/>
                <w:bCs/>
                <w:color w:val="000000"/>
                <w:u w:val="single"/>
              </w:rPr>
            </w:pPr>
            <w:r w:rsidRPr="0002381C">
              <w:rPr>
                <w:b/>
                <w:bCs/>
                <w:color w:val="000000"/>
                <w:u w:val="single"/>
              </w:rPr>
              <w:t>9647,5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2381C" w:rsidRDefault="00CB14E9" w:rsidP="001E05C4">
            <w:pPr>
              <w:jc w:val="right"/>
              <w:outlineLvl w:val="6"/>
              <w:rPr>
                <w:b/>
                <w:bCs/>
                <w:color w:val="000000"/>
                <w:u w:val="single"/>
              </w:rPr>
            </w:pPr>
            <w:r w:rsidRPr="0002381C">
              <w:rPr>
                <w:b/>
                <w:bCs/>
                <w:color w:val="000000"/>
                <w:u w:val="single"/>
              </w:rPr>
              <w:t>9280,5</w:t>
            </w:r>
          </w:p>
        </w:tc>
      </w:tr>
      <w:tr w:rsidR="00CB14E9" w:rsidRPr="00035753" w:rsidTr="001E05C4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4062,5</w:t>
            </w:r>
          </w:p>
        </w:tc>
      </w:tr>
      <w:tr w:rsidR="00CB14E9" w:rsidRPr="00035753" w:rsidTr="001E05C4">
        <w:trPr>
          <w:trHeight w:val="883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837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</w:t>
            </w:r>
            <w:r w:rsidRPr="00035753">
              <w:rPr>
                <w:bCs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32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4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563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613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837,0</w:t>
            </w:r>
          </w:p>
        </w:tc>
      </w:tr>
      <w:tr w:rsidR="00CB14E9" w:rsidRPr="00035753" w:rsidTr="001E05C4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291,5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3116,9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291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3116,9</w:t>
            </w:r>
          </w:p>
        </w:tc>
      </w:tr>
      <w:tr w:rsidR="00CB14E9" w:rsidRPr="00035753" w:rsidTr="001E05C4">
        <w:trPr>
          <w:trHeight w:val="38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279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3104,9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279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3104,9</w:t>
            </w:r>
          </w:p>
        </w:tc>
      </w:tr>
      <w:tr w:rsidR="00CB14E9" w:rsidRPr="00035753" w:rsidTr="001E05C4">
        <w:trPr>
          <w:trHeight w:val="63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2354,7</w:t>
            </w:r>
          </w:p>
        </w:tc>
      </w:tr>
      <w:tr w:rsidR="00CB14E9" w:rsidRPr="00035753" w:rsidTr="001E05C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2354,7</w:t>
            </w:r>
          </w:p>
        </w:tc>
      </w:tr>
      <w:tr w:rsidR="00CB14E9" w:rsidRPr="00035753" w:rsidTr="001E05C4">
        <w:trPr>
          <w:trHeight w:val="61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865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746,7</w:t>
            </w:r>
          </w:p>
        </w:tc>
      </w:tr>
      <w:tr w:rsidR="00CB14E9" w:rsidRPr="00035753" w:rsidTr="001E05C4">
        <w:trPr>
          <w:trHeight w:val="56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865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746,7</w:t>
            </w:r>
          </w:p>
        </w:tc>
      </w:tr>
      <w:tr w:rsidR="00CB14E9" w:rsidRPr="00035753" w:rsidTr="001E05C4">
        <w:trPr>
          <w:trHeight w:val="43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Pr="00035753">
              <w:rPr>
                <w:bCs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</w:tr>
      <w:tr w:rsidR="00CB14E9" w:rsidRPr="00035753" w:rsidTr="001E05C4">
        <w:trPr>
          <w:trHeight w:val="40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Pr="00035753">
              <w:rPr>
                <w:bCs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 xml:space="preserve">Межбюджетные трансферты </w:t>
            </w:r>
            <w:proofErr w:type="spellStart"/>
            <w:r w:rsidRPr="00325DB3">
              <w:rPr>
                <w:bCs/>
                <w:color w:val="000000"/>
              </w:rPr>
              <w:t>непрограммного</w:t>
            </w:r>
            <w:proofErr w:type="spellEnd"/>
            <w:r w:rsidRPr="00325DB3">
              <w:rPr>
                <w:bCs/>
                <w:color w:val="000000"/>
              </w:rPr>
              <w:t xml:space="preserve"> характера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106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Межбюджетные трансферты, предоставляемые на осуществление полномочий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0340002140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0340002140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0340002140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CB14E9" w:rsidRPr="00035753" w:rsidTr="001E05C4">
        <w:trPr>
          <w:trHeight w:val="25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35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0310002070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50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52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0310002070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B14E9" w:rsidRPr="00035753" w:rsidTr="001E05C4">
        <w:trPr>
          <w:trHeight w:val="53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7D048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325DB3">
              <w:rPr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0370000000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31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Резервные фонды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0370008030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56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0370008030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4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0370008030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CB14E9" w:rsidRPr="00035753" w:rsidTr="001E05C4">
        <w:trPr>
          <w:trHeight w:val="648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5000000000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5020000000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213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56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547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5020089100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24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171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64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325DB3">
              <w:rPr>
                <w:color w:val="000000"/>
              </w:rPr>
              <w:t>5000000000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3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325DB3">
              <w:rPr>
                <w:color w:val="000000"/>
              </w:rPr>
              <w:t>5020000000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5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171,3</w:t>
            </w:r>
          </w:p>
        </w:tc>
      </w:tr>
      <w:tr w:rsidR="00CB14E9" w:rsidRPr="00035753" w:rsidTr="001E05C4">
        <w:trPr>
          <w:trHeight w:val="59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25DB3">
              <w:rPr>
                <w:bCs/>
                <w:color w:val="00000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166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166,8</w:t>
            </w:r>
          </w:p>
        </w:tc>
      </w:tr>
      <w:tr w:rsidR="00CB14E9" w:rsidRPr="00035753" w:rsidTr="001E05C4">
        <w:trPr>
          <w:trHeight w:val="52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166,8</w:t>
            </w:r>
          </w:p>
        </w:tc>
      </w:tr>
      <w:tr w:rsidR="00CB14E9" w:rsidRPr="00035753" w:rsidTr="001E05C4">
        <w:trPr>
          <w:trHeight w:val="50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 w:rsidRPr="00325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B14E9" w:rsidRPr="00035753" w:rsidTr="001E05C4">
        <w:trPr>
          <w:trHeight w:val="51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25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5020051180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325DB3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75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CB14E9" w:rsidRPr="000F6BF4" w:rsidTr="001E05C4">
        <w:trPr>
          <w:trHeight w:val="190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м</w:t>
            </w:r>
            <w:r>
              <w:rPr>
                <w:bCs/>
                <w:color w:val="000000"/>
              </w:rPr>
              <w:t>униципального образования - Окское</w:t>
            </w:r>
            <w:r w:rsidRPr="008A6D4D">
              <w:rPr>
                <w:bCs/>
                <w:color w:val="000000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4400000000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сфере пожарной безопасности населения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4400100000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28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4400130170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4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4400130170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559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4400130170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283,3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325DB3">
              <w:rPr>
                <w:b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A529E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A529E">
              <w:rPr>
                <w:b/>
                <w:bCs/>
                <w:color w:val="000000"/>
              </w:rPr>
              <w:t>278,0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1203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 xml:space="preserve">Муниципальная программа "Дорожное хозяйство муниципального образования </w:t>
            </w:r>
            <w:r>
              <w:rPr>
                <w:bCs/>
                <w:color w:val="000000"/>
              </w:rPr>
              <w:t>–</w:t>
            </w:r>
            <w:r w:rsidRPr="008A6D4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Окское сельское поселение Рязанского</w:t>
            </w:r>
            <w:r w:rsidRPr="008A6D4D">
              <w:rPr>
                <w:bCs/>
                <w:color w:val="000000"/>
              </w:rPr>
              <w:t xml:space="preserve"> муниципальный район Рязанской области на 2015-2017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2500000000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A529E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 w:rsidRPr="003A529E">
              <w:rPr>
                <w:bCs/>
                <w:color w:val="000000"/>
              </w:rPr>
              <w:t>278,0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847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lastRenderedPageBreak/>
              <w:t xml:space="preserve">Обеспечение сохранности и устойчивого функционирования </w:t>
            </w:r>
            <w:proofErr w:type="gramStart"/>
            <w:r w:rsidRPr="008A6D4D">
              <w:rPr>
                <w:bCs/>
                <w:color w:val="000000"/>
              </w:rPr>
              <w:t>сети</w:t>
            </w:r>
            <w:proofErr w:type="gramEnd"/>
            <w:r w:rsidRPr="008A6D4D">
              <w:rPr>
                <w:bCs/>
                <w:color w:val="000000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2500100000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27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2500130170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56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204,3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Реализация мероприятий за счет средств дорожного фонда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2500133333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0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2500133333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1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2500133333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79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2"/>
              <w:rPr>
                <w:b/>
                <w:bCs/>
                <w:color w:val="000000"/>
              </w:rPr>
            </w:pPr>
            <w:proofErr w:type="spellStart"/>
            <w:r w:rsidRPr="00325DB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325DB3">
              <w:rPr>
                <w:b/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3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поддержки производственной сферы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0350000000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архитектуры и градостроительства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0350006030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48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49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83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Проведение кадастровых работ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0350006140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79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5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49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0350006140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B14E9" w:rsidRPr="00035753" w:rsidTr="001E05C4">
        <w:trPr>
          <w:trHeight w:val="21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035753">
              <w:rPr>
                <w:b/>
                <w:bCs/>
                <w:color w:val="000000"/>
              </w:rPr>
              <w:t>372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1255,1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148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"Модернизация жилищно-коммунального комплек</w:t>
            </w:r>
            <w:r>
              <w:rPr>
                <w:bCs/>
                <w:color w:val="000000"/>
              </w:rPr>
              <w:t xml:space="preserve">са муниципального образования – Окское </w:t>
            </w:r>
            <w:r w:rsidRPr="008A6D4D">
              <w:rPr>
                <w:bCs/>
                <w:color w:val="000000"/>
              </w:rPr>
              <w:t>сельское поселение Рязанского муниципального район</w:t>
            </w:r>
            <w:r>
              <w:rPr>
                <w:bCs/>
                <w:color w:val="000000"/>
              </w:rPr>
              <w:t>а Рязанской области на 2016-2018</w:t>
            </w:r>
            <w:r w:rsidRPr="008A6D4D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2800000000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26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3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Подпрограмма "Жилищное хозяйство"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2810000000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253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2810100000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28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2810130170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555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2810130170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56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2810130170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136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"Модернизация жилищно-коммунального комплек</w:t>
            </w:r>
            <w:r>
              <w:rPr>
                <w:bCs/>
                <w:color w:val="000000"/>
              </w:rPr>
              <w:t xml:space="preserve">са муниципального образования  - Окское </w:t>
            </w:r>
            <w:r w:rsidRPr="008A6D4D">
              <w:rPr>
                <w:bCs/>
                <w:color w:val="000000"/>
              </w:rPr>
              <w:t xml:space="preserve">сельское поселение Рязанского муниципального района Рязанской области </w:t>
            </w:r>
            <w:r>
              <w:rPr>
                <w:bCs/>
                <w:color w:val="000000"/>
              </w:rPr>
              <w:t>на 2016-2018</w:t>
            </w:r>
            <w:r w:rsidRPr="008A6D4D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2800000000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25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3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Подпрограмма "Коммунальное хозяйство"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8A6D4D">
              <w:rPr>
                <w:color w:val="000000"/>
              </w:rPr>
              <w:t>2820000000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27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2820100000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40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2820130170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55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2820130170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2820130170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260,2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8A6D4D">
              <w:rPr>
                <w:b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035753">
              <w:rPr>
                <w:b/>
                <w:bCs/>
                <w:color w:val="000000"/>
              </w:rPr>
              <w:t>078</w:t>
            </w:r>
            <w:r>
              <w:rPr>
                <w:b/>
                <w:bCs/>
                <w:color w:val="000000"/>
              </w:rPr>
              <w:t>,7</w:t>
            </w:r>
            <w:r w:rsidRPr="0003575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963,9</w:t>
            </w:r>
          </w:p>
        </w:tc>
      </w:tr>
      <w:tr w:rsidR="00CB14E9" w:rsidRPr="00035753" w:rsidTr="001E05C4">
        <w:trPr>
          <w:trHeight w:val="907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"Благоустройство Рязанского муниципального района на 2014-2016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3000000000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75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Повышение уровня внешнего благоустройства, улучшение санитарного содержания населенных пунктов Рязанского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3000100000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3000122222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44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3000122222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035753" w:rsidTr="001E05C4">
        <w:trPr>
          <w:trHeight w:val="59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3000122222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B14E9" w:rsidRPr="00260A06" w:rsidTr="001E05C4">
        <w:trPr>
          <w:trHeight w:val="140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2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Муниципальная программа "Благоустройство и охрана окружающей сре</w:t>
            </w:r>
            <w:r>
              <w:rPr>
                <w:bCs/>
                <w:color w:val="000000"/>
              </w:rPr>
              <w:t>ды муниципального образования – Окское</w:t>
            </w:r>
            <w:r w:rsidRPr="008A6D4D">
              <w:rPr>
                <w:bCs/>
                <w:color w:val="000000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8A6D4D">
              <w:rPr>
                <w:color w:val="000000"/>
              </w:rPr>
              <w:t>4500000000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028</w:t>
            </w:r>
            <w:r>
              <w:rPr>
                <w:bCs/>
                <w:color w:val="000000"/>
              </w:rPr>
              <w:t>,7</w:t>
            </w:r>
            <w:r w:rsidRPr="00035753">
              <w:rPr>
                <w:bCs/>
                <w:color w:val="00000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Организация и улучшение качества уличного освещения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335</w:t>
            </w:r>
            <w:r>
              <w:rPr>
                <w:bCs/>
                <w:color w:val="000000"/>
              </w:rPr>
              <w:t>,3</w:t>
            </w:r>
            <w:r w:rsidRPr="00035753">
              <w:rPr>
                <w:bCs/>
                <w:color w:val="00000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23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37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4500130170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335,3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333,9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Совершенствование организации и содержания мест захоронения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20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4500230170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48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4500230170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48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4500230170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CB14E9" w:rsidRPr="00035753" w:rsidTr="001E05C4">
        <w:trPr>
          <w:trHeight w:val="2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Повышение уровня благоустройства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34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4500430170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4500430170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403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4500430170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CB14E9" w:rsidRPr="00035753" w:rsidTr="001E05C4">
        <w:trPr>
          <w:trHeight w:val="83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4500500000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284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139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4500530170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284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55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4500530170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56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4500530170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236,9</w:t>
            </w:r>
          </w:p>
        </w:tc>
      </w:tr>
      <w:tr w:rsidR="00CB14E9" w:rsidRPr="00035753" w:rsidTr="001E05C4">
        <w:trPr>
          <w:trHeight w:val="27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4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Содержание и уборка территорий улиц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8A6D4D">
              <w:rPr>
                <w:color w:val="000000"/>
              </w:rPr>
              <w:t>4500600000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27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5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8A6D4D">
              <w:rPr>
                <w:color w:val="000000"/>
              </w:rPr>
              <w:t>4500630170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55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4500630170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55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8A6D4D" w:rsidRDefault="00CB14E9" w:rsidP="001E05C4">
            <w:pPr>
              <w:outlineLvl w:val="6"/>
              <w:rPr>
                <w:bCs/>
                <w:color w:val="000000"/>
              </w:rPr>
            </w:pPr>
            <w:r w:rsidRPr="008A6D4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4500630170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8A6D4D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8A6D4D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287,6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F24CFF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24CFF">
              <w:rPr>
                <w:b/>
                <w:bCs/>
                <w:color w:val="000000"/>
              </w:rPr>
              <w:t>3208,9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3208,9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F24CFF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24CFF">
              <w:rPr>
                <w:b/>
                <w:bCs/>
                <w:color w:val="000000"/>
              </w:rPr>
              <w:t>3208,9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3208,9</w:t>
            </w:r>
          </w:p>
        </w:tc>
      </w:tr>
      <w:tr w:rsidR="00CB14E9" w:rsidRPr="00035753" w:rsidTr="001E05C4">
        <w:trPr>
          <w:trHeight w:val="1047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Муниципальная программа "Развитие культуры </w:t>
            </w:r>
            <w:r>
              <w:rPr>
                <w:bCs/>
                <w:color w:val="000000"/>
              </w:rPr>
              <w:t xml:space="preserve">в муниципальном образовании – Окское </w:t>
            </w:r>
            <w:r w:rsidRPr="00750C71">
              <w:rPr>
                <w:bCs/>
                <w:color w:val="000000"/>
              </w:rPr>
              <w:t>сельское поселение Рязанского муниципального района Рязанской области на 2016-2018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4600000000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3208,9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Организация </w:t>
            </w:r>
            <w:proofErr w:type="spellStart"/>
            <w:r w:rsidRPr="00750C71">
              <w:rPr>
                <w:bCs/>
                <w:color w:val="000000"/>
              </w:rPr>
              <w:t>культурно-досуговой</w:t>
            </w:r>
            <w:proofErr w:type="spellEnd"/>
            <w:r w:rsidRPr="00750C71">
              <w:rPr>
                <w:bCs/>
                <w:color w:val="000000"/>
              </w:rPr>
              <w:t xml:space="preserve"> деятельности на селе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4600100000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  <w:r w:rsidRPr="00035753">
              <w:rPr>
                <w:bCs/>
                <w:color w:val="00000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Обеспечение деятельности учреждений в сфере культуры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4600108990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41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4600108990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29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4600108990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035753">
              <w:rPr>
                <w:bCs/>
                <w:color w:val="000000"/>
              </w:rPr>
              <w:t>713</w:t>
            </w:r>
            <w:r>
              <w:rPr>
                <w:bCs/>
                <w:color w:val="000000"/>
              </w:rPr>
              <w:t>,9</w:t>
            </w:r>
          </w:p>
        </w:tc>
      </w:tr>
      <w:tr w:rsidR="00CB14E9" w:rsidRPr="00035753" w:rsidTr="001E05C4">
        <w:trPr>
          <w:trHeight w:val="257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D0484">
              <w:rPr>
                <w:bCs/>
                <w:color w:val="000000"/>
              </w:rPr>
              <w:t>Поддержка культуры, искусства и народного творчества муниципального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4600200000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495</w:t>
            </w:r>
            <w:r>
              <w:rPr>
                <w:bCs/>
                <w:color w:val="000000"/>
              </w:rPr>
              <w:t>,0</w:t>
            </w:r>
            <w:r w:rsidRPr="00035753">
              <w:rPr>
                <w:bCs/>
                <w:color w:val="00000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495,0</w:t>
            </w:r>
          </w:p>
        </w:tc>
      </w:tr>
      <w:tr w:rsidR="00CB14E9" w:rsidRPr="00035753" w:rsidTr="001E05C4">
        <w:trPr>
          <w:trHeight w:val="111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Реализация мероприятий по обновлению материально-технической базы, приобретение специального оборудования в рамках федеральной целевой программы "Культура России (2012-2018)"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4600250140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CB14E9" w:rsidRPr="00035753" w:rsidTr="001E05C4">
        <w:trPr>
          <w:trHeight w:val="56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50C71">
              <w:rPr>
                <w:bCs/>
                <w:color w:val="000000"/>
              </w:rPr>
              <w:lastRenderedPageBreak/>
              <w:t>организациям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4600250140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CB14E9" w:rsidRPr="00035753" w:rsidTr="001E05C4">
        <w:trPr>
          <w:trHeight w:val="36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4600250140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CB14E9" w:rsidRPr="00035753" w:rsidTr="001E05C4">
        <w:trPr>
          <w:trHeight w:val="1027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Реализация мероприятий по обновлению материально-технической базы, приобретение специального оборудования, на условиях </w:t>
            </w:r>
            <w:proofErr w:type="spellStart"/>
            <w:r w:rsidRPr="00750C71">
              <w:rPr>
                <w:bCs/>
                <w:color w:val="000000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</w:rPr>
              <w:t xml:space="preserve"> из вышестоящих бюджетов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46002L0140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</w:tr>
      <w:tr w:rsidR="00CB14E9" w:rsidRPr="00035753" w:rsidTr="001E05C4">
        <w:trPr>
          <w:trHeight w:val="61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46002L0140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</w:tr>
      <w:tr w:rsidR="00CB14E9" w:rsidRPr="00035753" w:rsidTr="001E05C4">
        <w:trPr>
          <w:trHeight w:val="36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46002L0140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</w:tr>
      <w:tr w:rsidR="00CB14E9" w:rsidRPr="00035753" w:rsidTr="001E05C4">
        <w:trPr>
          <w:trHeight w:val="14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 xml:space="preserve">Реализация мероприятий по обновлению материально-технической базы, приобретение специального оборудования на условиях </w:t>
            </w:r>
            <w:proofErr w:type="spellStart"/>
            <w:r w:rsidRPr="00750C71">
              <w:rPr>
                <w:bCs/>
                <w:color w:val="000000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</w:rPr>
              <w:t xml:space="preserve"> федеральной целевой программы "Культура России (2012-2018)"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46002R0140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B14E9" w:rsidRPr="00035753" w:rsidTr="001E05C4">
        <w:trPr>
          <w:trHeight w:val="5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46002R0140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B14E9" w:rsidRPr="00035753" w:rsidTr="001E05C4">
        <w:trPr>
          <w:trHeight w:val="370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46002R0140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610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111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Муниципальная программа "Социальная политика муниципального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750C71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Окское</w:t>
            </w:r>
            <w:r w:rsidRPr="00750C71">
              <w:rPr>
                <w:bCs/>
                <w:color w:val="000000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4700000000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80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4700100000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4700103030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241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4700103030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4700103030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03575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035753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03575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035753">
              <w:rPr>
                <w:b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750C71">
              <w:rPr>
                <w:bCs/>
                <w:color w:val="000000"/>
              </w:rPr>
              <w:t>Непрограммные</w:t>
            </w:r>
            <w:proofErr w:type="spellEnd"/>
            <w:r w:rsidRPr="00750C71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3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0370000000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Резервные фонды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0370008030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26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0370008030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573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0370008030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320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D0484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 w:rsidRPr="007D04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36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D0484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7D048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1498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lastRenderedPageBreak/>
              <w:t xml:space="preserve">Муниципальная программа "Развитие физической культуры и спорта в муниципальном образовании </w:t>
            </w:r>
            <w:r>
              <w:rPr>
                <w:bCs/>
                <w:color w:val="000000"/>
              </w:rPr>
              <w:t>–</w:t>
            </w:r>
            <w:r w:rsidRPr="00750C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Окское </w:t>
            </w:r>
            <w:r w:rsidRPr="00750C71">
              <w:rPr>
                <w:bCs/>
                <w:color w:val="000000"/>
              </w:rPr>
              <w:t>сельское поселение Рязанского муниципального района Рязанской области на 2016-2018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4800000000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2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4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Развитие массовой физической культуры и спорта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  <w:r w:rsidRPr="00750C71">
              <w:rPr>
                <w:color w:val="000000"/>
              </w:rPr>
              <w:t>4800100000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65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Организация и прове</w:t>
            </w:r>
            <w:r>
              <w:rPr>
                <w:bCs/>
                <w:color w:val="000000"/>
              </w:rPr>
              <w:t>дение мероприятий физкультурно-</w:t>
            </w:r>
            <w:r w:rsidRPr="00750C71">
              <w:rPr>
                <w:bCs/>
                <w:color w:val="000000"/>
              </w:rPr>
              <w:t>спортивной направленности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4800107020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4800107020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53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4800107020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CB14E9" w:rsidRPr="00035753" w:rsidTr="001E05C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0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325DB3" w:rsidRDefault="00CB14E9" w:rsidP="001E05C4">
            <w:pPr>
              <w:outlineLvl w:val="1"/>
              <w:rPr>
                <w:b/>
                <w:bCs/>
                <w:color w:val="000000"/>
              </w:rPr>
            </w:pPr>
            <w:r w:rsidRPr="00325DB3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1"/>
              <w:rPr>
                <w:b/>
                <w:color w:val="000000"/>
              </w:rPr>
            </w:pPr>
            <w:r w:rsidRPr="00750C71">
              <w:rPr>
                <w:b/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325DB3" w:rsidRDefault="00CB14E9" w:rsidP="001E05C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2"/>
              <w:rPr>
                <w:bCs/>
                <w:color w:val="000000"/>
              </w:rPr>
            </w:pPr>
            <w:proofErr w:type="spellStart"/>
            <w:r w:rsidRPr="00750C71">
              <w:rPr>
                <w:bCs/>
                <w:color w:val="000000"/>
              </w:rPr>
              <w:t>Непрограммные</w:t>
            </w:r>
            <w:proofErr w:type="spellEnd"/>
            <w:r w:rsidRPr="00750C71">
              <w:rPr>
                <w:bCs/>
                <w:color w:val="000000"/>
              </w:rPr>
              <w:t xml:space="preserve"> направления расходов бюджетов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  <w:r w:rsidRPr="00750C71">
              <w:rPr>
                <w:color w:val="000000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392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3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  <w:r w:rsidRPr="00750C71">
              <w:rPr>
                <w:color w:val="000000"/>
              </w:rPr>
              <w:t>0310000000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204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5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  <w:r w:rsidRPr="00750C71">
              <w:rPr>
                <w:color w:val="000000"/>
              </w:rPr>
              <w:t>0310002090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5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0310002090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035753" w:rsidTr="001E05C4">
        <w:trPr>
          <w:trHeight w:val="28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750C71" w:rsidRDefault="00CB14E9" w:rsidP="001E05C4">
            <w:pPr>
              <w:outlineLvl w:val="6"/>
              <w:rPr>
                <w:bCs/>
                <w:color w:val="000000"/>
              </w:rPr>
            </w:pPr>
            <w:r w:rsidRPr="00750C71"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0310002090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750C71" w:rsidRDefault="00CB14E9" w:rsidP="001E05C4">
            <w:pPr>
              <w:jc w:val="center"/>
              <w:outlineLvl w:val="6"/>
              <w:rPr>
                <w:color w:val="000000"/>
              </w:rPr>
            </w:pPr>
            <w:r w:rsidRPr="00750C71">
              <w:rPr>
                <w:color w:val="000000"/>
              </w:rPr>
              <w:t>730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 w:rsidRPr="00035753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035753" w:rsidRDefault="00CB14E9" w:rsidP="001E05C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</w:tr>
      <w:tr w:rsidR="00CB14E9" w:rsidRPr="00E6471D" w:rsidTr="001E05C4">
        <w:trPr>
          <w:trHeight w:val="28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E9" w:rsidRPr="00E6471D" w:rsidRDefault="00CB14E9" w:rsidP="001E05C4">
            <w:pPr>
              <w:outlineLvl w:val="6"/>
              <w:rPr>
                <w:b/>
                <w:bCs/>
                <w:color w:val="000000"/>
              </w:rPr>
            </w:pPr>
            <w:bookmarkStart w:id="15" w:name="_Hlk477442741"/>
            <w:r w:rsidRPr="00E6471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E6471D" w:rsidRDefault="00CB14E9" w:rsidP="001E05C4">
            <w:pPr>
              <w:jc w:val="center"/>
              <w:outlineLvl w:val="6"/>
              <w:rPr>
                <w:b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center"/>
              <w:outlineLvl w:val="6"/>
              <w:rPr>
                <w:b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center"/>
              <w:outlineLvl w:val="6"/>
              <w:rPr>
                <w:b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center"/>
              <w:outlineLvl w:val="6"/>
              <w:rPr>
                <w:b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E9" w:rsidRPr="00E6471D" w:rsidRDefault="00CB14E9" w:rsidP="001E05C4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E6471D" w:rsidRDefault="00CB14E9" w:rsidP="001E05C4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9280,5</w:t>
            </w:r>
          </w:p>
        </w:tc>
      </w:tr>
      <w:bookmarkEnd w:id="15"/>
    </w:tbl>
    <w:p w:rsidR="00CB14E9" w:rsidRDefault="00CB14E9" w:rsidP="00CB14E9">
      <w:pPr>
        <w:rPr>
          <w:b/>
        </w:rPr>
      </w:pPr>
    </w:p>
    <w:p w:rsidR="00CB14E9" w:rsidRPr="00E6471D" w:rsidRDefault="00CB14E9" w:rsidP="00CB14E9">
      <w:pPr>
        <w:rPr>
          <w:b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tbl>
      <w:tblPr>
        <w:tblW w:w="10074" w:type="dxa"/>
        <w:tblInd w:w="-318" w:type="dxa"/>
        <w:tblLook w:val="04A0"/>
      </w:tblPr>
      <w:tblGrid>
        <w:gridCol w:w="10074"/>
      </w:tblGrid>
      <w:tr w:rsidR="00CB14E9" w:rsidTr="001E05C4">
        <w:trPr>
          <w:trHeight w:val="130"/>
        </w:trPr>
        <w:tc>
          <w:tcPr>
            <w:tcW w:w="10074" w:type="dxa"/>
            <w:vAlign w:val="bottom"/>
            <w:hideMark/>
          </w:tcPr>
          <w:p w:rsidR="00CB14E9" w:rsidRDefault="00CB14E9" w:rsidP="001E05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«Приложение  № 4  </w:t>
            </w:r>
          </w:p>
        </w:tc>
      </w:tr>
      <w:tr w:rsidR="00CB14E9" w:rsidTr="001E05C4">
        <w:trPr>
          <w:trHeight w:val="95"/>
        </w:trPr>
        <w:tc>
          <w:tcPr>
            <w:tcW w:w="10074" w:type="dxa"/>
            <w:hideMark/>
          </w:tcPr>
          <w:p w:rsidR="00CB14E9" w:rsidRDefault="00CB14E9" w:rsidP="001E05C4">
            <w:pPr>
              <w:jc w:val="right"/>
            </w:pPr>
            <w:r>
              <w:t>к решению Совета депутатов</w:t>
            </w:r>
          </w:p>
        </w:tc>
      </w:tr>
      <w:tr w:rsidR="00CB14E9" w:rsidTr="001E05C4">
        <w:trPr>
          <w:trHeight w:val="95"/>
        </w:trPr>
        <w:tc>
          <w:tcPr>
            <w:tcW w:w="10074" w:type="dxa"/>
            <w:hideMark/>
          </w:tcPr>
          <w:p w:rsidR="00CB14E9" w:rsidRDefault="00CB14E9" w:rsidP="001E05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14E9" w:rsidRPr="00832628" w:rsidTr="001E05C4">
        <w:trPr>
          <w:trHeight w:val="212"/>
        </w:trPr>
        <w:tc>
          <w:tcPr>
            <w:tcW w:w="10074" w:type="dxa"/>
            <w:hideMark/>
          </w:tcPr>
          <w:p w:rsidR="00CB14E9" w:rsidRPr="00832628" w:rsidRDefault="00CB14E9" w:rsidP="001E05C4">
            <w:pPr>
              <w:tabs>
                <w:tab w:val="left" w:pos="3900"/>
              </w:tabs>
              <w:jc w:val="right"/>
            </w:pPr>
            <w:r>
              <w:t xml:space="preserve">«Об исполнении бюджета муниципального образования -  </w:t>
            </w:r>
          </w:p>
        </w:tc>
      </w:tr>
      <w:tr w:rsidR="00CB14E9" w:rsidTr="001E05C4">
        <w:trPr>
          <w:trHeight w:val="95"/>
        </w:trPr>
        <w:tc>
          <w:tcPr>
            <w:tcW w:w="10074" w:type="dxa"/>
            <w:hideMark/>
          </w:tcPr>
          <w:p w:rsidR="00CB14E9" w:rsidRDefault="00CB14E9" w:rsidP="001E05C4">
            <w:pPr>
              <w:tabs>
                <w:tab w:val="left" w:pos="3900"/>
              </w:tabs>
              <w:jc w:val="right"/>
            </w:pPr>
            <w:r>
              <w:t xml:space="preserve">Окское сельское поселение </w:t>
            </w:r>
          </w:p>
        </w:tc>
      </w:tr>
      <w:tr w:rsidR="00CB14E9" w:rsidTr="001E05C4">
        <w:trPr>
          <w:trHeight w:val="315"/>
        </w:trPr>
        <w:tc>
          <w:tcPr>
            <w:tcW w:w="10074" w:type="dxa"/>
            <w:hideMark/>
          </w:tcPr>
          <w:p w:rsidR="00CB14E9" w:rsidRDefault="00CB14E9" w:rsidP="001E05C4">
            <w:pPr>
              <w:tabs>
                <w:tab w:val="left" w:pos="3900"/>
              </w:tabs>
              <w:jc w:val="right"/>
            </w:pPr>
            <w:r>
              <w:t>Рязанского муниципального района</w:t>
            </w:r>
          </w:p>
        </w:tc>
      </w:tr>
      <w:tr w:rsidR="00CB14E9" w:rsidRPr="00832628" w:rsidTr="001E05C4">
        <w:trPr>
          <w:trHeight w:val="315"/>
        </w:trPr>
        <w:tc>
          <w:tcPr>
            <w:tcW w:w="10074" w:type="dxa"/>
            <w:hideMark/>
          </w:tcPr>
          <w:p w:rsidR="00CB14E9" w:rsidRPr="00832628" w:rsidRDefault="00CB14E9" w:rsidP="001E05C4">
            <w:pPr>
              <w:tabs>
                <w:tab w:val="left" w:pos="3900"/>
              </w:tabs>
              <w:jc w:val="right"/>
            </w:pPr>
            <w:r>
              <w:t xml:space="preserve">Рязанской области за отчетный 2016 год» </w:t>
            </w:r>
          </w:p>
        </w:tc>
      </w:tr>
      <w:tr w:rsidR="00CB14E9" w:rsidRPr="00F37734" w:rsidTr="001E05C4">
        <w:trPr>
          <w:trHeight w:val="189"/>
        </w:trPr>
        <w:tc>
          <w:tcPr>
            <w:tcW w:w="10074" w:type="dxa"/>
            <w:hideMark/>
          </w:tcPr>
          <w:p w:rsidR="00CB14E9" w:rsidRDefault="00CB14E9" w:rsidP="001E05C4">
            <w:pPr>
              <w:spacing w:line="276" w:lineRule="auto"/>
              <w:jc w:val="right"/>
            </w:pPr>
            <w:r>
              <w:t xml:space="preserve"> </w:t>
            </w:r>
          </w:p>
        </w:tc>
      </w:tr>
    </w:tbl>
    <w:p w:rsidR="00CB14E9" w:rsidRDefault="00CB14E9" w:rsidP="00CB14E9">
      <w:pPr>
        <w:ind w:left="426" w:hanging="426"/>
        <w:jc w:val="right"/>
      </w:pPr>
    </w:p>
    <w:p w:rsidR="00CB14E9" w:rsidRDefault="00CB14E9" w:rsidP="00CB14E9">
      <w:pPr>
        <w:ind w:left="426" w:hanging="426"/>
        <w:jc w:val="center"/>
        <w:rPr>
          <w:b/>
        </w:rPr>
      </w:pPr>
    </w:p>
    <w:p w:rsidR="00CB14E9" w:rsidRPr="00CB14E9" w:rsidRDefault="00CB14E9" w:rsidP="00CB14E9">
      <w:pPr>
        <w:jc w:val="center"/>
        <w:rPr>
          <w:sz w:val="28"/>
        </w:rPr>
      </w:pPr>
      <w:r w:rsidRPr="00CB14E9">
        <w:rPr>
          <w:sz w:val="28"/>
        </w:rPr>
        <w:t>Исполнение источников внутреннего финансирования дефицита бюджета муниципального образования – Окское сельское поселение</w:t>
      </w:r>
    </w:p>
    <w:p w:rsidR="00CB14E9" w:rsidRPr="00CB14E9" w:rsidRDefault="00CB14E9" w:rsidP="00CB14E9">
      <w:pPr>
        <w:ind w:left="426" w:hanging="426"/>
        <w:jc w:val="center"/>
        <w:rPr>
          <w:sz w:val="28"/>
        </w:rPr>
      </w:pPr>
      <w:r w:rsidRPr="00CB14E9">
        <w:rPr>
          <w:sz w:val="28"/>
        </w:rPr>
        <w:t>Рязанского муниципального района Рязанской области за 2016 год</w:t>
      </w:r>
    </w:p>
    <w:p w:rsidR="00CB14E9" w:rsidRDefault="00CB14E9" w:rsidP="00CB14E9">
      <w:pPr>
        <w:ind w:left="426" w:hanging="426"/>
        <w:jc w:val="center"/>
        <w:rPr>
          <w:b/>
          <w:sz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4582"/>
        <w:gridCol w:w="1607"/>
        <w:gridCol w:w="1406"/>
      </w:tblGrid>
      <w:tr w:rsidR="00CB14E9" w:rsidTr="001E05C4">
        <w:trPr>
          <w:trHeight w:val="91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источников внутреннего финансирования дефицита бюджета</w:t>
            </w:r>
          </w:p>
          <w:p w:rsidR="00CB14E9" w:rsidRDefault="00CB14E9" w:rsidP="001E05C4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Pr="00E13EC4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Pr="00E13EC4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-812,2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-1370,9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-812,2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-1370,9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10459,7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10651,4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10459,7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</w:pPr>
            <w:r>
              <w:t>10651,4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01 05 02 01 00 0000 510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10459,7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</w:pPr>
            <w:r>
              <w:t>10651,4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01 05 02 01 10 0000 510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10459,7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</w:pPr>
            <w:r>
              <w:t>10651,4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9647,5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  <w:rPr>
                <w:b/>
              </w:rPr>
            </w:pPr>
            <w:r>
              <w:rPr>
                <w:b/>
              </w:rPr>
              <w:t>9280,5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9647,5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</w:pPr>
            <w:r>
              <w:t>9280,5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01 05 02 01 00 0000 610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9647,5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</w:pPr>
            <w:r>
              <w:t>9280,5</w:t>
            </w:r>
          </w:p>
        </w:tc>
      </w:tr>
      <w:tr w:rsidR="00CB14E9" w:rsidTr="001E05C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01 05 02 01 10 0000 610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9" w:rsidRDefault="00CB14E9" w:rsidP="001E05C4">
            <w:pPr>
              <w:jc w:val="center"/>
            </w:pPr>
            <w:r>
              <w:t>9647,5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9" w:rsidRDefault="00CB14E9" w:rsidP="001E05C4">
            <w:pPr>
              <w:jc w:val="center"/>
            </w:pPr>
            <w:r>
              <w:t>9280,5</w:t>
            </w:r>
          </w:p>
        </w:tc>
      </w:tr>
    </w:tbl>
    <w:p w:rsidR="00CB14E9" w:rsidRDefault="00CB14E9" w:rsidP="00CB14E9"/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1D1C1A">
      <w:pPr>
        <w:rPr>
          <w:sz w:val="28"/>
          <w:szCs w:val="28"/>
        </w:rPr>
      </w:pPr>
    </w:p>
    <w:p w:rsidR="00CB14E9" w:rsidRDefault="00CB14E9" w:rsidP="00CB14E9">
      <w:pPr>
        <w:jc w:val="right"/>
      </w:pPr>
      <w:r>
        <w:t>Приложение  № 5</w:t>
      </w:r>
    </w:p>
    <w:p w:rsidR="00CB14E9" w:rsidRDefault="00CB14E9" w:rsidP="00CB14E9">
      <w:pPr>
        <w:jc w:val="right"/>
      </w:pPr>
      <w:r>
        <w:t>к решению Совета депутатов</w:t>
      </w:r>
    </w:p>
    <w:p w:rsidR="00CB14E9" w:rsidRDefault="00CB14E9" w:rsidP="00CB14E9">
      <w:pPr>
        <w:jc w:val="right"/>
      </w:pPr>
      <w:r>
        <w:t>«Об исполнении бюджета муниципального образования –</w:t>
      </w:r>
    </w:p>
    <w:p w:rsidR="00CB14E9" w:rsidRDefault="00CB14E9" w:rsidP="00CB14E9">
      <w:pPr>
        <w:jc w:val="right"/>
      </w:pPr>
      <w:r>
        <w:t>Окское сельское поселение</w:t>
      </w:r>
    </w:p>
    <w:p w:rsidR="00CB14E9" w:rsidRDefault="00CB14E9" w:rsidP="00CB14E9">
      <w:pPr>
        <w:jc w:val="right"/>
      </w:pPr>
      <w:r>
        <w:t>Рязанского муниципального района</w:t>
      </w:r>
    </w:p>
    <w:p w:rsidR="00CB14E9" w:rsidRDefault="00CB14E9" w:rsidP="00CB14E9">
      <w:pPr>
        <w:jc w:val="right"/>
      </w:pPr>
      <w:r>
        <w:t>Рязанской области за отчетный 2016 год»</w:t>
      </w:r>
    </w:p>
    <w:p w:rsidR="00CB14E9" w:rsidRDefault="00CB14E9" w:rsidP="00CB14E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B14E9" w:rsidRDefault="00CB14E9" w:rsidP="00CB14E9"/>
    <w:p w:rsidR="00CB14E9" w:rsidRPr="00CB14E9" w:rsidRDefault="00CB14E9" w:rsidP="00CB14E9">
      <w:pPr>
        <w:pStyle w:val="ae"/>
        <w:jc w:val="center"/>
        <w:rPr>
          <w:sz w:val="28"/>
          <w:szCs w:val="28"/>
          <w:lang w:val="ru-RU"/>
        </w:rPr>
      </w:pPr>
      <w:r w:rsidRPr="00CB14E9">
        <w:rPr>
          <w:sz w:val="28"/>
          <w:szCs w:val="28"/>
          <w:lang w:val="ru-RU"/>
        </w:rPr>
        <w:t>Структура муниципального внутреннего долга муниципального образования – Окское сельское поселение Рязанского муниципального района Рязанской области на 2016 год</w:t>
      </w:r>
    </w:p>
    <w:p w:rsidR="00CB14E9" w:rsidRPr="00CB14E9" w:rsidRDefault="00CB14E9" w:rsidP="00CB14E9">
      <w:pPr>
        <w:pStyle w:val="ae"/>
        <w:rPr>
          <w:sz w:val="28"/>
          <w:szCs w:val="28"/>
          <w:lang w:val="ru-RU"/>
        </w:rPr>
      </w:pPr>
    </w:p>
    <w:p w:rsidR="00CB14E9" w:rsidRPr="00CB14E9" w:rsidRDefault="00CB14E9" w:rsidP="00CB14E9">
      <w:pPr>
        <w:pStyle w:val="ae"/>
        <w:rPr>
          <w:b/>
          <w:sz w:val="28"/>
          <w:szCs w:val="28"/>
          <w:lang w:val="ru-RU"/>
        </w:rPr>
      </w:pPr>
      <w:r w:rsidRPr="00DA40FF">
        <w:rPr>
          <w:sz w:val="28"/>
          <w:szCs w:val="28"/>
        </w:rPr>
        <w:t>I</w:t>
      </w:r>
      <w:r w:rsidRPr="00CB14E9">
        <w:rPr>
          <w:sz w:val="28"/>
          <w:szCs w:val="28"/>
          <w:lang w:val="ru-RU"/>
        </w:rPr>
        <w:t>. Сводная информация</w:t>
      </w:r>
    </w:p>
    <w:p w:rsidR="00CB14E9" w:rsidRDefault="00CB14E9" w:rsidP="00CB14E9"/>
    <w:p w:rsidR="00CB14E9" w:rsidRDefault="00CB14E9" w:rsidP="00CB14E9">
      <w:pPr>
        <w:jc w:val="right"/>
      </w:pPr>
      <w: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1426"/>
        <w:gridCol w:w="1795"/>
        <w:gridCol w:w="1955"/>
        <w:gridCol w:w="1721"/>
      </w:tblGrid>
      <w:tr w:rsidR="00CB14E9" w:rsidTr="001E05C4">
        <w:tc>
          <w:tcPr>
            <w:tcW w:w="3168" w:type="dxa"/>
          </w:tcPr>
          <w:p w:rsidR="00CB14E9" w:rsidRDefault="00CB14E9" w:rsidP="001E05C4">
            <w:r>
              <w:t>Виды долговых обязательств</w:t>
            </w:r>
          </w:p>
        </w:tc>
        <w:tc>
          <w:tcPr>
            <w:tcW w:w="1440" w:type="dxa"/>
          </w:tcPr>
          <w:p w:rsidR="00CB14E9" w:rsidRDefault="00CB14E9" w:rsidP="001E05C4">
            <w:pPr>
              <w:jc w:val="center"/>
            </w:pPr>
            <w:r>
              <w:t>Сумма по состоянию на 01.01.2016 года</w:t>
            </w:r>
          </w:p>
        </w:tc>
        <w:tc>
          <w:tcPr>
            <w:tcW w:w="1800" w:type="dxa"/>
          </w:tcPr>
          <w:p w:rsidR="00CB14E9" w:rsidRDefault="00CB14E9" w:rsidP="001E05C4">
            <w:pPr>
              <w:jc w:val="center"/>
            </w:pPr>
            <w:r>
              <w:t>Объем привлечения  (предоставления) в 2016 году</w:t>
            </w:r>
          </w:p>
        </w:tc>
        <w:tc>
          <w:tcPr>
            <w:tcW w:w="1980" w:type="dxa"/>
          </w:tcPr>
          <w:p w:rsidR="00CB14E9" w:rsidRDefault="00CB14E9" w:rsidP="001E05C4">
            <w:pPr>
              <w:jc w:val="center"/>
            </w:pPr>
            <w:r>
              <w:t>Объем средств, направляемых на погашение (исполнение) долга в 2016 году</w:t>
            </w:r>
          </w:p>
        </w:tc>
        <w:tc>
          <w:tcPr>
            <w:tcW w:w="1749" w:type="dxa"/>
          </w:tcPr>
          <w:p w:rsidR="00CB14E9" w:rsidRDefault="00CB14E9" w:rsidP="001E05C4">
            <w:pPr>
              <w:jc w:val="center"/>
            </w:pPr>
            <w:r>
              <w:t>Сумма по состоянию на 01.01.2017 года (прогноз)</w:t>
            </w:r>
          </w:p>
        </w:tc>
      </w:tr>
      <w:tr w:rsidR="00CB14E9" w:rsidTr="001E05C4">
        <w:tc>
          <w:tcPr>
            <w:tcW w:w="3168" w:type="dxa"/>
          </w:tcPr>
          <w:p w:rsidR="00CB14E9" w:rsidRDefault="00CB14E9" w:rsidP="001E05C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B14E9" w:rsidRDefault="00CB14E9" w:rsidP="001E05C4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B14E9" w:rsidRDefault="00CB14E9" w:rsidP="001E05C4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B14E9" w:rsidRDefault="00CB14E9" w:rsidP="001E05C4">
            <w:pPr>
              <w:jc w:val="center"/>
            </w:pPr>
            <w:r>
              <w:t>4</w:t>
            </w:r>
          </w:p>
        </w:tc>
        <w:tc>
          <w:tcPr>
            <w:tcW w:w="1749" w:type="dxa"/>
          </w:tcPr>
          <w:p w:rsidR="00CB14E9" w:rsidRDefault="00CB14E9" w:rsidP="001E05C4">
            <w:pPr>
              <w:jc w:val="center"/>
            </w:pPr>
            <w:r>
              <w:t>5</w:t>
            </w:r>
          </w:p>
        </w:tc>
      </w:tr>
      <w:tr w:rsidR="00CB14E9" w:rsidTr="001E05C4">
        <w:tc>
          <w:tcPr>
            <w:tcW w:w="3168" w:type="dxa"/>
          </w:tcPr>
          <w:p w:rsidR="00CB14E9" w:rsidRDefault="00CB14E9" w:rsidP="001E05C4">
            <w:r>
              <w:t>Бюджетные кредиты, привлеченные в бюджет муниципального образования – Окское сельское поселение Рязанского муниципального района от бюджетов других уровней</w:t>
            </w:r>
          </w:p>
        </w:tc>
        <w:tc>
          <w:tcPr>
            <w:tcW w:w="1440" w:type="dxa"/>
          </w:tcPr>
          <w:p w:rsidR="00CB14E9" w:rsidRPr="006E4217" w:rsidRDefault="00CB14E9" w:rsidP="001E05C4">
            <w:r>
              <w:t>500 000,00</w:t>
            </w:r>
          </w:p>
        </w:tc>
        <w:tc>
          <w:tcPr>
            <w:tcW w:w="1800" w:type="dxa"/>
          </w:tcPr>
          <w:p w:rsidR="00CB14E9" w:rsidRDefault="00CB14E9" w:rsidP="001E05C4">
            <w:r>
              <w:t>0,00</w:t>
            </w:r>
          </w:p>
        </w:tc>
        <w:tc>
          <w:tcPr>
            <w:tcW w:w="1980" w:type="dxa"/>
          </w:tcPr>
          <w:p w:rsidR="00CB14E9" w:rsidRPr="006E4217" w:rsidRDefault="00CB14E9" w:rsidP="001E05C4">
            <w:r>
              <w:t>0,00</w:t>
            </w:r>
          </w:p>
        </w:tc>
        <w:tc>
          <w:tcPr>
            <w:tcW w:w="1749" w:type="dxa"/>
          </w:tcPr>
          <w:p w:rsidR="00CB14E9" w:rsidRPr="006E4217" w:rsidRDefault="00CB14E9" w:rsidP="001E05C4">
            <w:pPr>
              <w:rPr>
                <w:b/>
              </w:rPr>
            </w:pPr>
            <w:r>
              <w:rPr>
                <w:b/>
              </w:rPr>
              <w:t>500 000,00</w:t>
            </w:r>
          </w:p>
        </w:tc>
      </w:tr>
      <w:tr w:rsidR="00CB14E9" w:rsidTr="001E05C4">
        <w:tc>
          <w:tcPr>
            <w:tcW w:w="3168" w:type="dxa"/>
          </w:tcPr>
          <w:p w:rsidR="00CB14E9" w:rsidRDefault="00CB14E9" w:rsidP="001E05C4">
            <w:r>
              <w:t>Муниципальные гарантии, предоставляемые Окским сельским поселением</w:t>
            </w:r>
          </w:p>
        </w:tc>
        <w:tc>
          <w:tcPr>
            <w:tcW w:w="1440" w:type="dxa"/>
          </w:tcPr>
          <w:p w:rsidR="00CB14E9" w:rsidRPr="006E4217" w:rsidRDefault="00CB14E9" w:rsidP="001E05C4">
            <w:r>
              <w:t>0,00</w:t>
            </w:r>
          </w:p>
        </w:tc>
        <w:tc>
          <w:tcPr>
            <w:tcW w:w="1800" w:type="dxa"/>
          </w:tcPr>
          <w:p w:rsidR="00CB14E9" w:rsidRDefault="00CB14E9" w:rsidP="001E05C4">
            <w:r>
              <w:t>0,00</w:t>
            </w:r>
          </w:p>
        </w:tc>
        <w:tc>
          <w:tcPr>
            <w:tcW w:w="1980" w:type="dxa"/>
          </w:tcPr>
          <w:p w:rsidR="00CB14E9" w:rsidRPr="006E4217" w:rsidRDefault="00CB14E9" w:rsidP="001E05C4">
            <w:r>
              <w:t>0,00</w:t>
            </w:r>
          </w:p>
        </w:tc>
        <w:tc>
          <w:tcPr>
            <w:tcW w:w="1749" w:type="dxa"/>
          </w:tcPr>
          <w:p w:rsidR="00CB14E9" w:rsidRPr="006E4217" w:rsidRDefault="00CB14E9" w:rsidP="001E05C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B14E9" w:rsidTr="001E05C4">
        <w:tc>
          <w:tcPr>
            <w:tcW w:w="3168" w:type="dxa"/>
          </w:tcPr>
          <w:p w:rsidR="00CB14E9" w:rsidRDefault="00CB14E9" w:rsidP="001E05C4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40" w:type="dxa"/>
          </w:tcPr>
          <w:p w:rsidR="00CB14E9" w:rsidRPr="00D139C3" w:rsidRDefault="00CB14E9" w:rsidP="001E05C4">
            <w:pPr>
              <w:rPr>
                <w:b/>
              </w:rPr>
            </w:pPr>
            <w:r>
              <w:rPr>
                <w:b/>
              </w:rPr>
              <w:t>500 000,00</w:t>
            </w:r>
          </w:p>
        </w:tc>
        <w:tc>
          <w:tcPr>
            <w:tcW w:w="1800" w:type="dxa"/>
          </w:tcPr>
          <w:p w:rsidR="00CB14E9" w:rsidRDefault="00CB14E9" w:rsidP="001E05C4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0" w:type="dxa"/>
          </w:tcPr>
          <w:p w:rsidR="00CB14E9" w:rsidRPr="00454955" w:rsidRDefault="00CB14E9" w:rsidP="001E05C4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49" w:type="dxa"/>
          </w:tcPr>
          <w:p w:rsidR="00CB14E9" w:rsidRDefault="00CB14E9" w:rsidP="001E05C4">
            <w:pPr>
              <w:rPr>
                <w:b/>
                <w:bCs/>
              </w:rPr>
            </w:pPr>
            <w:r>
              <w:rPr>
                <w:b/>
                <w:bCs/>
              </w:rPr>
              <w:t>500 000,00</w:t>
            </w:r>
          </w:p>
        </w:tc>
      </w:tr>
    </w:tbl>
    <w:p w:rsidR="00CB14E9" w:rsidRDefault="00CB14E9" w:rsidP="00CB14E9"/>
    <w:p w:rsidR="00CB14E9" w:rsidRPr="00CB14E9" w:rsidRDefault="00CB14E9" w:rsidP="00CB14E9">
      <w:pPr>
        <w:pStyle w:val="1"/>
        <w:spacing w:line="240" w:lineRule="atLeast"/>
        <w:contextualSpacing/>
        <w:jc w:val="center"/>
        <w:rPr>
          <w:rFonts w:ascii="Times New Roman" w:hAnsi="Times New Roman"/>
          <w:b w:val="0"/>
          <w:lang w:val="ru-RU"/>
        </w:rPr>
      </w:pPr>
      <w:r w:rsidRPr="006E4217">
        <w:rPr>
          <w:b w:val="0"/>
        </w:rPr>
        <w:t>II</w:t>
      </w:r>
      <w:r w:rsidRPr="00CB14E9">
        <w:rPr>
          <w:rFonts w:ascii="Times New Roman" w:hAnsi="Times New Roman"/>
          <w:b w:val="0"/>
          <w:lang w:val="ru-RU"/>
        </w:rPr>
        <w:t xml:space="preserve">. Перечень муниципальных заимствований </w:t>
      </w:r>
      <w:r w:rsidRPr="00CB14E9">
        <w:rPr>
          <w:rFonts w:ascii="Times New Roman" w:hAnsi="Times New Roman"/>
          <w:b w:val="0"/>
          <w:bCs w:val="0"/>
          <w:lang w:val="ru-RU"/>
        </w:rPr>
        <w:t>в валюте Российской Федерации</w:t>
      </w:r>
    </w:p>
    <w:p w:rsidR="00CB14E9" w:rsidRPr="00CB14E9" w:rsidRDefault="00CB14E9" w:rsidP="00CB14E9">
      <w:pPr>
        <w:pStyle w:val="1"/>
        <w:spacing w:line="240" w:lineRule="atLeast"/>
        <w:contextualSpacing/>
        <w:jc w:val="center"/>
        <w:rPr>
          <w:rFonts w:ascii="Times New Roman" w:hAnsi="Times New Roman"/>
          <w:b w:val="0"/>
          <w:lang w:val="ru-RU"/>
        </w:rPr>
      </w:pPr>
      <w:r w:rsidRPr="00CB14E9">
        <w:rPr>
          <w:rFonts w:ascii="Times New Roman" w:hAnsi="Times New Roman"/>
          <w:b w:val="0"/>
          <w:lang w:val="ru-RU"/>
        </w:rPr>
        <w:t>на 1 января 2016 года</w:t>
      </w:r>
    </w:p>
    <w:p w:rsidR="00CB14E9" w:rsidRPr="006649AA" w:rsidRDefault="00CB14E9" w:rsidP="00CB14E9">
      <w:pPr>
        <w:jc w:val="center"/>
        <w:rPr>
          <w:sz w:val="28"/>
          <w:szCs w:val="28"/>
        </w:rPr>
      </w:pPr>
    </w:p>
    <w:p w:rsidR="00CB14E9" w:rsidRDefault="00CB14E9" w:rsidP="00CB14E9">
      <w:pPr>
        <w:jc w:val="right"/>
      </w:pPr>
      <w: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6968"/>
        <w:gridCol w:w="2208"/>
      </w:tblGrid>
      <w:tr w:rsidR="00CB14E9" w:rsidTr="001E05C4">
        <w:tc>
          <w:tcPr>
            <w:tcW w:w="828" w:type="dxa"/>
          </w:tcPr>
          <w:p w:rsidR="00CB14E9" w:rsidRDefault="00CB14E9" w:rsidP="001E05C4">
            <w:r>
              <w:t>№</w:t>
            </w:r>
          </w:p>
          <w:p w:rsidR="00CB14E9" w:rsidRDefault="00CB14E9" w:rsidP="001E05C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7" w:type="dxa"/>
          </w:tcPr>
          <w:p w:rsidR="00CB14E9" w:rsidRDefault="00CB14E9" w:rsidP="001E05C4">
            <w:r>
              <w:t>Виды муниципальных заимствований</w:t>
            </w:r>
          </w:p>
        </w:tc>
        <w:tc>
          <w:tcPr>
            <w:tcW w:w="2232" w:type="dxa"/>
          </w:tcPr>
          <w:p w:rsidR="00CB14E9" w:rsidRDefault="00CB14E9" w:rsidP="001E05C4">
            <w:r>
              <w:t xml:space="preserve"> Объем долга на 01.01.2016 года</w:t>
            </w:r>
          </w:p>
        </w:tc>
      </w:tr>
      <w:tr w:rsidR="00CB14E9" w:rsidTr="001E05C4">
        <w:tc>
          <w:tcPr>
            <w:tcW w:w="828" w:type="dxa"/>
          </w:tcPr>
          <w:p w:rsidR="00CB14E9" w:rsidRDefault="00CB14E9" w:rsidP="001E05C4">
            <w:pPr>
              <w:jc w:val="center"/>
            </w:pPr>
            <w:r>
              <w:t>1</w:t>
            </w:r>
          </w:p>
        </w:tc>
        <w:tc>
          <w:tcPr>
            <w:tcW w:w="7077" w:type="dxa"/>
          </w:tcPr>
          <w:p w:rsidR="00CB14E9" w:rsidRDefault="00CB14E9" w:rsidP="001E05C4">
            <w:pPr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CB14E9" w:rsidRDefault="00CB14E9" w:rsidP="001E05C4">
            <w:pPr>
              <w:jc w:val="center"/>
            </w:pPr>
            <w:r>
              <w:t>3</w:t>
            </w:r>
          </w:p>
        </w:tc>
      </w:tr>
      <w:tr w:rsidR="00CB14E9" w:rsidTr="001E05C4">
        <w:trPr>
          <w:trHeight w:val="996"/>
        </w:trPr>
        <w:tc>
          <w:tcPr>
            <w:tcW w:w="828" w:type="dxa"/>
          </w:tcPr>
          <w:p w:rsidR="00CB14E9" w:rsidRDefault="00CB14E9" w:rsidP="001E05C4">
            <w:r>
              <w:t>1</w:t>
            </w:r>
          </w:p>
        </w:tc>
        <w:tc>
          <w:tcPr>
            <w:tcW w:w="7077" w:type="dxa"/>
          </w:tcPr>
          <w:p w:rsidR="00CB14E9" w:rsidRPr="00E34C4D" w:rsidRDefault="00CB14E9" w:rsidP="001E0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муниципального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Окское </w:t>
            </w:r>
            <w:r w:rsidRPr="006E4217">
              <w:rPr>
                <w:rFonts w:ascii="Times New Roman" w:hAnsi="Times New Roman" w:cs="Times New Roman"/>
                <w:sz w:val="24"/>
                <w:szCs w:val="24"/>
              </w:rPr>
              <w:t>сельское поселение Рязанского муниципального района от бюджетов других уровней, в</w:t>
            </w:r>
            <w:r w:rsidRPr="00E34C4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232" w:type="dxa"/>
          </w:tcPr>
          <w:p w:rsidR="00CB14E9" w:rsidRDefault="00CB14E9" w:rsidP="001E05C4">
            <w:pPr>
              <w:jc w:val="center"/>
            </w:pPr>
            <w:r>
              <w:t>500 000,00</w:t>
            </w:r>
          </w:p>
        </w:tc>
      </w:tr>
      <w:tr w:rsidR="00CB14E9" w:rsidTr="001E05C4">
        <w:tc>
          <w:tcPr>
            <w:tcW w:w="828" w:type="dxa"/>
          </w:tcPr>
          <w:p w:rsidR="00CB14E9" w:rsidRDefault="00CB14E9" w:rsidP="001E05C4">
            <w:r>
              <w:t>1.1</w:t>
            </w:r>
          </w:p>
        </w:tc>
        <w:tc>
          <w:tcPr>
            <w:tcW w:w="7077" w:type="dxa"/>
          </w:tcPr>
          <w:p w:rsidR="00CB14E9" w:rsidRDefault="00CB14E9" w:rsidP="001E05C4">
            <w:r>
              <w:t>Бюджетные кредиты из  бюджета Рязанского муниципального района для частичного покрытия дефицита бюджета</w:t>
            </w:r>
          </w:p>
        </w:tc>
        <w:tc>
          <w:tcPr>
            <w:tcW w:w="2232" w:type="dxa"/>
          </w:tcPr>
          <w:p w:rsidR="00CB14E9" w:rsidRDefault="00CB14E9" w:rsidP="001E05C4">
            <w:pPr>
              <w:jc w:val="center"/>
            </w:pPr>
            <w:r>
              <w:t>0,00</w:t>
            </w:r>
          </w:p>
        </w:tc>
      </w:tr>
      <w:tr w:rsidR="00CB14E9" w:rsidTr="001E05C4">
        <w:tc>
          <w:tcPr>
            <w:tcW w:w="828" w:type="dxa"/>
          </w:tcPr>
          <w:p w:rsidR="00CB14E9" w:rsidRDefault="00CB14E9" w:rsidP="001E05C4">
            <w:r>
              <w:t>1.2</w:t>
            </w:r>
          </w:p>
        </w:tc>
        <w:tc>
          <w:tcPr>
            <w:tcW w:w="7077" w:type="dxa"/>
          </w:tcPr>
          <w:p w:rsidR="00CB14E9" w:rsidRDefault="00CB14E9" w:rsidP="001E05C4">
            <w:r>
              <w:t>Бюджетные кредиты из бюджета Рязанского муниципального района для подготовки к отопительному периоду</w:t>
            </w:r>
          </w:p>
        </w:tc>
        <w:tc>
          <w:tcPr>
            <w:tcW w:w="2232" w:type="dxa"/>
          </w:tcPr>
          <w:p w:rsidR="00CB14E9" w:rsidRDefault="00CB14E9" w:rsidP="001E05C4">
            <w:pPr>
              <w:jc w:val="center"/>
            </w:pPr>
            <w:r>
              <w:t>500 000,00</w:t>
            </w:r>
          </w:p>
        </w:tc>
      </w:tr>
      <w:tr w:rsidR="00CB14E9" w:rsidTr="001E05C4">
        <w:tc>
          <w:tcPr>
            <w:tcW w:w="828" w:type="dxa"/>
          </w:tcPr>
          <w:p w:rsidR="00CB14E9" w:rsidRDefault="00CB14E9" w:rsidP="001E05C4">
            <w:pPr>
              <w:rPr>
                <w:b/>
                <w:bCs/>
              </w:rPr>
            </w:pPr>
          </w:p>
        </w:tc>
        <w:tc>
          <w:tcPr>
            <w:tcW w:w="7077" w:type="dxa"/>
          </w:tcPr>
          <w:p w:rsidR="00CB14E9" w:rsidRDefault="00CB14E9" w:rsidP="001E05C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заимствований</w:t>
            </w:r>
          </w:p>
        </w:tc>
        <w:tc>
          <w:tcPr>
            <w:tcW w:w="2232" w:type="dxa"/>
          </w:tcPr>
          <w:p w:rsidR="00CB14E9" w:rsidRDefault="00CB14E9" w:rsidP="001E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</w:tbl>
    <w:p w:rsidR="00CB14E9" w:rsidRDefault="00CB14E9" w:rsidP="00CB14E9"/>
    <w:p w:rsidR="00CB14E9" w:rsidRDefault="00CB14E9" w:rsidP="00CB14E9"/>
    <w:p w:rsidR="00CB14E9" w:rsidRDefault="00CB14E9" w:rsidP="001D1C1A">
      <w:pPr>
        <w:rPr>
          <w:sz w:val="28"/>
          <w:szCs w:val="28"/>
        </w:rPr>
      </w:pPr>
    </w:p>
    <w:sectPr w:rsidR="00CB14E9" w:rsidSect="007F2A47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B38"/>
    <w:multiLevelType w:val="hybridMultilevel"/>
    <w:tmpl w:val="674AFCC8"/>
    <w:lvl w:ilvl="0" w:tplc="523A10D0">
      <w:start w:val="1"/>
      <w:numFmt w:val="upperRoman"/>
      <w:lvlText w:val="%1."/>
      <w:lvlJc w:val="left"/>
      <w:pPr>
        <w:ind w:left="1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">
    <w:nsid w:val="27AE7301"/>
    <w:multiLevelType w:val="hybridMultilevel"/>
    <w:tmpl w:val="E458C3F2"/>
    <w:lvl w:ilvl="0" w:tplc="5218EA60">
      <w:start w:val="4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E1C43"/>
    <w:multiLevelType w:val="hybridMultilevel"/>
    <w:tmpl w:val="E45C52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46D8"/>
    <w:multiLevelType w:val="hybridMultilevel"/>
    <w:tmpl w:val="B4F25BB8"/>
    <w:lvl w:ilvl="0" w:tplc="5DB8CD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15"/>
    <w:rsid w:val="00043A35"/>
    <w:rsid w:val="00051C40"/>
    <w:rsid w:val="000918C6"/>
    <w:rsid w:val="000D5777"/>
    <w:rsid w:val="001B6BB9"/>
    <w:rsid w:val="001D1C1A"/>
    <w:rsid w:val="00210328"/>
    <w:rsid w:val="002D6D9B"/>
    <w:rsid w:val="00300D66"/>
    <w:rsid w:val="00315BB4"/>
    <w:rsid w:val="00335816"/>
    <w:rsid w:val="003E2297"/>
    <w:rsid w:val="005260D7"/>
    <w:rsid w:val="00560995"/>
    <w:rsid w:val="00571C34"/>
    <w:rsid w:val="005C3F1D"/>
    <w:rsid w:val="00640129"/>
    <w:rsid w:val="00687DA4"/>
    <w:rsid w:val="006C01F5"/>
    <w:rsid w:val="007D0D83"/>
    <w:rsid w:val="007F2A47"/>
    <w:rsid w:val="00A65A3A"/>
    <w:rsid w:val="00AA66A2"/>
    <w:rsid w:val="00AC264C"/>
    <w:rsid w:val="00B52A85"/>
    <w:rsid w:val="00BB3134"/>
    <w:rsid w:val="00BB5088"/>
    <w:rsid w:val="00BF266E"/>
    <w:rsid w:val="00C55527"/>
    <w:rsid w:val="00C873E0"/>
    <w:rsid w:val="00CB14E9"/>
    <w:rsid w:val="00CD411C"/>
    <w:rsid w:val="00CF32EC"/>
    <w:rsid w:val="00DE2515"/>
    <w:rsid w:val="00E026AE"/>
    <w:rsid w:val="00E3284D"/>
    <w:rsid w:val="00E74089"/>
    <w:rsid w:val="00EB7E3D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4E9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14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B14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B14E9"/>
    <w:pPr>
      <w:keepNext/>
      <w:pageBreakBefore/>
      <w:ind w:right="278" w:firstLine="709"/>
      <w:jc w:val="right"/>
      <w:outlineLvl w:val="3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B14E9"/>
    <w:pPr>
      <w:keepNext/>
      <w:tabs>
        <w:tab w:val="num" w:pos="993"/>
      </w:tabs>
      <w:spacing w:line="360" w:lineRule="auto"/>
      <w:ind w:left="720"/>
      <w:outlineLvl w:val="4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B14E9"/>
    <w:pPr>
      <w:keepNext/>
      <w:tabs>
        <w:tab w:val="num" w:pos="540"/>
        <w:tab w:val="num" w:pos="2268"/>
      </w:tabs>
      <w:ind w:firstLine="720"/>
      <w:outlineLvl w:val="5"/>
    </w:pPr>
    <w:rPr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1"/>
    <w:uiPriority w:val="99"/>
    <w:qFormat/>
    <w:rsid w:val="00CB14E9"/>
    <w:p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B14E9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CB14E9"/>
    <w:pPr>
      <w:spacing w:before="240" w:after="60"/>
      <w:outlineLvl w:val="8"/>
    </w:pPr>
    <w:rPr>
      <w:rFonts w:ascii="Cambria" w:hAnsi="Cambria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52A8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B14E9"/>
    <w:rPr>
      <w:rFonts w:ascii="Cambria" w:eastAsia="Times New Roman" w:hAnsi="Cambria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CB14E9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B14E9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CB14E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B14E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CB14E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B14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B14E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CB14E9"/>
    <w:rPr>
      <w:rFonts w:ascii="Cambria" w:eastAsia="Times New Roman" w:hAnsi="Cambria" w:cs="Times New Roman"/>
      <w:szCs w:val="20"/>
      <w:lang w:val="en-US" w:eastAsia="ru-RU"/>
    </w:rPr>
  </w:style>
  <w:style w:type="character" w:customStyle="1" w:styleId="71">
    <w:name w:val="Заголовок 7 Знак1"/>
    <w:link w:val="7"/>
    <w:uiPriority w:val="99"/>
    <w:locked/>
    <w:rsid w:val="00CB14E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CB1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1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B14E9"/>
    <w:pPr>
      <w:tabs>
        <w:tab w:val="center" w:pos="4677"/>
        <w:tab w:val="right" w:pos="9355"/>
      </w:tabs>
    </w:pPr>
    <w:rPr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CB14E9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7">
    <w:name w:val="footer"/>
    <w:basedOn w:val="a"/>
    <w:link w:val="a8"/>
    <w:uiPriority w:val="99"/>
    <w:rsid w:val="00CB14E9"/>
    <w:pPr>
      <w:tabs>
        <w:tab w:val="center" w:pos="4677"/>
        <w:tab w:val="right" w:pos="9355"/>
      </w:tabs>
    </w:pPr>
    <w:rPr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CB14E9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9">
    <w:name w:val="page number"/>
    <w:basedOn w:val="a0"/>
    <w:uiPriority w:val="99"/>
    <w:rsid w:val="00CB14E9"/>
  </w:style>
  <w:style w:type="paragraph" w:styleId="aa">
    <w:name w:val="Balloon Text"/>
    <w:basedOn w:val="a"/>
    <w:link w:val="ab"/>
    <w:rsid w:val="00CB14E9"/>
    <w:rPr>
      <w:rFonts w:ascii="Tahoma" w:hAnsi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CB14E9"/>
    <w:rPr>
      <w:rFonts w:ascii="Tahoma" w:eastAsia="Times New Roman" w:hAnsi="Tahoma" w:cs="Times New Roman"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CB14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xl24">
    <w:name w:val="xl24"/>
    <w:basedOn w:val="a"/>
    <w:uiPriority w:val="99"/>
    <w:rsid w:val="00CB14E9"/>
    <w:pPr>
      <w:spacing w:before="100" w:beforeAutospacing="1" w:after="100" w:afterAutospacing="1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CB14E9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4E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xl65">
    <w:name w:val="xl65"/>
    <w:basedOn w:val="a"/>
    <w:rsid w:val="00CB14E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CB14E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CB14E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CB14E9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CB14E9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CB1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CB14E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CB1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2">
    <w:name w:val="xl82"/>
    <w:basedOn w:val="a"/>
    <w:rsid w:val="00CB1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CB1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5">
    <w:name w:val="xl85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CB1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CB1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CB14E9"/>
    <w:rPr>
      <w:color w:val="0000FF"/>
      <w:u w:val="single"/>
    </w:rPr>
  </w:style>
  <w:style w:type="character" w:styleId="ad">
    <w:name w:val="FollowedHyperlink"/>
    <w:uiPriority w:val="99"/>
    <w:rsid w:val="00CB14E9"/>
    <w:rPr>
      <w:rFonts w:ascii="Times New Roman" w:hAnsi="Times New Roman" w:cs="Times New Roman"/>
      <w:color w:val="800080"/>
      <w:u w:val="single"/>
    </w:rPr>
  </w:style>
  <w:style w:type="paragraph" w:styleId="21">
    <w:name w:val="Body Text 2"/>
    <w:aliases w:val="Нумерованный список !!,Надин стиль"/>
    <w:basedOn w:val="a"/>
    <w:link w:val="22"/>
    <w:uiPriority w:val="99"/>
    <w:rsid w:val="00CB14E9"/>
    <w:pPr>
      <w:autoSpaceDE w:val="0"/>
      <w:autoSpaceDN w:val="0"/>
      <w:adjustRightInd w:val="0"/>
      <w:ind w:firstLine="709"/>
      <w:jc w:val="both"/>
      <w:outlineLvl w:val="1"/>
    </w:pPr>
    <w:rPr>
      <w:sz w:val="24"/>
      <w:szCs w:val="24"/>
      <w:lang w:val="en-US"/>
    </w:rPr>
  </w:style>
  <w:style w:type="character" w:customStyle="1" w:styleId="22">
    <w:name w:val="Основной текст 2 Знак"/>
    <w:aliases w:val="Нумерованный список !! Знак,Надин стиль Знак"/>
    <w:basedOn w:val="a0"/>
    <w:link w:val="21"/>
    <w:uiPriority w:val="99"/>
    <w:rsid w:val="00CB14E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ody Text"/>
    <w:aliases w:val="Основной текст1,Основной текст Знак Знак,bt"/>
    <w:basedOn w:val="a"/>
    <w:link w:val="11"/>
    <w:uiPriority w:val="99"/>
    <w:rsid w:val="00CB14E9"/>
    <w:pPr>
      <w:jc w:val="both"/>
    </w:pPr>
    <w:rPr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99"/>
    <w:rsid w:val="00CB1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e"/>
    <w:uiPriority w:val="99"/>
    <w:locked/>
    <w:rsid w:val="00CB14E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rsid w:val="00CB14E9"/>
    <w:pPr>
      <w:spacing w:line="252" w:lineRule="auto"/>
      <w:ind w:firstLine="432"/>
      <w:jc w:val="both"/>
    </w:pPr>
    <w:rPr>
      <w:b/>
      <w:bCs/>
      <w:sz w:val="24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B14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f0">
    <w:name w:val="caption"/>
    <w:basedOn w:val="a"/>
    <w:next w:val="a"/>
    <w:uiPriority w:val="99"/>
    <w:qFormat/>
    <w:rsid w:val="00CB14E9"/>
    <w:pPr>
      <w:jc w:val="right"/>
    </w:pPr>
    <w:rPr>
      <w:sz w:val="32"/>
      <w:szCs w:val="32"/>
    </w:rPr>
  </w:style>
  <w:style w:type="paragraph" w:styleId="af1">
    <w:name w:val="Block Text"/>
    <w:basedOn w:val="a"/>
    <w:uiPriority w:val="99"/>
    <w:rsid w:val="00CB14E9"/>
    <w:pPr>
      <w:ind w:left="-72" w:right="-10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CB14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B14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91">
    <w:name w:val="xl91"/>
    <w:basedOn w:val="a"/>
    <w:rsid w:val="00CB14E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B14E9"/>
    <w:pP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B14E9"/>
    <w:pPr>
      <w:shd w:val="clear" w:color="000000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CB14E9"/>
    <w:pPr>
      <w:shd w:val="clear" w:color="000000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CB14E9"/>
    <w:pPr>
      <w:shd w:val="clear" w:color="000000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CB14E9"/>
    <w:pPr>
      <w:shd w:val="clear" w:color="000000" w:fill="auto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CB1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B1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B14E9"/>
    <w:pP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14E9"/>
    <w:pP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2"/>
    <w:uiPriority w:val="99"/>
    <w:rsid w:val="00CB14E9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10">
    <w:name w:val="Заголовок 1 Знак1"/>
    <w:uiPriority w:val="99"/>
    <w:rsid w:val="00CB14E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uiPriority w:val="99"/>
    <w:rsid w:val="00CB1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B14E9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uiPriority w:val="99"/>
    <w:rsid w:val="00CB14E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Normal">
    <w:name w:val="ConsNormal"/>
    <w:uiPriority w:val="99"/>
    <w:rsid w:val="00CB14E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B14E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CB14E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Стиль2"/>
    <w:basedOn w:val="a"/>
    <w:uiPriority w:val="99"/>
    <w:rsid w:val="00CB14E9"/>
    <w:pPr>
      <w:autoSpaceDE w:val="0"/>
      <w:autoSpaceDN w:val="0"/>
      <w:adjustRightInd w:val="0"/>
      <w:spacing w:before="60"/>
      <w:ind w:left="284" w:firstLine="283"/>
      <w:jc w:val="both"/>
      <w:outlineLvl w:val="6"/>
    </w:pPr>
    <w:rPr>
      <w:sz w:val="24"/>
      <w:szCs w:val="24"/>
    </w:rPr>
  </w:style>
  <w:style w:type="character" w:customStyle="1" w:styleId="af2">
    <w:name w:val="Знак Знак"/>
    <w:uiPriority w:val="99"/>
    <w:rsid w:val="00CB14E9"/>
    <w:rPr>
      <w:rFonts w:ascii="Tahoma" w:hAnsi="Tahoma" w:cs="Tahoma"/>
      <w:sz w:val="16"/>
      <w:szCs w:val="16"/>
      <w:lang w:val="ru-RU" w:eastAsia="ru-RU"/>
    </w:rPr>
  </w:style>
  <w:style w:type="paragraph" w:customStyle="1" w:styleId="xl34">
    <w:name w:val="xl34"/>
    <w:basedOn w:val="a"/>
    <w:uiPriority w:val="99"/>
    <w:rsid w:val="00CB1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CB14E9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CB14E9"/>
    <w:pPr>
      <w:jc w:val="center"/>
    </w:pPr>
    <w:rPr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rsid w:val="00CB14E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xl32">
    <w:name w:val="xl32"/>
    <w:basedOn w:val="a"/>
    <w:uiPriority w:val="99"/>
    <w:rsid w:val="00CB14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CB14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CB14E9"/>
    <w:pPr>
      <w:spacing w:before="100" w:beforeAutospacing="1" w:after="100" w:afterAutospacing="1"/>
    </w:pPr>
    <w:rPr>
      <w:sz w:val="24"/>
      <w:szCs w:val="24"/>
    </w:rPr>
  </w:style>
  <w:style w:type="character" w:customStyle="1" w:styleId="51">
    <w:name w:val="Знак Знак5"/>
    <w:uiPriority w:val="99"/>
    <w:locked/>
    <w:rsid w:val="00CB14E9"/>
    <w:rPr>
      <w:rFonts w:cs="Times New Roman"/>
      <w:lang w:val="ru-RU" w:eastAsia="ru-RU"/>
    </w:rPr>
  </w:style>
  <w:style w:type="character" w:customStyle="1" w:styleId="41">
    <w:name w:val="Знак Знак4"/>
    <w:uiPriority w:val="99"/>
    <w:rsid w:val="00CB14E9"/>
    <w:rPr>
      <w:rFonts w:ascii="Cambria" w:hAnsi="Cambria" w:cs="Cambria"/>
      <w:b/>
      <w:bCs/>
      <w:color w:val="auto"/>
      <w:sz w:val="28"/>
      <w:szCs w:val="28"/>
      <w:lang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uiPriority w:val="99"/>
    <w:rsid w:val="00CB14E9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No Spacing"/>
    <w:uiPriority w:val="99"/>
    <w:qFormat/>
    <w:rsid w:val="00CB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CB14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CB14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1">
    <w:name w:val="xl101"/>
    <w:basedOn w:val="a"/>
    <w:rsid w:val="00CB14E9"/>
    <w:pPr>
      <w:shd w:val="clear" w:color="000000" w:fill="DDD9C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CB14E9"/>
    <w:pPr>
      <w:shd w:val="clear" w:color="000000" w:fill="DDD9C3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CB14E9"/>
    <w:pPr>
      <w:shd w:val="clear" w:color="000000" w:fill="DDD9C3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CB14E9"/>
    <w:pPr>
      <w:shd w:val="clear" w:color="000000" w:fill="DDD9C3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5">
    <w:name w:val="xl105"/>
    <w:basedOn w:val="a"/>
    <w:rsid w:val="00CB14E9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CB14E9"/>
    <w:pP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CB14E9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CB14E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CB14E9"/>
    <w:pP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B14E9"/>
    <w:pP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CB14E9"/>
    <w:pP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CB14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B14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B14E9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B14E9"/>
    <w:pPr>
      <w:shd w:val="clear" w:color="000000" w:fill="DDD9C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CB14E9"/>
    <w:pPr>
      <w:shd w:val="clear" w:color="000000" w:fill="DDD9C3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CB14E9"/>
    <w:pPr>
      <w:shd w:val="clear" w:color="000000" w:fill="DDD9C3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14E9"/>
    <w:pPr>
      <w:shd w:val="clear" w:color="000000" w:fill="DDD9C3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14E9"/>
    <w:pPr>
      <w:shd w:val="clear" w:color="000000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CB14E9"/>
    <w:pP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CB14E9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CB14E9"/>
    <w:pPr>
      <w:shd w:val="clear" w:color="000000" w:fill="C5BE97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CB14E9"/>
    <w:pPr>
      <w:shd w:val="clear" w:color="000000" w:fill="C5BE97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CB14E9"/>
    <w:pPr>
      <w:shd w:val="clear" w:color="000000" w:fill="C5BE9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CB14E9"/>
    <w:pPr>
      <w:shd w:val="clear" w:color="000000" w:fill="C5BE9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CB14E9"/>
    <w:pPr>
      <w:shd w:val="clear" w:color="000000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B14E9"/>
    <w:pPr>
      <w:shd w:val="clear" w:color="000000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B1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B14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7">
    <w:name w:val="Знак"/>
    <w:basedOn w:val="a"/>
    <w:uiPriority w:val="99"/>
    <w:rsid w:val="00CB1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410">
    <w:name w:val="Знак Знак41"/>
    <w:uiPriority w:val="99"/>
    <w:rsid w:val="00CB14E9"/>
    <w:rPr>
      <w:rFonts w:ascii="Cambria" w:hAnsi="Cambria" w:cs="Cambria"/>
      <w:b/>
      <w:bCs/>
      <w:color w:val="auto"/>
      <w:sz w:val="28"/>
      <w:szCs w:val="28"/>
      <w:lang w:eastAsia="en-US"/>
    </w:rPr>
  </w:style>
  <w:style w:type="character" w:customStyle="1" w:styleId="15">
    <w:name w:val="Знак Знак15"/>
    <w:uiPriority w:val="99"/>
    <w:rsid w:val="00CB14E9"/>
    <w:rPr>
      <w:b/>
      <w:bCs/>
      <w:sz w:val="28"/>
      <w:szCs w:val="28"/>
      <w:lang w:val="ru-RU" w:eastAsia="ru-RU"/>
    </w:rPr>
  </w:style>
  <w:style w:type="paragraph" w:styleId="af8">
    <w:name w:val="Document Map"/>
    <w:basedOn w:val="a"/>
    <w:link w:val="af9"/>
    <w:uiPriority w:val="99"/>
    <w:semiHidden/>
    <w:unhideWhenUsed/>
    <w:rsid w:val="00CB14E9"/>
    <w:rPr>
      <w:rFonts w:ascii="Tahoma" w:hAnsi="Tahoma"/>
      <w:sz w:val="16"/>
      <w:szCs w:val="16"/>
      <w:lang w:val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B14E9"/>
    <w:rPr>
      <w:rFonts w:ascii="Tahoma" w:eastAsia="Times New Roman" w:hAnsi="Tahoma" w:cs="Times New Roman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7319</Words>
  <Characters>41724</Characters>
  <Application>Microsoft Office Word</Application>
  <DocSecurity>0</DocSecurity>
  <Lines>347</Lines>
  <Paragraphs>97</Paragraphs>
  <ScaleCrop>false</ScaleCrop>
  <Company>Microsoft</Company>
  <LinksUpToDate>false</LinksUpToDate>
  <CharactersWithSpaces>48946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2016-04-21T11:14:00Z</cp:lastPrinted>
  <dcterms:created xsi:type="dcterms:W3CDTF">2017-06-13T11:30:00Z</dcterms:created>
  <dcterms:modified xsi:type="dcterms:W3CDTF">2017-06-13T11:30:00Z</dcterms:modified>
</cp:coreProperties>
</file>