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F" w:rsidRPr="0027615F" w:rsidRDefault="00776FCB" w:rsidP="0027615F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27615F" w:rsidRDefault="0027615F" w:rsidP="0027615F">
      <w:pPr>
        <w:ind w:left="5529"/>
        <w:jc w:val="right"/>
        <w:rPr>
          <w:szCs w:val="28"/>
        </w:rPr>
      </w:pPr>
      <w:r>
        <w:rPr>
          <w:szCs w:val="28"/>
        </w:rPr>
        <w:tab/>
      </w:r>
    </w:p>
    <w:p w:rsidR="0027615F" w:rsidRDefault="0027615F" w:rsidP="0027615F">
      <w:pPr>
        <w:ind w:left="5529"/>
        <w:jc w:val="right"/>
        <w:rPr>
          <w:sz w:val="24"/>
          <w:szCs w:val="28"/>
        </w:rPr>
      </w:pPr>
      <w:r>
        <w:rPr>
          <w:sz w:val="24"/>
          <w:szCs w:val="28"/>
        </w:rPr>
        <w:t>УТВЕРЖДЕН</w:t>
      </w:r>
    </w:p>
    <w:p w:rsidR="0027615F" w:rsidRDefault="0027615F" w:rsidP="0027615F">
      <w:pPr>
        <w:ind w:left="5529"/>
        <w:jc w:val="right"/>
        <w:rPr>
          <w:sz w:val="24"/>
          <w:szCs w:val="28"/>
        </w:rPr>
      </w:pPr>
      <w:r>
        <w:rPr>
          <w:sz w:val="24"/>
          <w:szCs w:val="28"/>
        </w:rPr>
        <w:t>постановлением администрации муниципального образования – Окское сельское поселение Рязанского муниципального района Рязанской области</w:t>
      </w:r>
    </w:p>
    <w:p w:rsidR="0027615F" w:rsidRDefault="00776FCB" w:rsidP="0027615F">
      <w:pPr>
        <w:jc w:val="right"/>
        <w:rPr>
          <w:b/>
          <w:szCs w:val="28"/>
        </w:rPr>
      </w:pPr>
      <w:r>
        <w:rPr>
          <w:sz w:val="24"/>
          <w:szCs w:val="28"/>
        </w:rPr>
        <w:t>от «24</w:t>
      </w:r>
      <w:r w:rsidR="0027615F">
        <w:rPr>
          <w:sz w:val="24"/>
          <w:szCs w:val="28"/>
        </w:rPr>
        <w:t xml:space="preserve">» января 2020 г. №16 </w:t>
      </w:r>
    </w:p>
    <w:p w:rsidR="00E84472" w:rsidRDefault="00E84472" w:rsidP="0027615F">
      <w:pPr>
        <w:tabs>
          <w:tab w:val="left" w:pos="7575"/>
        </w:tabs>
        <w:rPr>
          <w:szCs w:val="28"/>
        </w:rPr>
      </w:pPr>
    </w:p>
    <w:p w:rsidR="00776FCB" w:rsidRDefault="00776FCB" w:rsidP="00776FCB">
      <w:pPr>
        <w:pStyle w:val="af0"/>
        <w:jc w:val="center"/>
        <w:rPr>
          <w:b/>
          <w:bCs/>
          <w:color w:val="071A10"/>
          <w:sz w:val="28"/>
          <w:szCs w:val="28"/>
          <w:lang w:bidi="he-IL"/>
        </w:rPr>
      </w:pPr>
      <w:r>
        <w:rPr>
          <w:b/>
          <w:bCs/>
          <w:color w:val="071A10"/>
          <w:sz w:val="28"/>
          <w:szCs w:val="28"/>
          <w:lang w:bidi="he-IL"/>
        </w:rPr>
        <w:t>ПОРЯДОК</w:t>
      </w:r>
    </w:p>
    <w:p w:rsidR="00776FCB" w:rsidRDefault="00776FCB" w:rsidP="00776FCB">
      <w:pPr>
        <w:pStyle w:val="af0"/>
        <w:jc w:val="center"/>
        <w:rPr>
          <w:b/>
          <w:bCs/>
          <w:color w:val="071A10"/>
          <w:sz w:val="28"/>
          <w:szCs w:val="28"/>
          <w:lang w:bidi="he-IL"/>
        </w:rPr>
      </w:pPr>
      <w:r>
        <w:rPr>
          <w:b/>
          <w:bCs/>
          <w:color w:val="071A10"/>
          <w:sz w:val="28"/>
          <w:szCs w:val="28"/>
          <w:lang w:bidi="he-IL"/>
        </w:rPr>
        <w:t xml:space="preserve">ведения реестра расходных обязательств </w:t>
      </w:r>
      <w:r>
        <w:rPr>
          <w:b/>
          <w:bCs/>
          <w:color w:val="071A10"/>
          <w:sz w:val="28"/>
          <w:szCs w:val="28"/>
          <w:lang w:bidi="he-IL"/>
        </w:rPr>
        <w:br/>
        <w:t>муниципального образования – Окское сельское поселение Рязанского муниципального района Рязанской области</w:t>
      </w:r>
    </w:p>
    <w:p w:rsidR="00776FCB" w:rsidRDefault="00776FCB" w:rsidP="00776FCB">
      <w:pPr>
        <w:pStyle w:val="af0"/>
        <w:jc w:val="center"/>
        <w:rPr>
          <w:b/>
          <w:bCs/>
          <w:color w:val="071A10"/>
          <w:sz w:val="28"/>
          <w:szCs w:val="28"/>
          <w:lang w:bidi="he-IL"/>
        </w:rPr>
      </w:pPr>
    </w:p>
    <w:p w:rsidR="00776FCB" w:rsidRDefault="00776FCB" w:rsidP="00776FCB">
      <w:pPr>
        <w:pStyle w:val="af0"/>
        <w:numPr>
          <w:ilvl w:val="0"/>
          <w:numId w:val="10"/>
        </w:numPr>
        <w:jc w:val="both"/>
        <w:rPr>
          <w:color w:val="47574F"/>
          <w:sz w:val="28"/>
          <w:szCs w:val="28"/>
          <w:lang w:bidi="he-IL"/>
        </w:rPr>
      </w:pPr>
      <w:r>
        <w:rPr>
          <w:color w:val="071A10"/>
          <w:sz w:val="28"/>
          <w:szCs w:val="28"/>
          <w:lang w:bidi="he-IL"/>
        </w:rPr>
        <w:t>Настоящий Порядок, разработан в соответствии с Бюджетным коде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сом Российс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о</w:t>
      </w:r>
      <w:r>
        <w:rPr>
          <w:color w:val="213127"/>
          <w:sz w:val="28"/>
          <w:szCs w:val="28"/>
          <w:lang w:bidi="he-IL"/>
        </w:rPr>
        <w:t xml:space="preserve">й </w:t>
      </w:r>
      <w:r>
        <w:rPr>
          <w:color w:val="071A10"/>
          <w:sz w:val="28"/>
          <w:szCs w:val="28"/>
          <w:lang w:bidi="he-IL"/>
        </w:rPr>
        <w:t>Федерации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устанавливает основные принципы и правила веде</w:t>
      </w:r>
      <w:r>
        <w:rPr>
          <w:color w:val="213127"/>
          <w:sz w:val="28"/>
          <w:szCs w:val="28"/>
          <w:lang w:bidi="he-IL"/>
        </w:rPr>
        <w:t xml:space="preserve">ния </w:t>
      </w:r>
      <w:r>
        <w:rPr>
          <w:color w:val="071A10"/>
          <w:sz w:val="28"/>
          <w:szCs w:val="28"/>
          <w:lang w:bidi="he-IL"/>
        </w:rPr>
        <w:t>реестра расходных обязательств муниципального образования - Окское сельское поселение</w:t>
      </w:r>
      <w:r>
        <w:rPr>
          <w:color w:val="677573"/>
          <w:sz w:val="28"/>
          <w:szCs w:val="28"/>
          <w:lang w:bidi="he-IL"/>
        </w:rPr>
        <w:t xml:space="preserve">. </w:t>
      </w:r>
    </w:p>
    <w:p w:rsidR="00776FCB" w:rsidRDefault="00776FCB" w:rsidP="00776FCB">
      <w:pPr>
        <w:pStyle w:val="af0"/>
        <w:jc w:val="both"/>
        <w:rPr>
          <w:color w:val="47574F"/>
          <w:sz w:val="28"/>
          <w:szCs w:val="28"/>
          <w:lang w:bidi="he-IL"/>
        </w:rPr>
      </w:pPr>
      <w:r>
        <w:rPr>
          <w:color w:val="071A10"/>
          <w:sz w:val="28"/>
          <w:szCs w:val="28"/>
          <w:lang w:bidi="he-IL"/>
        </w:rPr>
        <w:t xml:space="preserve">Для целей настоящего Порядка используются следующие основные термины </w:t>
      </w:r>
      <w:r>
        <w:rPr>
          <w:color w:val="213127"/>
          <w:sz w:val="28"/>
          <w:szCs w:val="28"/>
          <w:lang w:bidi="he-IL"/>
        </w:rPr>
        <w:t xml:space="preserve">и </w:t>
      </w:r>
      <w:r>
        <w:rPr>
          <w:color w:val="071A10"/>
          <w:sz w:val="28"/>
          <w:szCs w:val="28"/>
          <w:lang w:bidi="he-IL"/>
        </w:rPr>
        <w:t>поня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>ия</w:t>
      </w:r>
      <w:r>
        <w:rPr>
          <w:color w:val="47574F"/>
          <w:sz w:val="28"/>
          <w:szCs w:val="28"/>
          <w:lang w:bidi="he-IL"/>
        </w:rPr>
        <w:t xml:space="preserve">: </w:t>
      </w:r>
    </w:p>
    <w:p w:rsidR="00776FCB" w:rsidRDefault="00776FCB" w:rsidP="00776FCB">
      <w:pPr>
        <w:pStyle w:val="af0"/>
        <w:tabs>
          <w:tab w:val="left" w:pos="849"/>
          <w:tab w:val="left" w:pos="8333"/>
        </w:tabs>
        <w:jc w:val="both"/>
        <w:rPr>
          <w:color w:val="213127"/>
          <w:sz w:val="28"/>
          <w:szCs w:val="28"/>
          <w:lang w:bidi="he-IL"/>
        </w:rPr>
      </w:pPr>
      <w:r>
        <w:rPr>
          <w:i/>
          <w:iCs/>
          <w:color w:val="071A10"/>
          <w:sz w:val="28"/>
          <w:szCs w:val="28"/>
          <w:u w:val="single"/>
          <w:lang w:bidi="he-IL"/>
        </w:rPr>
        <w:t>- рас</w:t>
      </w:r>
      <w:r>
        <w:rPr>
          <w:i/>
          <w:iCs/>
          <w:color w:val="213127"/>
          <w:sz w:val="28"/>
          <w:szCs w:val="28"/>
          <w:u w:val="single"/>
          <w:lang w:bidi="he-IL"/>
        </w:rPr>
        <w:t>х</w:t>
      </w:r>
      <w:r>
        <w:rPr>
          <w:i/>
          <w:iCs/>
          <w:color w:val="071A10"/>
          <w:sz w:val="28"/>
          <w:szCs w:val="28"/>
          <w:u w:val="single"/>
          <w:lang w:bidi="he-IL"/>
        </w:rPr>
        <w:t>одные обязательства муниципального образования - Окское сельское поселение</w:t>
      </w:r>
      <w:r>
        <w:rPr>
          <w:color w:val="071A10"/>
          <w:sz w:val="28"/>
          <w:szCs w:val="28"/>
          <w:lang w:bidi="he-IL"/>
        </w:rPr>
        <w:t xml:space="preserve"> - обусловленные нормативными правовыми а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тами органов местного самоуправления по вопросам местного значения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по вопросам осущес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>вле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и</w:t>
      </w:r>
      <w:r>
        <w:rPr>
          <w:color w:val="213127"/>
          <w:sz w:val="28"/>
          <w:szCs w:val="28"/>
          <w:lang w:bidi="he-IL"/>
        </w:rPr>
        <w:t xml:space="preserve">я </w:t>
      </w:r>
      <w:r>
        <w:rPr>
          <w:color w:val="071A10"/>
          <w:sz w:val="28"/>
          <w:szCs w:val="28"/>
          <w:lang w:bidi="he-IL"/>
        </w:rPr>
        <w:t>органами местного самоуправления отдельных государственных полномочи</w:t>
      </w:r>
      <w:r>
        <w:rPr>
          <w:color w:val="213127"/>
          <w:sz w:val="28"/>
          <w:szCs w:val="28"/>
          <w:lang w:bidi="he-IL"/>
        </w:rPr>
        <w:t xml:space="preserve">й </w:t>
      </w:r>
      <w:r>
        <w:rPr>
          <w:color w:val="071A10"/>
          <w:sz w:val="28"/>
          <w:szCs w:val="28"/>
          <w:lang w:bidi="he-IL"/>
        </w:rPr>
        <w:t>(делегированных полномочий), а также заключенными (муниципальным образованием</w:t>
      </w:r>
      <w:r>
        <w:rPr>
          <w:color w:val="213127"/>
          <w:sz w:val="28"/>
          <w:szCs w:val="28"/>
          <w:lang w:bidi="he-IL"/>
        </w:rPr>
        <w:t xml:space="preserve">) </w:t>
      </w:r>
      <w:r>
        <w:rPr>
          <w:color w:val="071A10"/>
          <w:sz w:val="28"/>
          <w:szCs w:val="28"/>
          <w:lang w:bidi="he-IL"/>
        </w:rPr>
        <w:t xml:space="preserve">или от имени муниципального образования –Окское сельское поселение договорами </w:t>
      </w:r>
      <w:r>
        <w:rPr>
          <w:color w:val="213127"/>
          <w:sz w:val="28"/>
          <w:szCs w:val="28"/>
          <w:lang w:bidi="he-IL"/>
        </w:rPr>
        <w:t>(</w:t>
      </w:r>
      <w:r>
        <w:rPr>
          <w:color w:val="071A10"/>
          <w:sz w:val="28"/>
          <w:szCs w:val="28"/>
          <w:lang w:bidi="he-IL"/>
        </w:rPr>
        <w:t>соглашениями) по вопросам местно</w:t>
      </w:r>
      <w:r>
        <w:rPr>
          <w:color w:val="213127"/>
          <w:sz w:val="28"/>
          <w:szCs w:val="28"/>
          <w:lang w:bidi="he-IL"/>
        </w:rPr>
        <w:t>г</w:t>
      </w:r>
      <w:r>
        <w:rPr>
          <w:color w:val="071A10"/>
          <w:sz w:val="28"/>
          <w:szCs w:val="28"/>
          <w:lang w:bidi="he-IL"/>
        </w:rPr>
        <w:t>о значения обязан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ост</w:t>
      </w:r>
      <w:r>
        <w:rPr>
          <w:color w:val="213127"/>
          <w:sz w:val="28"/>
          <w:szCs w:val="28"/>
          <w:lang w:bidi="he-IL"/>
        </w:rPr>
        <w:t xml:space="preserve">и </w:t>
      </w:r>
      <w:r>
        <w:rPr>
          <w:color w:val="071A10"/>
          <w:sz w:val="28"/>
          <w:szCs w:val="28"/>
          <w:lang w:bidi="he-IL"/>
        </w:rPr>
        <w:t>муниципального образования - Окское сельское поселение предостави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>ь физическим или юридическим лицам</w:t>
      </w:r>
      <w:r>
        <w:rPr>
          <w:color w:val="213127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органам государственной власти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органам местного самоуправления</w:t>
      </w:r>
      <w:r>
        <w:rPr>
          <w:color w:val="213127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субъектам международного права средства местного бюджета</w:t>
      </w:r>
      <w:r>
        <w:rPr>
          <w:color w:val="213127"/>
          <w:sz w:val="28"/>
          <w:szCs w:val="28"/>
          <w:lang w:bidi="he-IL"/>
        </w:rPr>
        <w:t xml:space="preserve">; </w:t>
      </w:r>
    </w:p>
    <w:p w:rsidR="00776FCB" w:rsidRDefault="00776FCB" w:rsidP="00776FCB">
      <w:pPr>
        <w:pStyle w:val="af0"/>
        <w:jc w:val="both"/>
        <w:rPr>
          <w:color w:val="47574F"/>
          <w:sz w:val="28"/>
          <w:szCs w:val="28"/>
          <w:lang w:bidi="he-IL"/>
        </w:rPr>
      </w:pP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- </w:t>
      </w:r>
      <w:r>
        <w:rPr>
          <w:i/>
          <w:iCs/>
          <w:color w:val="071A10"/>
          <w:sz w:val="28"/>
          <w:szCs w:val="28"/>
          <w:u w:val="single"/>
          <w:lang w:bidi="he-IL"/>
        </w:rPr>
        <w:t>реестр расходны</w:t>
      </w: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х </w:t>
      </w:r>
      <w:r>
        <w:rPr>
          <w:i/>
          <w:iCs/>
          <w:color w:val="071A10"/>
          <w:sz w:val="28"/>
          <w:szCs w:val="28"/>
          <w:u w:val="single"/>
          <w:lang w:bidi="he-IL"/>
        </w:rPr>
        <w:t xml:space="preserve">обязательств муниципального образования </w:t>
      </w:r>
      <w:r>
        <w:rPr>
          <w:color w:val="071A10"/>
          <w:sz w:val="28"/>
          <w:szCs w:val="28"/>
          <w:u w:val="single"/>
          <w:lang w:bidi="he-IL"/>
        </w:rPr>
        <w:t>–</w:t>
      </w:r>
      <w:r>
        <w:rPr>
          <w:i/>
          <w:iCs/>
          <w:color w:val="071A10"/>
          <w:sz w:val="28"/>
          <w:szCs w:val="28"/>
          <w:u w:val="single"/>
          <w:lang w:bidi="he-IL"/>
        </w:rPr>
        <w:t>Окское сельское поселение</w:t>
      </w:r>
      <w:r>
        <w:rPr>
          <w:color w:val="071A10"/>
          <w:sz w:val="28"/>
          <w:szCs w:val="28"/>
          <w:lang w:bidi="he-IL"/>
        </w:rPr>
        <w:t xml:space="preserve"> - свод (перечень) нормативных правовых а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тов органов местно</w:t>
      </w:r>
      <w:r>
        <w:rPr>
          <w:color w:val="213127"/>
          <w:sz w:val="28"/>
          <w:szCs w:val="28"/>
          <w:lang w:bidi="he-IL"/>
        </w:rPr>
        <w:t>г</w:t>
      </w:r>
      <w:r>
        <w:rPr>
          <w:color w:val="071A10"/>
          <w:sz w:val="28"/>
          <w:szCs w:val="28"/>
          <w:lang w:bidi="he-IL"/>
        </w:rPr>
        <w:t>о самоуправления муниципального образования –Окское сельское поселение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принятых по вопросам местного значения</w:t>
      </w:r>
      <w:r>
        <w:rPr>
          <w:color w:val="213127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по вопросам осущес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>вления органам</w:t>
      </w:r>
      <w:r>
        <w:rPr>
          <w:color w:val="213127"/>
          <w:sz w:val="28"/>
          <w:szCs w:val="28"/>
          <w:lang w:bidi="he-IL"/>
        </w:rPr>
        <w:t xml:space="preserve">и </w:t>
      </w:r>
      <w:r>
        <w:rPr>
          <w:color w:val="071A10"/>
          <w:sz w:val="28"/>
          <w:szCs w:val="28"/>
          <w:lang w:bidi="he-IL"/>
        </w:rPr>
        <w:t xml:space="preserve">местного самоуправления отдельных государственных полномочий </w:t>
      </w:r>
      <w:r>
        <w:rPr>
          <w:color w:val="213127"/>
          <w:sz w:val="28"/>
          <w:szCs w:val="28"/>
          <w:lang w:bidi="he-IL"/>
        </w:rPr>
        <w:t>(</w:t>
      </w:r>
      <w:r>
        <w:rPr>
          <w:color w:val="071A10"/>
          <w:sz w:val="28"/>
          <w:szCs w:val="28"/>
          <w:lang w:bidi="he-IL"/>
        </w:rPr>
        <w:t>делегированны</w:t>
      </w:r>
      <w:r>
        <w:rPr>
          <w:color w:val="213127"/>
          <w:sz w:val="28"/>
          <w:szCs w:val="28"/>
          <w:lang w:bidi="he-IL"/>
        </w:rPr>
        <w:t xml:space="preserve">х </w:t>
      </w:r>
      <w:r>
        <w:rPr>
          <w:color w:val="071A10"/>
          <w:sz w:val="28"/>
          <w:szCs w:val="28"/>
          <w:lang w:bidi="he-IL"/>
        </w:rPr>
        <w:t>полномочи</w:t>
      </w:r>
      <w:r>
        <w:rPr>
          <w:color w:val="213127"/>
          <w:sz w:val="28"/>
          <w:szCs w:val="28"/>
          <w:lang w:bidi="he-IL"/>
        </w:rPr>
        <w:t>й</w:t>
      </w:r>
      <w:r>
        <w:rPr>
          <w:color w:val="071A10"/>
          <w:sz w:val="28"/>
          <w:szCs w:val="28"/>
          <w:lang w:bidi="he-IL"/>
        </w:rPr>
        <w:t>) и заключенных органами местного самоуправ</w:t>
      </w:r>
      <w:r>
        <w:rPr>
          <w:color w:val="213127"/>
          <w:sz w:val="28"/>
          <w:szCs w:val="28"/>
          <w:lang w:bidi="he-IL"/>
        </w:rPr>
        <w:t>л</w:t>
      </w:r>
      <w:r>
        <w:rPr>
          <w:color w:val="071A10"/>
          <w:sz w:val="28"/>
          <w:szCs w:val="28"/>
          <w:lang w:bidi="he-IL"/>
        </w:rPr>
        <w:t>ения му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иципа</w:t>
      </w:r>
      <w:r>
        <w:rPr>
          <w:color w:val="213127"/>
          <w:sz w:val="28"/>
          <w:szCs w:val="28"/>
          <w:lang w:bidi="he-IL"/>
        </w:rPr>
        <w:t>л</w:t>
      </w:r>
      <w:r>
        <w:rPr>
          <w:color w:val="071A10"/>
          <w:sz w:val="28"/>
          <w:szCs w:val="28"/>
          <w:lang w:bidi="he-IL"/>
        </w:rPr>
        <w:t>ь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о</w:t>
      </w:r>
      <w:r>
        <w:rPr>
          <w:color w:val="213127"/>
          <w:sz w:val="28"/>
          <w:szCs w:val="28"/>
          <w:lang w:bidi="he-IL"/>
        </w:rPr>
        <w:t>г</w:t>
      </w:r>
      <w:r>
        <w:rPr>
          <w:color w:val="071A10"/>
          <w:sz w:val="28"/>
          <w:szCs w:val="28"/>
          <w:lang w:bidi="he-IL"/>
        </w:rPr>
        <w:t xml:space="preserve">о образования –Окское сельское поселение договоров </w:t>
      </w:r>
      <w:r>
        <w:rPr>
          <w:color w:val="213127"/>
          <w:sz w:val="28"/>
          <w:szCs w:val="28"/>
          <w:lang w:bidi="he-IL"/>
        </w:rPr>
        <w:t>(</w:t>
      </w:r>
      <w:r>
        <w:rPr>
          <w:color w:val="071A10"/>
          <w:sz w:val="28"/>
          <w:szCs w:val="28"/>
          <w:lang w:bidi="he-IL"/>
        </w:rPr>
        <w:t>соглашени</w:t>
      </w:r>
      <w:r>
        <w:rPr>
          <w:color w:val="213127"/>
          <w:sz w:val="28"/>
          <w:szCs w:val="28"/>
          <w:lang w:bidi="he-IL"/>
        </w:rPr>
        <w:t>й) п</w:t>
      </w:r>
      <w:r>
        <w:rPr>
          <w:color w:val="071A10"/>
          <w:sz w:val="28"/>
          <w:szCs w:val="28"/>
          <w:lang w:bidi="he-IL"/>
        </w:rPr>
        <w:t>о во</w:t>
      </w:r>
      <w:r>
        <w:rPr>
          <w:color w:val="213127"/>
          <w:sz w:val="28"/>
          <w:szCs w:val="28"/>
          <w:lang w:bidi="he-IL"/>
        </w:rPr>
        <w:t>п</w:t>
      </w:r>
      <w:r>
        <w:rPr>
          <w:color w:val="071A10"/>
          <w:sz w:val="28"/>
          <w:szCs w:val="28"/>
          <w:lang w:bidi="he-IL"/>
        </w:rPr>
        <w:t>ро</w:t>
      </w:r>
      <w:r>
        <w:rPr>
          <w:color w:val="213127"/>
          <w:sz w:val="28"/>
          <w:szCs w:val="28"/>
          <w:lang w:bidi="he-IL"/>
        </w:rPr>
        <w:t>с</w:t>
      </w:r>
      <w:r>
        <w:rPr>
          <w:color w:val="071A10"/>
          <w:sz w:val="28"/>
          <w:szCs w:val="28"/>
          <w:lang w:bidi="he-IL"/>
        </w:rPr>
        <w:t>а</w:t>
      </w:r>
      <w:r>
        <w:rPr>
          <w:color w:val="213127"/>
          <w:sz w:val="28"/>
          <w:szCs w:val="28"/>
          <w:lang w:bidi="he-IL"/>
        </w:rPr>
        <w:t xml:space="preserve">м </w:t>
      </w:r>
      <w:r>
        <w:rPr>
          <w:color w:val="213127"/>
          <w:sz w:val="28"/>
          <w:szCs w:val="28"/>
          <w:lang w:bidi="he-IL"/>
        </w:rPr>
        <w:br/>
      </w:r>
      <w:r>
        <w:rPr>
          <w:color w:val="071A10"/>
          <w:sz w:val="28"/>
          <w:szCs w:val="28"/>
          <w:lang w:bidi="he-IL"/>
        </w:rPr>
        <w:t>местного значения, предусматривающих возникновение расходн</w:t>
      </w:r>
      <w:r>
        <w:rPr>
          <w:color w:val="213127"/>
          <w:sz w:val="28"/>
          <w:szCs w:val="28"/>
          <w:lang w:bidi="he-IL"/>
        </w:rPr>
        <w:t>ы</w:t>
      </w:r>
      <w:r>
        <w:rPr>
          <w:color w:val="071A10"/>
          <w:sz w:val="28"/>
          <w:szCs w:val="28"/>
          <w:lang w:bidi="he-IL"/>
        </w:rPr>
        <w:t>х обя</w:t>
      </w:r>
      <w:r>
        <w:rPr>
          <w:color w:val="213127"/>
          <w:sz w:val="28"/>
          <w:szCs w:val="28"/>
          <w:lang w:bidi="he-IL"/>
        </w:rPr>
        <w:t>з</w:t>
      </w:r>
      <w:r>
        <w:rPr>
          <w:color w:val="071A10"/>
          <w:sz w:val="28"/>
          <w:szCs w:val="28"/>
          <w:lang w:bidi="he-IL"/>
        </w:rPr>
        <w:t>ательс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>в муниципально</w:t>
      </w:r>
      <w:r>
        <w:rPr>
          <w:color w:val="213127"/>
          <w:sz w:val="28"/>
          <w:szCs w:val="28"/>
          <w:lang w:bidi="he-IL"/>
        </w:rPr>
        <w:t>г</w:t>
      </w:r>
      <w:r>
        <w:rPr>
          <w:color w:val="071A10"/>
          <w:sz w:val="28"/>
          <w:szCs w:val="28"/>
          <w:lang w:bidi="he-IL"/>
        </w:rPr>
        <w:t>о образования – Окское сельское поселение</w:t>
      </w:r>
      <w:r>
        <w:rPr>
          <w:color w:val="213127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подле</w:t>
      </w:r>
      <w:r>
        <w:rPr>
          <w:color w:val="213127"/>
          <w:sz w:val="28"/>
          <w:szCs w:val="28"/>
          <w:lang w:bidi="he-IL"/>
        </w:rPr>
        <w:t>ж</w:t>
      </w:r>
      <w:r>
        <w:rPr>
          <w:color w:val="071A10"/>
          <w:sz w:val="28"/>
          <w:szCs w:val="28"/>
          <w:lang w:bidi="he-IL"/>
        </w:rPr>
        <w:t>а</w:t>
      </w:r>
      <w:r>
        <w:rPr>
          <w:color w:val="213127"/>
          <w:sz w:val="28"/>
          <w:szCs w:val="28"/>
          <w:lang w:bidi="he-IL"/>
        </w:rPr>
        <w:t>щ</w:t>
      </w:r>
      <w:r>
        <w:rPr>
          <w:color w:val="071A10"/>
          <w:sz w:val="28"/>
          <w:szCs w:val="28"/>
          <w:lang w:bidi="he-IL"/>
        </w:rPr>
        <w:t>и</w:t>
      </w:r>
      <w:r>
        <w:rPr>
          <w:color w:val="213127"/>
          <w:sz w:val="28"/>
          <w:szCs w:val="28"/>
          <w:lang w:bidi="he-IL"/>
        </w:rPr>
        <w:t xml:space="preserve">х </w:t>
      </w:r>
      <w:r>
        <w:rPr>
          <w:color w:val="071A10"/>
          <w:sz w:val="28"/>
          <w:szCs w:val="28"/>
          <w:lang w:bidi="he-IL"/>
        </w:rPr>
        <w:t>исполнению за счет собственных средств местного бюджета</w:t>
      </w:r>
      <w:r>
        <w:rPr>
          <w:color w:val="213127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а в части делегированны</w:t>
      </w:r>
      <w:r>
        <w:rPr>
          <w:color w:val="213127"/>
          <w:sz w:val="28"/>
          <w:szCs w:val="28"/>
          <w:lang w:bidi="he-IL"/>
        </w:rPr>
        <w:t xml:space="preserve">х </w:t>
      </w:r>
      <w:r>
        <w:rPr>
          <w:color w:val="071A10"/>
          <w:sz w:val="28"/>
          <w:szCs w:val="28"/>
          <w:lang w:bidi="he-IL"/>
        </w:rPr>
        <w:t xml:space="preserve">полномочий за счет субвенций из регионального фонда </w:t>
      </w:r>
      <w:r>
        <w:rPr>
          <w:color w:val="071A10"/>
          <w:sz w:val="28"/>
          <w:szCs w:val="28"/>
          <w:lang w:bidi="he-IL"/>
        </w:rPr>
        <w:lastRenderedPageBreak/>
        <w:t>компенсаций</w:t>
      </w:r>
      <w:r>
        <w:rPr>
          <w:color w:val="47574F"/>
          <w:sz w:val="28"/>
          <w:szCs w:val="28"/>
          <w:lang w:bidi="he-IL"/>
        </w:rPr>
        <w:t xml:space="preserve">; </w:t>
      </w:r>
    </w:p>
    <w:p w:rsidR="00776FCB" w:rsidRDefault="00776FCB" w:rsidP="00776FCB">
      <w:pPr>
        <w:pStyle w:val="af0"/>
        <w:jc w:val="both"/>
        <w:rPr>
          <w:color w:val="47574F"/>
          <w:sz w:val="28"/>
          <w:szCs w:val="28"/>
          <w:lang w:bidi="he-IL"/>
        </w:rPr>
      </w:pP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- </w:t>
      </w:r>
      <w:r>
        <w:rPr>
          <w:i/>
          <w:iCs/>
          <w:color w:val="071A10"/>
          <w:sz w:val="28"/>
          <w:szCs w:val="28"/>
          <w:u w:val="single"/>
          <w:lang w:bidi="he-IL"/>
        </w:rPr>
        <w:t>фрагмент реестра рас</w:t>
      </w:r>
      <w:r>
        <w:rPr>
          <w:i/>
          <w:iCs/>
          <w:color w:val="213127"/>
          <w:sz w:val="28"/>
          <w:szCs w:val="28"/>
          <w:u w:val="single"/>
          <w:lang w:bidi="he-IL"/>
        </w:rPr>
        <w:t>х</w:t>
      </w:r>
      <w:r>
        <w:rPr>
          <w:i/>
          <w:iCs/>
          <w:color w:val="071A10"/>
          <w:sz w:val="28"/>
          <w:szCs w:val="28"/>
          <w:u w:val="single"/>
          <w:lang w:bidi="he-IL"/>
        </w:rPr>
        <w:t>одны</w:t>
      </w: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х </w:t>
      </w:r>
      <w:r>
        <w:rPr>
          <w:i/>
          <w:iCs/>
          <w:color w:val="071A10"/>
          <w:sz w:val="28"/>
          <w:szCs w:val="28"/>
          <w:u w:val="single"/>
          <w:lang w:bidi="he-IL"/>
        </w:rPr>
        <w:t>обязательств муниципального образова</w:t>
      </w: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ния </w:t>
      </w:r>
      <w:r>
        <w:rPr>
          <w:i/>
          <w:iCs/>
          <w:color w:val="071A10"/>
          <w:sz w:val="28"/>
          <w:szCs w:val="28"/>
          <w:u w:val="single"/>
          <w:lang w:bidi="he-IL"/>
        </w:rPr>
        <w:t xml:space="preserve">- </w:t>
      </w:r>
      <w:r>
        <w:rPr>
          <w:i/>
          <w:iCs/>
          <w:color w:val="071A10"/>
          <w:sz w:val="28"/>
          <w:szCs w:val="28"/>
          <w:u w:val="single"/>
          <w:lang w:bidi="he-IL"/>
        </w:rPr>
        <w:br/>
        <w:t>Окское сельское поселение -</w:t>
      </w:r>
      <w:r>
        <w:rPr>
          <w:color w:val="071A10"/>
          <w:sz w:val="28"/>
          <w:szCs w:val="28"/>
          <w:lang w:bidi="he-IL"/>
        </w:rPr>
        <w:t xml:space="preserve"> часть реестра расходных обязательс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 xml:space="preserve">в </w:t>
      </w:r>
      <w:r>
        <w:rPr>
          <w:color w:val="071A10"/>
          <w:sz w:val="28"/>
          <w:szCs w:val="28"/>
          <w:lang w:bidi="he-IL"/>
        </w:rPr>
        <w:br/>
        <w:t>муниципального образования – Окское сельское поселение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формир</w:t>
      </w:r>
      <w:r>
        <w:rPr>
          <w:color w:val="213127"/>
          <w:sz w:val="28"/>
          <w:szCs w:val="28"/>
          <w:lang w:bidi="he-IL"/>
        </w:rPr>
        <w:t>у</w:t>
      </w:r>
      <w:r>
        <w:rPr>
          <w:color w:val="071A10"/>
          <w:sz w:val="28"/>
          <w:szCs w:val="28"/>
          <w:lang w:bidi="he-IL"/>
        </w:rPr>
        <w:t>емая главными распорядителями средств местного бюджета</w:t>
      </w:r>
      <w:r>
        <w:rPr>
          <w:color w:val="47574F"/>
          <w:sz w:val="28"/>
          <w:szCs w:val="28"/>
          <w:lang w:bidi="he-IL"/>
        </w:rPr>
        <w:t xml:space="preserve">; </w:t>
      </w:r>
    </w:p>
    <w:p w:rsidR="00776FCB" w:rsidRDefault="00776FCB" w:rsidP="00776FCB">
      <w:pPr>
        <w:pStyle w:val="af0"/>
        <w:jc w:val="both"/>
        <w:rPr>
          <w:color w:val="47574F"/>
          <w:sz w:val="28"/>
          <w:szCs w:val="28"/>
          <w:lang w:bidi="he-IL"/>
        </w:rPr>
      </w:pP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- </w:t>
      </w:r>
      <w:r>
        <w:rPr>
          <w:i/>
          <w:iCs/>
          <w:color w:val="071A10"/>
          <w:sz w:val="28"/>
          <w:szCs w:val="28"/>
          <w:u w:val="single"/>
          <w:lang w:bidi="he-IL"/>
        </w:rPr>
        <w:t xml:space="preserve">действующие обязательства муниципального образования </w:t>
      </w:r>
      <w:r>
        <w:rPr>
          <w:color w:val="071A10"/>
          <w:sz w:val="28"/>
          <w:szCs w:val="28"/>
          <w:u w:val="single"/>
          <w:lang w:bidi="he-IL"/>
        </w:rPr>
        <w:t>–</w:t>
      </w:r>
      <w:r>
        <w:rPr>
          <w:i/>
          <w:iCs/>
          <w:color w:val="071A10"/>
          <w:sz w:val="28"/>
          <w:szCs w:val="28"/>
          <w:u w:val="single"/>
          <w:lang w:bidi="he-IL"/>
        </w:rPr>
        <w:t>Окское сельское поселение</w:t>
      </w:r>
      <w:r>
        <w:rPr>
          <w:color w:val="071A10"/>
          <w:sz w:val="28"/>
          <w:szCs w:val="28"/>
          <w:lang w:bidi="he-IL"/>
        </w:rPr>
        <w:t xml:space="preserve"> - рас</w:t>
      </w:r>
      <w:r>
        <w:rPr>
          <w:color w:val="213127"/>
          <w:sz w:val="28"/>
          <w:szCs w:val="28"/>
          <w:lang w:bidi="he-IL"/>
        </w:rPr>
        <w:t>х</w:t>
      </w:r>
      <w:r>
        <w:rPr>
          <w:color w:val="071A10"/>
          <w:sz w:val="28"/>
          <w:szCs w:val="28"/>
          <w:lang w:bidi="he-IL"/>
        </w:rPr>
        <w:t>одные обязательства муниципального обра</w:t>
      </w:r>
      <w:r>
        <w:rPr>
          <w:color w:val="213127"/>
          <w:sz w:val="28"/>
          <w:szCs w:val="28"/>
          <w:lang w:bidi="he-IL"/>
        </w:rPr>
        <w:t>з</w:t>
      </w:r>
      <w:r>
        <w:rPr>
          <w:color w:val="071A10"/>
          <w:sz w:val="28"/>
          <w:szCs w:val="28"/>
          <w:lang w:bidi="he-IL"/>
        </w:rPr>
        <w:t>ова</w:t>
      </w:r>
      <w:r>
        <w:rPr>
          <w:color w:val="213127"/>
          <w:sz w:val="28"/>
          <w:szCs w:val="28"/>
          <w:lang w:bidi="he-IL"/>
        </w:rPr>
        <w:t xml:space="preserve">ния - </w:t>
      </w:r>
      <w:r>
        <w:rPr>
          <w:color w:val="213127"/>
          <w:sz w:val="28"/>
          <w:szCs w:val="28"/>
          <w:lang w:bidi="he-IL"/>
        </w:rPr>
        <w:br/>
      </w:r>
      <w:r>
        <w:rPr>
          <w:color w:val="071A10"/>
          <w:sz w:val="28"/>
          <w:szCs w:val="28"/>
          <w:lang w:bidi="he-IL"/>
        </w:rPr>
        <w:t>Окское сельское поселение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возни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шие в резуль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>ате п</w:t>
      </w:r>
      <w:r>
        <w:rPr>
          <w:color w:val="213127"/>
          <w:sz w:val="28"/>
          <w:szCs w:val="28"/>
          <w:lang w:bidi="he-IL"/>
        </w:rPr>
        <w:t>ри</w:t>
      </w:r>
      <w:r>
        <w:rPr>
          <w:color w:val="071A10"/>
          <w:sz w:val="28"/>
          <w:szCs w:val="28"/>
          <w:lang w:bidi="he-IL"/>
        </w:rPr>
        <w:t>ня</w:t>
      </w:r>
      <w:r>
        <w:rPr>
          <w:color w:val="213127"/>
          <w:sz w:val="28"/>
          <w:szCs w:val="28"/>
          <w:lang w:bidi="he-IL"/>
        </w:rPr>
        <w:t>т</w:t>
      </w:r>
      <w:r>
        <w:rPr>
          <w:color w:val="071A10"/>
          <w:sz w:val="28"/>
          <w:szCs w:val="28"/>
          <w:lang w:bidi="he-IL"/>
        </w:rPr>
        <w:t xml:space="preserve">ия 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ор</w:t>
      </w:r>
      <w:r>
        <w:rPr>
          <w:color w:val="213127"/>
          <w:sz w:val="28"/>
          <w:szCs w:val="28"/>
          <w:lang w:bidi="he-IL"/>
        </w:rPr>
        <w:t>м</w:t>
      </w:r>
      <w:r>
        <w:rPr>
          <w:color w:val="071A10"/>
          <w:sz w:val="28"/>
          <w:szCs w:val="28"/>
          <w:lang w:bidi="he-IL"/>
        </w:rPr>
        <w:t>ат</w:t>
      </w:r>
      <w:r>
        <w:rPr>
          <w:color w:val="213127"/>
          <w:sz w:val="28"/>
          <w:szCs w:val="28"/>
          <w:lang w:bidi="he-IL"/>
        </w:rPr>
        <w:t xml:space="preserve">ивных </w:t>
      </w:r>
      <w:r>
        <w:rPr>
          <w:color w:val="071A10"/>
          <w:sz w:val="28"/>
          <w:szCs w:val="28"/>
          <w:lang w:bidi="he-IL"/>
        </w:rPr>
        <w:t>правовы</w:t>
      </w:r>
      <w:r>
        <w:rPr>
          <w:color w:val="213127"/>
          <w:sz w:val="28"/>
          <w:szCs w:val="28"/>
          <w:lang w:bidi="he-IL"/>
        </w:rPr>
        <w:t xml:space="preserve">х </w:t>
      </w:r>
      <w:r>
        <w:rPr>
          <w:color w:val="071A10"/>
          <w:sz w:val="28"/>
          <w:szCs w:val="28"/>
          <w:lang w:bidi="he-IL"/>
        </w:rPr>
        <w:t>а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тов органов местного самоуправления</w:t>
      </w:r>
      <w:r>
        <w:rPr>
          <w:color w:val="213127"/>
          <w:sz w:val="28"/>
          <w:szCs w:val="28"/>
          <w:lang w:bidi="he-IL"/>
        </w:rPr>
        <w:t xml:space="preserve">, </w:t>
      </w:r>
      <w:r>
        <w:rPr>
          <w:color w:val="071A10"/>
          <w:sz w:val="28"/>
          <w:szCs w:val="28"/>
          <w:lang w:bidi="he-IL"/>
        </w:rPr>
        <w:t>в</w:t>
      </w:r>
      <w:r>
        <w:rPr>
          <w:color w:val="213127"/>
          <w:sz w:val="28"/>
          <w:szCs w:val="28"/>
          <w:lang w:bidi="he-IL"/>
        </w:rPr>
        <w:t>к</w:t>
      </w:r>
      <w:r>
        <w:rPr>
          <w:color w:val="071A10"/>
          <w:sz w:val="28"/>
          <w:szCs w:val="28"/>
          <w:lang w:bidi="he-IL"/>
        </w:rPr>
        <w:t>лючен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ые в р</w:t>
      </w:r>
      <w:r>
        <w:rPr>
          <w:color w:val="213127"/>
          <w:sz w:val="28"/>
          <w:szCs w:val="28"/>
          <w:lang w:bidi="he-IL"/>
        </w:rPr>
        <w:t>ее</w:t>
      </w:r>
      <w:r>
        <w:rPr>
          <w:color w:val="071A10"/>
          <w:sz w:val="28"/>
          <w:szCs w:val="28"/>
          <w:lang w:bidi="he-IL"/>
        </w:rPr>
        <w:t>ст</w:t>
      </w:r>
      <w:r>
        <w:rPr>
          <w:color w:val="213127"/>
          <w:sz w:val="28"/>
          <w:szCs w:val="28"/>
          <w:lang w:bidi="he-IL"/>
        </w:rPr>
        <w:t xml:space="preserve">р расходных </w:t>
      </w:r>
      <w:r>
        <w:rPr>
          <w:color w:val="071A10"/>
          <w:sz w:val="28"/>
          <w:szCs w:val="28"/>
          <w:lang w:bidi="he-IL"/>
        </w:rPr>
        <w:t xml:space="preserve">обязательств муниципального образования </w:t>
      </w:r>
      <w:r>
        <w:rPr>
          <w:color w:val="213127"/>
          <w:sz w:val="28"/>
          <w:szCs w:val="28"/>
          <w:lang w:bidi="he-IL"/>
        </w:rPr>
        <w:t>–</w:t>
      </w:r>
      <w:r>
        <w:rPr>
          <w:color w:val="071A10"/>
          <w:sz w:val="28"/>
          <w:szCs w:val="28"/>
          <w:lang w:bidi="he-IL"/>
        </w:rPr>
        <w:t>Окское сельское поселение</w:t>
      </w:r>
      <w:r>
        <w:rPr>
          <w:color w:val="213127"/>
          <w:sz w:val="28"/>
          <w:szCs w:val="28"/>
          <w:lang w:bidi="he-IL"/>
        </w:rPr>
        <w:t xml:space="preserve"> и п</w:t>
      </w:r>
      <w:r>
        <w:rPr>
          <w:color w:val="071A10"/>
          <w:sz w:val="28"/>
          <w:szCs w:val="28"/>
          <w:lang w:bidi="he-IL"/>
        </w:rPr>
        <w:t>одлежащие исполнению в плановом периоде за счет средств местного бюд</w:t>
      </w:r>
      <w:r>
        <w:rPr>
          <w:color w:val="213127"/>
          <w:sz w:val="28"/>
          <w:szCs w:val="28"/>
          <w:lang w:bidi="he-IL"/>
        </w:rPr>
        <w:t>ж</w:t>
      </w:r>
      <w:r>
        <w:rPr>
          <w:color w:val="071A10"/>
          <w:sz w:val="28"/>
          <w:szCs w:val="28"/>
          <w:lang w:bidi="he-IL"/>
        </w:rPr>
        <w:t>ет</w:t>
      </w:r>
      <w:r>
        <w:rPr>
          <w:color w:val="213127"/>
          <w:sz w:val="28"/>
          <w:szCs w:val="28"/>
          <w:lang w:bidi="he-IL"/>
        </w:rPr>
        <w:t>а</w:t>
      </w:r>
      <w:r>
        <w:rPr>
          <w:color w:val="47574F"/>
          <w:sz w:val="28"/>
          <w:szCs w:val="28"/>
          <w:lang w:bidi="he-IL"/>
        </w:rPr>
        <w:t xml:space="preserve">, </w:t>
      </w:r>
      <w:r>
        <w:rPr>
          <w:color w:val="213127"/>
          <w:sz w:val="28"/>
          <w:szCs w:val="28"/>
          <w:lang w:bidi="he-IL"/>
        </w:rPr>
        <w:t>а в ч</w:t>
      </w:r>
      <w:r>
        <w:rPr>
          <w:color w:val="071A10"/>
          <w:sz w:val="28"/>
          <w:szCs w:val="28"/>
          <w:lang w:bidi="he-IL"/>
        </w:rPr>
        <w:t>а</w:t>
      </w:r>
      <w:r>
        <w:rPr>
          <w:color w:val="213127"/>
          <w:sz w:val="28"/>
          <w:szCs w:val="28"/>
          <w:lang w:bidi="he-IL"/>
        </w:rPr>
        <w:t>ст</w:t>
      </w:r>
      <w:r>
        <w:rPr>
          <w:color w:val="071A10"/>
          <w:sz w:val="28"/>
          <w:szCs w:val="28"/>
          <w:lang w:bidi="he-IL"/>
        </w:rPr>
        <w:t>и деле</w:t>
      </w:r>
      <w:r>
        <w:rPr>
          <w:color w:val="213127"/>
          <w:sz w:val="28"/>
          <w:szCs w:val="28"/>
          <w:lang w:bidi="he-IL"/>
        </w:rPr>
        <w:t>гир</w:t>
      </w:r>
      <w:r>
        <w:rPr>
          <w:color w:val="071A10"/>
          <w:sz w:val="28"/>
          <w:szCs w:val="28"/>
          <w:lang w:bidi="he-IL"/>
        </w:rPr>
        <w:t>ованных полномочий за счет субве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ци</w:t>
      </w:r>
      <w:r>
        <w:rPr>
          <w:color w:val="213127"/>
          <w:sz w:val="28"/>
          <w:szCs w:val="28"/>
          <w:lang w:bidi="he-IL"/>
        </w:rPr>
        <w:t xml:space="preserve">й </w:t>
      </w:r>
      <w:r>
        <w:rPr>
          <w:color w:val="071A10"/>
          <w:sz w:val="28"/>
          <w:szCs w:val="28"/>
          <w:lang w:bidi="he-IL"/>
        </w:rPr>
        <w:t>из р</w:t>
      </w:r>
      <w:r>
        <w:rPr>
          <w:color w:val="213127"/>
          <w:sz w:val="28"/>
          <w:szCs w:val="28"/>
          <w:lang w:bidi="he-IL"/>
        </w:rPr>
        <w:t>ег</w:t>
      </w:r>
      <w:r>
        <w:rPr>
          <w:color w:val="071A10"/>
          <w:sz w:val="28"/>
          <w:szCs w:val="28"/>
          <w:lang w:bidi="he-IL"/>
        </w:rPr>
        <w:t>иональ</w:t>
      </w:r>
      <w:r>
        <w:rPr>
          <w:color w:val="213127"/>
          <w:sz w:val="28"/>
          <w:szCs w:val="28"/>
          <w:lang w:bidi="he-IL"/>
        </w:rPr>
        <w:t>н</w:t>
      </w:r>
      <w:r>
        <w:rPr>
          <w:color w:val="071A10"/>
          <w:sz w:val="28"/>
          <w:szCs w:val="28"/>
          <w:lang w:bidi="he-IL"/>
        </w:rPr>
        <w:t>о</w:t>
      </w:r>
      <w:r>
        <w:rPr>
          <w:color w:val="213127"/>
          <w:sz w:val="28"/>
          <w:szCs w:val="28"/>
          <w:lang w:bidi="he-IL"/>
        </w:rPr>
        <w:t>го фонда к</w:t>
      </w:r>
      <w:r>
        <w:rPr>
          <w:color w:val="071A10"/>
          <w:sz w:val="28"/>
          <w:szCs w:val="28"/>
          <w:lang w:bidi="he-IL"/>
        </w:rPr>
        <w:t>ом</w:t>
      </w:r>
      <w:r>
        <w:rPr>
          <w:color w:val="213127"/>
          <w:sz w:val="28"/>
          <w:szCs w:val="28"/>
          <w:lang w:bidi="he-IL"/>
        </w:rPr>
        <w:t>пе</w:t>
      </w:r>
      <w:r>
        <w:rPr>
          <w:color w:val="071A10"/>
          <w:sz w:val="28"/>
          <w:szCs w:val="28"/>
          <w:lang w:bidi="he-IL"/>
        </w:rPr>
        <w:t>нсаци</w:t>
      </w:r>
      <w:r>
        <w:rPr>
          <w:color w:val="213127"/>
          <w:sz w:val="28"/>
          <w:szCs w:val="28"/>
          <w:lang w:bidi="he-IL"/>
        </w:rPr>
        <w:t>й</w:t>
      </w:r>
      <w:r>
        <w:rPr>
          <w:color w:val="47574F"/>
          <w:sz w:val="28"/>
          <w:szCs w:val="28"/>
          <w:lang w:bidi="he-IL"/>
        </w:rPr>
        <w:t xml:space="preserve">; </w:t>
      </w:r>
    </w:p>
    <w:p w:rsidR="00776FCB" w:rsidRDefault="00776FCB" w:rsidP="00776FCB">
      <w:pPr>
        <w:pStyle w:val="af0"/>
        <w:jc w:val="both"/>
        <w:rPr>
          <w:color w:val="788B8D"/>
          <w:sz w:val="28"/>
          <w:szCs w:val="28"/>
        </w:rPr>
      </w:pPr>
      <w:r>
        <w:rPr>
          <w:i/>
          <w:iCs/>
          <w:color w:val="213127"/>
          <w:sz w:val="28"/>
          <w:szCs w:val="28"/>
          <w:u w:val="single"/>
          <w:lang w:bidi="he-IL"/>
        </w:rPr>
        <w:t>б</w:t>
      </w:r>
      <w:r>
        <w:rPr>
          <w:i/>
          <w:iCs/>
          <w:color w:val="071A10"/>
          <w:sz w:val="28"/>
          <w:szCs w:val="28"/>
          <w:u w:val="single"/>
          <w:lang w:bidi="he-IL"/>
        </w:rPr>
        <w:t>ю</w:t>
      </w:r>
      <w:r>
        <w:rPr>
          <w:i/>
          <w:iCs/>
          <w:color w:val="213127"/>
          <w:sz w:val="28"/>
          <w:szCs w:val="28"/>
          <w:u w:val="single"/>
          <w:lang w:bidi="he-IL"/>
        </w:rPr>
        <w:t>джет д</w:t>
      </w:r>
      <w:r>
        <w:rPr>
          <w:i/>
          <w:iCs/>
          <w:color w:val="071A10"/>
          <w:sz w:val="28"/>
          <w:szCs w:val="28"/>
          <w:u w:val="single"/>
          <w:lang w:bidi="he-IL"/>
        </w:rPr>
        <w:t>ей</w:t>
      </w:r>
      <w:r>
        <w:rPr>
          <w:i/>
          <w:iCs/>
          <w:color w:val="213127"/>
          <w:sz w:val="28"/>
          <w:szCs w:val="28"/>
          <w:u w:val="single"/>
          <w:lang w:bidi="he-IL"/>
        </w:rPr>
        <w:t>ств</w:t>
      </w:r>
      <w:r>
        <w:rPr>
          <w:i/>
          <w:iCs/>
          <w:color w:val="071A10"/>
          <w:sz w:val="28"/>
          <w:szCs w:val="28"/>
          <w:u w:val="single"/>
          <w:lang w:bidi="he-IL"/>
        </w:rPr>
        <w:t>ующи</w:t>
      </w: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х </w:t>
      </w:r>
      <w:r>
        <w:rPr>
          <w:i/>
          <w:iCs/>
          <w:color w:val="071A10"/>
          <w:sz w:val="28"/>
          <w:szCs w:val="28"/>
          <w:u w:val="single"/>
          <w:lang w:bidi="he-IL"/>
        </w:rPr>
        <w:t>обязатель</w:t>
      </w:r>
      <w:r>
        <w:rPr>
          <w:i/>
          <w:iCs/>
          <w:color w:val="213127"/>
          <w:sz w:val="28"/>
          <w:szCs w:val="28"/>
          <w:u w:val="single"/>
          <w:lang w:bidi="he-IL"/>
        </w:rPr>
        <w:t>с</w:t>
      </w:r>
      <w:r>
        <w:rPr>
          <w:i/>
          <w:iCs/>
          <w:color w:val="071A10"/>
          <w:sz w:val="28"/>
          <w:szCs w:val="28"/>
          <w:u w:val="single"/>
          <w:lang w:bidi="he-IL"/>
        </w:rPr>
        <w:t>т</w:t>
      </w:r>
      <w:r>
        <w:rPr>
          <w:i/>
          <w:iCs/>
          <w:color w:val="213127"/>
          <w:sz w:val="28"/>
          <w:szCs w:val="28"/>
          <w:u w:val="single"/>
          <w:lang w:bidi="he-IL"/>
        </w:rPr>
        <w:t>в м</w:t>
      </w:r>
      <w:r>
        <w:rPr>
          <w:i/>
          <w:iCs/>
          <w:color w:val="071A10"/>
          <w:sz w:val="28"/>
          <w:szCs w:val="28"/>
          <w:u w:val="single"/>
          <w:lang w:bidi="he-IL"/>
        </w:rPr>
        <w:t>у</w:t>
      </w:r>
      <w:r>
        <w:rPr>
          <w:i/>
          <w:iCs/>
          <w:color w:val="213127"/>
          <w:sz w:val="28"/>
          <w:szCs w:val="28"/>
          <w:u w:val="single"/>
          <w:lang w:bidi="he-IL"/>
        </w:rPr>
        <w:t>ници</w:t>
      </w:r>
      <w:r>
        <w:rPr>
          <w:i/>
          <w:iCs/>
          <w:color w:val="071A10"/>
          <w:sz w:val="28"/>
          <w:szCs w:val="28"/>
          <w:u w:val="single"/>
          <w:lang w:bidi="he-IL"/>
        </w:rPr>
        <w:t>п</w:t>
      </w: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ального </w:t>
      </w:r>
      <w:r>
        <w:rPr>
          <w:i/>
          <w:iCs/>
          <w:color w:val="071A10"/>
          <w:sz w:val="28"/>
          <w:szCs w:val="28"/>
          <w:u w:val="single"/>
          <w:lang w:bidi="he-IL"/>
        </w:rPr>
        <w:t>о</w:t>
      </w:r>
      <w:r>
        <w:rPr>
          <w:i/>
          <w:iCs/>
          <w:color w:val="213127"/>
          <w:sz w:val="28"/>
          <w:szCs w:val="28"/>
          <w:u w:val="single"/>
          <w:lang w:bidi="he-IL"/>
        </w:rPr>
        <w:t>б</w:t>
      </w:r>
      <w:r>
        <w:rPr>
          <w:i/>
          <w:iCs/>
          <w:color w:val="071A10"/>
          <w:sz w:val="28"/>
          <w:szCs w:val="28"/>
          <w:u w:val="single"/>
          <w:lang w:bidi="he-IL"/>
        </w:rPr>
        <w:t>р</w:t>
      </w:r>
      <w:r>
        <w:rPr>
          <w:i/>
          <w:iCs/>
          <w:color w:val="213127"/>
          <w:sz w:val="28"/>
          <w:szCs w:val="28"/>
          <w:u w:val="single"/>
          <w:lang w:bidi="he-IL"/>
        </w:rPr>
        <w:t>аз</w:t>
      </w:r>
      <w:r>
        <w:rPr>
          <w:i/>
          <w:iCs/>
          <w:color w:val="071A10"/>
          <w:sz w:val="28"/>
          <w:szCs w:val="28"/>
          <w:u w:val="single"/>
          <w:lang w:bidi="he-IL"/>
        </w:rPr>
        <w:t>о</w:t>
      </w:r>
      <w:r>
        <w:rPr>
          <w:i/>
          <w:iCs/>
          <w:color w:val="213127"/>
          <w:sz w:val="28"/>
          <w:szCs w:val="28"/>
          <w:u w:val="single"/>
          <w:lang w:bidi="he-IL"/>
        </w:rPr>
        <w:t xml:space="preserve">вания </w:t>
      </w:r>
      <w:r>
        <w:rPr>
          <w:b/>
          <w:bCs/>
          <w:i/>
          <w:iCs/>
          <w:color w:val="213127"/>
          <w:sz w:val="28"/>
          <w:szCs w:val="28"/>
          <w:u w:val="single"/>
          <w:lang w:bidi="he-IL"/>
        </w:rPr>
        <w:t xml:space="preserve">- </w:t>
      </w:r>
      <w:r>
        <w:rPr>
          <w:b/>
          <w:bCs/>
          <w:i/>
          <w:iCs/>
          <w:color w:val="213127"/>
          <w:sz w:val="28"/>
          <w:szCs w:val="28"/>
          <w:u w:val="single"/>
          <w:lang w:bidi="he-IL"/>
        </w:rPr>
        <w:br/>
      </w:r>
      <w:r>
        <w:rPr>
          <w:i/>
          <w:iCs/>
          <w:color w:val="071A10"/>
          <w:sz w:val="28"/>
          <w:szCs w:val="28"/>
          <w:u w:val="single"/>
          <w:lang w:bidi="he-IL"/>
        </w:rPr>
        <w:t>Окское сельское поселение</w:t>
      </w:r>
      <w:r>
        <w:rPr>
          <w:color w:val="071A10"/>
          <w:sz w:val="28"/>
          <w:szCs w:val="28"/>
          <w:lang w:bidi="he-IL"/>
        </w:rPr>
        <w:t xml:space="preserve"> - объем ассигнова</w:t>
      </w:r>
      <w:r>
        <w:rPr>
          <w:color w:val="213127"/>
          <w:sz w:val="28"/>
          <w:szCs w:val="28"/>
          <w:lang w:bidi="he-IL"/>
        </w:rPr>
        <w:t>ний</w:t>
      </w:r>
      <w:r>
        <w:rPr>
          <w:color w:val="768C92"/>
          <w:sz w:val="28"/>
          <w:szCs w:val="28"/>
          <w:lang w:bidi="he-IL"/>
        </w:rPr>
        <w:t xml:space="preserve">, </w:t>
      </w:r>
      <w:r>
        <w:rPr>
          <w:color w:val="213127"/>
          <w:sz w:val="28"/>
          <w:szCs w:val="28"/>
          <w:lang w:bidi="he-IL"/>
        </w:rPr>
        <w:t>не</w:t>
      </w:r>
      <w:r>
        <w:rPr>
          <w:color w:val="071A10"/>
          <w:sz w:val="28"/>
          <w:szCs w:val="28"/>
          <w:lang w:bidi="he-IL"/>
        </w:rPr>
        <w:t>о</w:t>
      </w:r>
      <w:r>
        <w:rPr>
          <w:color w:val="213127"/>
          <w:sz w:val="28"/>
          <w:szCs w:val="28"/>
          <w:lang w:bidi="he-IL"/>
        </w:rPr>
        <w:t>бхо</w:t>
      </w:r>
      <w:r>
        <w:rPr>
          <w:color w:val="071A10"/>
          <w:sz w:val="28"/>
          <w:szCs w:val="28"/>
          <w:lang w:bidi="he-IL"/>
        </w:rPr>
        <w:t>д</w:t>
      </w:r>
      <w:r>
        <w:rPr>
          <w:color w:val="213127"/>
          <w:sz w:val="28"/>
          <w:szCs w:val="28"/>
          <w:lang w:bidi="he-IL"/>
        </w:rPr>
        <w:t>и</w:t>
      </w:r>
      <w:r>
        <w:rPr>
          <w:color w:val="071A10"/>
          <w:sz w:val="28"/>
          <w:szCs w:val="28"/>
          <w:lang w:bidi="he-IL"/>
        </w:rPr>
        <w:t>мы</w:t>
      </w:r>
      <w:r>
        <w:rPr>
          <w:color w:val="213127"/>
          <w:sz w:val="28"/>
          <w:szCs w:val="28"/>
          <w:lang w:bidi="he-IL"/>
        </w:rPr>
        <w:t xml:space="preserve">й </w:t>
      </w:r>
      <w:r>
        <w:rPr>
          <w:color w:val="071A10"/>
          <w:sz w:val="28"/>
          <w:szCs w:val="28"/>
          <w:lang w:bidi="he-IL"/>
        </w:rPr>
        <w:t xml:space="preserve">для </w:t>
      </w:r>
      <w:r>
        <w:rPr>
          <w:color w:val="213127"/>
          <w:sz w:val="28"/>
          <w:szCs w:val="28"/>
          <w:lang w:bidi="he-IL"/>
        </w:rPr>
        <w:t>исп</w:t>
      </w:r>
      <w:r>
        <w:rPr>
          <w:color w:val="071A10"/>
          <w:sz w:val="28"/>
          <w:szCs w:val="28"/>
          <w:lang w:bidi="he-IL"/>
        </w:rPr>
        <w:t>о</w:t>
      </w:r>
      <w:r>
        <w:rPr>
          <w:color w:val="213127"/>
          <w:sz w:val="28"/>
          <w:szCs w:val="28"/>
          <w:lang w:bidi="he-IL"/>
        </w:rPr>
        <w:t xml:space="preserve">лнения </w:t>
      </w:r>
      <w:r>
        <w:rPr>
          <w:color w:val="33443D"/>
          <w:sz w:val="28"/>
          <w:szCs w:val="28"/>
        </w:rPr>
        <w:t>д</w:t>
      </w:r>
      <w:r>
        <w:rPr>
          <w:color w:val="495A56"/>
          <w:sz w:val="28"/>
          <w:szCs w:val="28"/>
        </w:rPr>
        <w:t>ей</w:t>
      </w:r>
      <w:r>
        <w:rPr>
          <w:color w:val="33443D"/>
          <w:sz w:val="28"/>
          <w:szCs w:val="28"/>
        </w:rPr>
        <w:t>с</w:t>
      </w:r>
      <w:r>
        <w:rPr>
          <w:color w:val="495A56"/>
          <w:sz w:val="28"/>
          <w:szCs w:val="28"/>
        </w:rPr>
        <w:t>т</w:t>
      </w:r>
      <w:r>
        <w:rPr>
          <w:color w:val="33443D"/>
          <w:sz w:val="28"/>
          <w:szCs w:val="28"/>
        </w:rPr>
        <w:t>вующих обяз</w:t>
      </w:r>
      <w:r>
        <w:rPr>
          <w:color w:val="13261F"/>
          <w:sz w:val="28"/>
          <w:szCs w:val="28"/>
        </w:rPr>
        <w:t>а</w:t>
      </w:r>
      <w:r>
        <w:rPr>
          <w:color w:val="33443D"/>
          <w:sz w:val="28"/>
          <w:szCs w:val="28"/>
        </w:rPr>
        <w:t>тельс</w:t>
      </w:r>
      <w:r>
        <w:rPr>
          <w:color w:val="495A56"/>
          <w:sz w:val="28"/>
          <w:szCs w:val="28"/>
        </w:rPr>
        <w:t>т</w:t>
      </w:r>
      <w:r>
        <w:rPr>
          <w:color w:val="33443D"/>
          <w:sz w:val="28"/>
          <w:szCs w:val="28"/>
        </w:rPr>
        <w:t>в мун</w:t>
      </w:r>
      <w:r>
        <w:rPr>
          <w:color w:val="495A56"/>
          <w:sz w:val="28"/>
          <w:szCs w:val="28"/>
        </w:rPr>
        <w:t>и</w:t>
      </w:r>
      <w:r>
        <w:rPr>
          <w:color w:val="33443D"/>
          <w:sz w:val="28"/>
          <w:szCs w:val="28"/>
        </w:rPr>
        <w:t>ципальн</w:t>
      </w:r>
      <w:r>
        <w:rPr>
          <w:color w:val="13261F"/>
          <w:sz w:val="28"/>
          <w:szCs w:val="28"/>
        </w:rPr>
        <w:t xml:space="preserve">ого </w:t>
      </w:r>
      <w:r>
        <w:rPr>
          <w:color w:val="33443D"/>
          <w:sz w:val="28"/>
          <w:szCs w:val="28"/>
        </w:rPr>
        <w:t xml:space="preserve">образования –Окское сельское поселении </w:t>
      </w:r>
      <w:r>
        <w:rPr>
          <w:color w:val="13261F"/>
          <w:sz w:val="28"/>
          <w:szCs w:val="28"/>
        </w:rPr>
        <w:t xml:space="preserve">в </w:t>
      </w:r>
      <w:r>
        <w:rPr>
          <w:color w:val="495A56"/>
          <w:sz w:val="28"/>
          <w:szCs w:val="28"/>
        </w:rPr>
        <w:t>п</w:t>
      </w:r>
      <w:r>
        <w:rPr>
          <w:color w:val="33443D"/>
          <w:sz w:val="28"/>
          <w:szCs w:val="28"/>
        </w:rPr>
        <w:t>л</w:t>
      </w:r>
      <w:r>
        <w:rPr>
          <w:color w:val="13261F"/>
          <w:sz w:val="28"/>
          <w:szCs w:val="28"/>
        </w:rPr>
        <w:t>а</w:t>
      </w:r>
      <w:r>
        <w:rPr>
          <w:color w:val="33443D"/>
          <w:sz w:val="28"/>
          <w:szCs w:val="28"/>
        </w:rPr>
        <w:t>но</w:t>
      </w:r>
      <w:r>
        <w:rPr>
          <w:color w:val="13261F"/>
          <w:sz w:val="28"/>
          <w:szCs w:val="28"/>
        </w:rPr>
        <w:t>в</w:t>
      </w:r>
      <w:r>
        <w:rPr>
          <w:color w:val="33443D"/>
          <w:sz w:val="28"/>
          <w:szCs w:val="28"/>
        </w:rPr>
        <w:t>ом п</w:t>
      </w:r>
      <w:r>
        <w:rPr>
          <w:color w:val="13261F"/>
          <w:sz w:val="28"/>
          <w:szCs w:val="28"/>
        </w:rPr>
        <w:t>е</w:t>
      </w:r>
      <w:r>
        <w:rPr>
          <w:color w:val="33443D"/>
          <w:sz w:val="28"/>
          <w:szCs w:val="28"/>
        </w:rPr>
        <w:t xml:space="preserve">риоде </w:t>
      </w:r>
      <w:r>
        <w:rPr>
          <w:color w:val="5F706C"/>
          <w:sz w:val="28"/>
          <w:szCs w:val="28"/>
        </w:rPr>
        <w:t>(</w:t>
      </w:r>
      <w:r>
        <w:rPr>
          <w:color w:val="33443D"/>
          <w:sz w:val="28"/>
          <w:szCs w:val="28"/>
        </w:rPr>
        <w:t>с расп</w:t>
      </w:r>
      <w:r>
        <w:rPr>
          <w:color w:val="13261F"/>
          <w:sz w:val="28"/>
          <w:szCs w:val="28"/>
        </w:rPr>
        <w:t>р</w:t>
      </w:r>
      <w:r>
        <w:rPr>
          <w:color w:val="33443D"/>
          <w:sz w:val="28"/>
          <w:szCs w:val="28"/>
        </w:rPr>
        <w:t>еделени</w:t>
      </w:r>
      <w:r>
        <w:rPr>
          <w:color w:val="13261F"/>
          <w:sz w:val="28"/>
          <w:szCs w:val="28"/>
        </w:rPr>
        <w:t>е</w:t>
      </w:r>
      <w:r>
        <w:rPr>
          <w:color w:val="33443D"/>
          <w:sz w:val="28"/>
          <w:szCs w:val="28"/>
        </w:rPr>
        <w:t xml:space="preserve">м по </w:t>
      </w:r>
      <w:r>
        <w:rPr>
          <w:color w:val="495A56"/>
          <w:sz w:val="28"/>
          <w:szCs w:val="28"/>
        </w:rPr>
        <w:t>г</w:t>
      </w:r>
      <w:r>
        <w:rPr>
          <w:color w:val="13261F"/>
          <w:sz w:val="28"/>
          <w:szCs w:val="28"/>
        </w:rPr>
        <w:t>о</w:t>
      </w:r>
      <w:r>
        <w:rPr>
          <w:color w:val="33443D"/>
          <w:sz w:val="28"/>
          <w:szCs w:val="28"/>
        </w:rPr>
        <w:t>д</w:t>
      </w:r>
      <w:r>
        <w:rPr>
          <w:color w:val="13261F"/>
          <w:sz w:val="28"/>
          <w:szCs w:val="28"/>
        </w:rPr>
        <w:t>а</w:t>
      </w:r>
      <w:r>
        <w:rPr>
          <w:color w:val="33443D"/>
          <w:sz w:val="28"/>
          <w:szCs w:val="28"/>
        </w:rPr>
        <w:t>м</w:t>
      </w:r>
      <w:r>
        <w:rPr>
          <w:color w:val="5F706C"/>
          <w:sz w:val="28"/>
          <w:szCs w:val="28"/>
        </w:rPr>
        <w:t>)</w:t>
      </w:r>
      <w:r>
        <w:rPr>
          <w:color w:val="788B8D"/>
          <w:sz w:val="28"/>
          <w:szCs w:val="28"/>
        </w:rPr>
        <w:t xml:space="preserve">; </w:t>
      </w:r>
    </w:p>
    <w:p w:rsidR="00776FCB" w:rsidRDefault="00776FCB" w:rsidP="00776FCB">
      <w:pPr>
        <w:pStyle w:val="af0"/>
        <w:jc w:val="both"/>
        <w:rPr>
          <w:color w:val="33443D"/>
          <w:sz w:val="28"/>
          <w:szCs w:val="28"/>
        </w:rPr>
      </w:pPr>
      <w:r>
        <w:rPr>
          <w:i/>
          <w:iCs/>
          <w:color w:val="33443D"/>
          <w:sz w:val="28"/>
          <w:szCs w:val="28"/>
          <w:u w:val="single"/>
        </w:rPr>
        <w:t>- пла</w:t>
      </w:r>
      <w:r>
        <w:rPr>
          <w:i/>
          <w:iCs/>
          <w:color w:val="13261F"/>
          <w:sz w:val="28"/>
          <w:szCs w:val="28"/>
          <w:u w:val="single"/>
        </w:rPr>
        <w:t>но</w:t>
      </w:r>
      <w:r>
        <w:rPr>
          <w:i/>
          <w:iCs/>
          <w:color w:val="33443D"/>
          <w:sz w:val="28"/>
          <w:szCs w:val="28"/>
          <w:u w:val="single"/>
        </w:rPr>
        <w:t xml:space="preserve">вый </w:t>
      </w:r>
      <w:r>
        <w:rPr>
          <w:i/>
          <w:iCs/>
          <w:color w:val="13261F"/>
          <w:sz w:val="28"/>
          <w:szCs w:val="28"/>
          <w:u w:val="single"/>
        </w:rPr>
        <w:t>п</w:t>
      </w:r>
      <w:r>
        <w:rPr>
          <w:i/>
          <w:iCs/>
          <w:color w:val="33443D"/>
          <w:sz w:val="28"/>
          <w:szCs w:val="28"/>
          <w:u w:val="single"/>
        </w:rPr>
        <w:t>е</w:t>
      </w:r>
      <w:r>
        <w:rPr>
          <w:i/>
          <w:iCs/>
          <w:color w:val="13261F"/>
          <w:sz w:val="28"/>
          <w:szCs w:val="28"/>
          <w:u w:val="single"/>
        </w:rPr>
        <w:t>р</w:t>
      </w:r>
      <w:r>
        <w:rPr>
          <w:i/>
          <w:iCs/>
          <w:color w:val="33443D"/>
          <w:sz w:val="28"/>
          <w:szCs w:val="28"/>
          <w:u w:val="single"/>
        </w:rPr>
        <w:t>ио</w:t>
      </w:r>
      <w:r>
        <w:rPr>
          <w:i/>
          <w:iCs/>
          <w:color w:val="495A56"/>
          <w:sz w:val="28"/>
          <w:szCs w:val="28"/>
          <w:u w:val="single"/>
        </w:rPr>
        <w:t>д</w:t>
      </w:r>
      <w:r>
        <w:rPr>
          <w:color w:val="33443D"/>
          <w:sz w:val="28"/>
          <w:szCs w:val="28"/>
        </w:rPr>
        <w:t xml:space="preserve">- </w:t>
      </w:r>
      <w:r>
        <w:rPr>
          <w:color w:val="13261F"/>
          <w:sz w:val="28"/>
          <w:szCs w:val="28"/>
        </w:rPr>
        <w:t>период</w:t>
      </w:r>
      <w:r>
        <w:rPr>
          <w:color w:val="495A56"/>
          <w:sz w:val="28"/>
          <w:szCs w:val="28"/>
        </w:rPr>
        <w:t xml:space="preserve">, </w:t>
      </w:r>
      <w:r>
        <w:rPr>
          <w:color w:val="33443D"/>
          <w:sz w:val="28"/>
          <w:szCs w:val="28"/>
        </w:rPr>
        <w:t>с</w:t>
      </w:r>
      <w:r>
        <w:rPr>
          <w:color w:val="13261F"/>
          <w:sz w:val="28"/>
          <w:szCs w:val="28"/>
        </w:rPr>
        <w:t>оставляющи</w:t>
      </w:r>
      <w:r>
        <w:rPr>
          <w:color w:val="33443D"/>
          <w:sz w:val="28"/>
          <w:szCs w:val="28"/>
        </w:rPr>
        <w:t xml:space="preserve">й </w:t>
      </w:r>
      <w:r>
        <w:rPr>
          <w:color w:val="13261F"/>
          <w:sz w:val="28"/>
          <w:szCs w:val="28"/>
        </w:rPr>
        <w:t>тр</w:t>
      </w:r>
      <w:r>
        <w:rPr>
          <w:color w:val="33443D"/>
          <w:sz w:val="28"/>
          <w:szCs w:val="28"/>
        </w:rPr>
        <w:t>и го</w:t>
      </w:r>
      <w:r>
        <w:rPr>
          <w:color w:val="13261F"/>
          <w:sz w:val="28"/>
          <w:szCs w:val="28"/>
        </w:rPr>
        <w:t>д</w:t>
      </w:r>
      <w:r>
        <w:rPr>
          <w:color w:val="33443D"/>
          <w:sz w:val="28"/>
          <w:szCs w:val="28"/>
        </w:rPr>
        <w:t>а</w:t>
      </w:r>
      <w:r>
        <w:rPr>
          <w:color w:val="788B8D"/>
          <w:sz w:val="28"/>
          <w:szCs w:val="28"/>
        </w:rPr>
        <w:t xml:space="preserve">, </w:t>
      </w:r>
      <w:r>
        <w:rPr>
          <w:color w:val="33443D"/>
          <w:sz w:val="28"/>
          <w:szCs w:val="28"/>
        </w:rPr>
        <w:t xml:space="preserve">в </w:t>
      </w:r>
      <w:r>
        <w:rPr>
          <w:color w:val="495A56"/>
          <w:sz w:val="28"/>
          <w:szCs w:val="28"/>
        </w:rPr>
        <w:t>т</w:t>
      </w:r>
      <w:r>
        <w:rPr>
          <w:color w:val="13261F"/>
          <w:sz w:val="28"/>
          <w:szCs w:val="28"/>
        </w:rPr>
        <w:t>о</w:t>
      </w:r>
      <w:r>
        <w:rPr>
          <w:color w:val="33443D"/>
          <w:sz w:val="28"/>
          <w:szCs w:val="28"/>
        </w:rPr>
        <w:t>м чи</w:t>
      </w:r>
      <w:r>
        <w:rPr>
          <w:color w:val="13261F"/>
          <w:sz w:val="28"/>
          <w:szCs w:val="28"/>
        </w:rPr>
        <w:t>с</w:t>
      </w:r>
      <w:r>
        <w:rPr>
          <w:color w:val="33443D"/>
          <w:sz w:val="28"/>
          <w:szCs w:val="28"/>
        </w:rPr>
        <w:t>ле г</w:t>
      </w:r>
      <w:r>
        <w:rPr>
          <w:color w:val="13261F"/>
          <w:sz w:val="28"/>
          <w:szCs w:val="28"/>
        </w:rPr>
        <w:t>о</w:t>
      </w:r>
      <w:r>
        <w:rPr>
          <w:color w:val="33443D"/>
          <w:sz w:val="28"/>
          <w:szCs w:val="28"/>
        </w:rPr>
        <w:t>д</w:t>
      </w:r>
      <w:r>
        <w:rPr>
          <w:color w:val="788B8D"/>
          <w:sz w:val="28"/>
          <w:szCs w:val="28"/>
        </w:rPr>
        <w:t xml:space="preserve">, </w:t>
      </w:r>
      <w:r>
        <w:rPr>
          <w:color w:val="33443D"/>
          <w:sz w:val="28"/>
          <w:szCs w:val="28"/>
        </w:rPr>
        <w:t xml:space="preserve">на </w:t>
      </w:r>
      <w:r>
        <w:rPr>
          <w:color w:val="495A56"/>
          <w:sz w:val="28"/>
          <w:szCs w:val="28"/>
        </w:rPr>
        <w:t>к</w:t>
      </w:r>
      <w:r>
        <w:rPr>
          <w:color w:val="33443D"/>
          <w:sz w:val="28"/>
          <w:szCs w:val="28"/>
        </w:rPr>
        <w:t>о</w:t>
      </w:r>
      <w:r>
        <w:rPr>
          <w:color w:val="495A56"/>
          <w:sz w:val="28"/>
          <w:szCs w:val="28"/>
        </w:rPr>
        <w:t>т</w:t>
      </w:r>
      <w:r>
        <w:rPr>
          <w:color w:val="33443D"/>
          <w:sz w:val="28"/>
          <w:szCs w:val="28"/>
        </w:rPr>
        <w:t>оры</w:t>
      </w:r>
      <w:r>
        <w:rPr>
          <w:color w:val="495A56"/>
          <w:sz w:val="28"/>
          <w:szCs w:val="28"/>
        </w:rPr>
        <w:t xml:space="preserve">й </w:t>
      </w:r>
      <w:r>
        <w:rPr>
          <w:color w:val="33443D"/>
          <w:sz w:val="28"/>
          <w:szCs w:val="28"/>
        </w:rPr>
        <w:t>р</w:t>
      </w:r>
      <w:r>
        <w:rPr>
          <w:color w:val="13261F"/>
          <w:sz w:val="28"/>
          <w:szCs w:val="28"/>
        </w:rPr>
        <w:t>аз</w:t>
      </w:r>
      <w:r>
        <w:rPr>
          <w:color w:val="33443D"/>
          <w:sz w:val="28"/>
          <w:szCs w:val="28"/>
        </w:rPr>
        <w:t>р</w:t>
      </w:r>
      <w:r>
        <w:rPr>
          <w:color w:val="13261F"/>
          <w:sz w:val="28"/>
          <w:szCs w:val="28"/>
        </w:rPr>
        <w:t>а</w:t>
      </w:r>
      <w:r>
        <w:rPr>
          <w:color w:val="33443D"/>
          <w:sz w:val="28"/>
          <w:szCs w:val="28"/>
        </w:rPr>
        <w:t>б</w:t>
      </w:r>
      <w:r>
        <w:rPr>
          <w:color w:val="13261F"/>
          <w:sz w:val="28"/>
          <w:szCs w:val="28"/>
        </w:rPr>
        <w:t>атывае</w:t>
      </w:r>
      <w:r>
        <w:rPr>
          <w:color w:val="33443D"/>
          <w:sz w:val="28"/>
          <w:szCs w:val="28"/>
        </w:rPr>
        <w:t>т</w:t>
      </w:r>
      <w:r>
        <w:rPr>
          <w:color w:val="13261F"/>
          <w:sz w:val="28"/>
          <w:szCs w:val="28"/>
        </w:rPr>
        <w:t xml:space="preserve">ся </w:t>
      </w:r>
      <w:r>
        <w:rPr>
          <w:color w:val="33443D"/>
          <w:sz w:val="28"/>
          <w:szCs w:val="28"/>
        </w:rPr>
        <w:t>п</w:t>
      </w:r>
      <w:r>
        <w:rPr>
          <w:color w:val="13261F"/>
          <w:sz w:val="28"/>
          <w:szCs w:val="28"/>
        </w:rPr>
        <w:t>рое</w:t>
      </w:r>
      <w:r>
        <w:rPr>
          <w:color w:val="495A56"/>
          <w:sz w:val="28"/>
          <w:szCs w:val="28"/>
        </w:rPr>
        <w:t xml:space="preserve">кт </w:t>
      </w:r>
      <w:r>
        <w:rPr>
          <w:color w:val="33443D"/>
          <w:sz w:val="28"/>
          <w:szCs w:val="28"/>
        </w:rPr>
        <w:t>м</w:t>
      </w:r>
      <w:r>
        <w:rPr>
          <w:color w:val="13261F"/>
          <w:sz w:val="28"/>
          <w:szCs w:val="28"/>
        </w:rPr>
        <w:t>естного бюд</w:t>
      </w:r>
      <w:r>
        <w:rPr>
          <w:color w:val="33443D"/>
          <w:sz w:val="28"/>
          <w:szCs w:val="28"/>
        </w:rPr>
        <w:t>ж</w:t>
      </w:r>
      <w:r>
        <w:rPr>
          <w:color w:val="13261F"/>
          <w:sz w:val="28"/>
          <w:szCs w:val="28"/>
        </w:rPr>
        <w:t>е</w:t>
      </w:r>
      <w:r>
        <w:rPr>
          <w:color w:val="33443D"/>
          <w:sz w:val="28"/>
          <w:szCs w:val="28"/>
        </w:rPr>
        <w:t>т</w:t>
      </w:r>
      <w:r>
        <w:rPr>
          <w:color w:val="13261F"/>
          <w:sz w:val="28"/>
          <w:szCs w:val="28"/>
        </w:rPr>
        <w:t>а</w:t>
      </w:r>
      <w:r>
        <w:rPr>
          <w:color w:val="5F706C"/>
          <w:sz w:val="28"/>
          <w:szCs w:val="28"/>
        </w:rPr>
        <w:t xml:space="preserve">, </w:t>
      </w:r>
      <w:r>
        <w:rPr>
          <w:color w:val="33443D"/>
          <w:sz w:val="28"/>
          <w:szCs w:val="28"/>
        </w:rPr>
        <w:t>и п</w:t>
      </w:r>
      <w:r>
        <w:rPr>
          <w:color w:val="13261F"/>
          <w:sz w:val="28"/>
          <w:szCs w:val="28"/>
        </w:rPr>
        <w:t>о</w:t>
      </w:r>
      <w:r>
        <w:rPr>
          <w:color w:val="33443D"/>
          <w:sz w:val="28"/>
          <w:szCs w:val="28"/>
        </w:rPr>
        <w:t>сл</w:t>
      </w:r>
      <w:r>
        <w:rPr>
          <w:color w:val="13261F"/>
          <w:sz w:val="28"/>
          <w:szCs w:val="28"/>
        </w:rPr>
        <w:t>ед</w:t>
      </w:r>
      <w:r>
        <w:rPr>
          <w:color w:val="33443D"/>
          <w:sz w:val="28"/>
          <w:szCs w:val="28"/>
        </w:rPr>
        <w:t>у</w:t>
      </w:r>
      <w:r>
        <w:rPr>
          <w:color w:val="13261F"/>
          <w:sz w:val="28"/>
          <w:szCs w:val="28"/>
        </w:rPr>
        <w:t>ю</w:t>
      </w:r>
      <w:r>
        <w:rPr>
          <w:color w:val="33443D"/>
          <w:sz w:val="28"/>
          <w:szCs w:val="28"/>
        </w:rPr>
        <w:t xml:space="preserve">щие </w:t>
      </w:r>
      <w:r>
        <w:rPr>
          <w:color w:val="13261F"/>
          <w:sz w:val="28"/>
          <w:szCs w:val="28"/>
        </w:rPr>
        <w:t>д</w:t>
      </w:r>
      <w:r>
        <w:rPr>
          <w:color w:val="33443D"/>
          <w:sz w:val="28"/>
          <w:szCs w:val="28"/>
        </w:rPr>
        <w:t>ва г</w:t>
      </w:r>
      <w:r>
        <w:rPr>
          <w:color w:val="13261F"/>
          <w:sz w:val="28"/>
          <w:szCs w:val="28"/>
        </w:rPr>
        <w:t>од</w:t>
      </w:r>
      <w:r>
        <w:rPr>
          <w:color w:val="33443D"/>
          <w:sz w:val="28"/>
          <w:szCs w:val="28"/>
        </w:rPr>
        <w:t xml:space="preserve">а. </w:t>
      </w:r>
    </w:p>
    <w:p w:rsidR="00776FCB" w:rsidRDefault="00776FCB" w:rsidP="00776FCB">
      <w:pPr>
        <w:pStyle w:val="af0"/>
        <w:numPr>
          <w:ilvl w:val="0"/>
          <w:numId w:val="11"/>
        </w:numPr>
        <w:tabs>
          <w:tab w:val="left" w:pos="1507"/>
          <w:tab w:val="left" w:pos="9940"/>
        </w:tabs>
        <w:jc w:val="both"/>
        <w:rPr>
          <w:color w:val="5F706C"/>
          <w:sz w:val="28"/>
          <w:szCs w:val="28"/>
        </w:rPr>
      </w:pPr>
      <w:r>
        <w:rPr>
          <w:color w:val="13261F"/>
          <w:sz w:val="28"/>
          <w:szCs w:val="28"/>
        </w:rPr>
        <w:t>Реестр расходных обязательств муниципально</w:t>
      </w:r>
      <w:r>
        <w:rPr>
          <w:color w:val="33443D"/>
          <w:sz w:val="28"/>
          <w:szCs w:val="28"/>
        </w:rPr>
        <w:t>г</w:t>
      </w:r>
      <w:r>
        <w:rPr>
          <w:color w:val="13261F"/>
          <w:sz w:val="28"/>
          <w:szCs w:val="28"/>
        </w:rPr>
        <w:t>о образования – Окское сельское поселение представляет собой единую информационную базу да</w:t>
      </w:r>
      <w:r>
        <w:rPr>
          <w:color w:val="33443D"/>
          <w:sz w:val="28"/>
          <w:szCs w:val="28"/>
        </w:rPr>
        <w:t>нных</w:t>
      </w:r>
      <w:r>
        <w:rPr>
          <w:color w:val="788B8D"/>
          <w:sz w:val="28"/>
          <w:szCs w:val="28"/>
        </w:rPr>
        <w:t xml:space="preserve">, </w:t>
      </w:r>
      <w:r>
        <w:rPr>
          <w:color w:val="13261F"/>
          <w:sz w:val="28"/>
          <w:szCs w:val="28"/>
        </w:rPr>
        <w:t>содержащую в бумажной и электронной форме сведения</w:t>
      </w:r>
      <w:r>
        <w:rPr>
          <w:color w:val="5F706C"/>
          <w:sz w:val="28"/>
          <w:szCs w:val="28"/>
        </w:rPr>
        <w:t xml:space="preserve">, </w:t>
      </w:r>
      <w:r>
        <w:rPr>
          <w:color w:val="13261F"/>
          <w:sz w:val="28"/>
          <w:szCs w:val="28"/>
        </w:rPr>
        <w:t>перечисленные в пун</w:t>
      </w:r>
      <w:r>
        <w:rPr>
          <w:color w:val="33443D"/>
          <w:sz w:val="28"/>
          <w:szCs w:val="28"/>
        </w:rPr>
        <w:t>кт</w:t>
      </w:r>
      <w:r>
        <w:rPr>
          <w:color w:val="13261F"/>
          <w:sz w:val="28"/>
          <w:szCs w:val="28"/>
        </w:rPr>
        <w:t xml:space="preserve">е </w:t>
      </w:r>
      <w:r>
        <w:rPr>
          <w:color w:val="33443D"/>
          <w:sz w:val="28"/>
          <w:szCs w:val="28"/>
        </w:rPr>
        <w:t>5</w:t>
      </w:r>
      <w:r>
        <w:rPr>
          <w:color w:val="13261F"/>
          <w:sz w:val="28"/>
          <w:szCs w:val="28"/>
        </w:rPr>
        <w:t>настоящего Порядка</w:t>
      </w:r>
      <w:r>
        <w:rPr>
          <w:color w:val="5F706C"/>
          <w:sz w:val="28"/>
          <w:szCs w:val="28"/>
        </w:rPr>
        <w:t xml:space="preserve">. </w:t>
      </w:r>
    </w:p>
    <w:p w:rsidR="00776FCB" w:rsidRDefault="00776FCB" w:rsidP="00776FCB">
      <w:pPr>
        <w:pStyle w:val="af0"/>
        <w:numPr>
          <w:ilvl w:val="0"/>
          <w:numId w:val="11"/>
        </w:numPr>
        <w:tabs>
          <w:tab w:val="left" w:pos="1507"/>
          <w:tab w:val="left" w:pos="1857"/>
        </w:tabs>
        <w:jc w:val="both"/>
        <w:rPr>
          <w:color w:val="33443D"/>
          <w:sz w:val="28"/>
          <w:szCs w:val="28"/>
        </w:rPr>
      </w:pPr>
      <w:r>
        <w:rPr>
          <w:color w:val="13261F"/>
          <w:sz w:val="28"/>
          <w:szCs w:val="28"/>
        </w:rPr>
        <w:t>Ведение реестра расходных обязательств муниципального образования – Окское сельское поселение осуществляется путем внесения в единую информацион</w:t>
      </w:r>
      <w:r>
        <w:rPr>
          <w:color w:val="33443D"/>
          <w:sz w:val="28"/>
          <w:szCs w:val="28"/>
        </w:rPr>
        <w:t>ну</w:t>
      </w:r>
      <w:r>
        <w:rPr>
          <w:color w:val="13261F"/>
          <w:sz w:val="28"/>
          <w:szCs w:val="28"/>
        </w:rPr>
        <w:t>ю базу данных сведений о расходных обязательствах муниципального образова</w:t>
      </w:r>
      <w:r>
        <w:rPr>
          <w:color w:val="33443D"/>
          <w:sz w:val="28"/>
          <w:szCs w:val="28"/>
        </w:rPr>
        <w:t xml:space="preserve">ния - </w:t>
      </w:r>
      <w:r>
        <w:rPr>
          <w:color w:val="13261F"/>
          <w:sz w:val="28"/>
          <w:szCs w:val="28"/>
        </w:rPr>
        <w:t>Окское сельское поселение</w:t>
      </w:r>
      <w:r>
        <w:rPr>
          <w:color w:val="33443D"/>
          <w:sz w:val="28"/>
          <w:szCs w:val="28"/>
        </w:rPr>
        <w:t xml:space="preserve">, </w:t>
      </w:r>
      <w:r>
        <w:rPr>
          <w:color w:val="13261F"/>
          <w:sz w:val="28"/>
          <w:szCs w:val="28"/>
        </w:rPr>
        <w:t>обновления и (или</w:t>
      </w:r>
      <w:r>
        <w:rPr>
          <w:color w:val="33443D"/>
          <w:sz w:val="28"/>
          <w:szCs w:val="28"/>
        </w:rPr>
        <w:t xml:space="preserve">) </w:t>
      </w:r>
      <w:r>
        <w:rPr>
          <w:color w:val="13261F"/>
          <w:sz w:val="28"/>
          <w:szCs w:val="28"/>
        </w:rPr>
        <w:t>ис</w:t>
      </w:r>
      <w:r>
        <w:rPr>
          <w:color w:val="33443D"/>
          <w:sz w:val="28"/>
          <w:szCs w:val="28"/>
        </w:rPr>
        <w:t>к</w:t>
      </w:r>
      <w:r>
        <w:rPr>
          <w:color w:val="13261F"/>
          <w:sz w:val="28"/>
          <w:szCs w:val="28"/>
        </w:rPr>
        <w:t>лючения этих сведени</w:t>
      </w:r>
      <w:r>
        <w:rPr>
          <w:color w:val="33443D"/>
          <w:sz w:val="28"/>
          <w:szCs w:val="28"/>
        </w:rPr>
        <w:t>й</w:t>
      </w:r>
      <w:r>
        <w:rPr>
          <w:color w:val="13261F"/>
          <w:sz w:val="28"/>
          <w:szCs w:val="28"/>
        </w:rPr>
        <w:t>. Каждый вновь принятый нормативный правовой а</w:t>
      </w:r>
      <w:r>
        <w:rPr>
          <w:color w:val="33443D"/>
          <w:sz w:val="28"/>
          <w:szCs w:val="28"/>
        </w:rPr>
        <w:t>к</w:t>
      </w:r>
      <w:r>
        <w:rPr>
          <w:color w:val="13261F"/>
          <w:sz w:val="28"/>
          <w:szCs w:val="28"/>
        </w:rPr>
        <w:t>т органов мест</w:t>
      </w:r>
      <w:r>
        <w:rPr>
          <w:color w:val="33443D"/>
          <w:sz w:val="28"/>
          <w:szCs w:val="28"/>
        </w:rPr>
        <w:t>н</w:t>
      </w:r>
      <w:r>
        <w:rPr>
          <w:color w:val="13261F"/>
          <w:sz w:val="28"/>
          <w:szCs w:val="28"/>
        </w:rPr>
        <w:t>о</w:t>
      </w:r>
      <w:r>
        <w:rPr>
          <w:color w:val="33443D"/>
          <w:sz w:val="28"/>
          <w:szCs w:val="28"/>
        </w:rPr>
        <w:t xml:space="preserve">го </w:t>
      </w:r>
      <w:r>
        <w:rPr>
          <w:color w:val="13261F"/>
          <w:sz w:val="28"/>
          <w:szCs w:val="28"/>
        </w:rPr>
        <w:t>самоуправления муниципального образования –Окское сельское поселение</w:t>
      </w:r>
      <w:r>
        <w:rPr>
          <w:color w:val="5F706C"/>
          <w:sz w:val="28"/>
          <w:szCs w:val="28"/>
        </w:rPr>
        <w:t xml:space="preserve">, </w:t>
      </w:r>
      <w:r>
        <w:rPr>
          <w:color w:val="5F706C"/>
          <w:sz w:val="28"/>
          <w:szCs w:val="28"/>
        </w:rPr>
        <w:br/>
      </w:r>
      <w:r>
        <w:rPr>
          <w:color w:val="13261F"/>
          <w:sz w:val="28"/>
          <w:szCs w:val="28"/>
        </w:rPr>
        <w:t>предусматривающий возникновение расходного обязательства муниципаль</w:t>
      </w:r>
      <w:r>
        <w:rPr>
          <w:color w:val="33443D"/>
          <w:sz w:val="28"/>
          <w:szCs w:val="28"/>
        </w:rPr>
        <w:t>н</w:t>
      </w:r>
      <w:r>
        <w:rPr>
          <w:color w:val="13261F"/>
          <w:sz w:val="28"/>
          <w:szCs w:val="28"/>
        </w:rPr>
        <w:t>о</w:t>
      </w:r>
      <w:r>
        <w:rPr>
          <w:color w:val="33443D"/>
          <w:sz w:val="28"/>
          <w:szCs w:val="28"/>
        </w:rPr>
        <w:t>г</w:t>
      </w:r>
      <w:r>
        <w:rPr>
          <w:color w:val="13261F"/>
          <w:sz w:val="28"/>
          <w:szCs w:val="28"/>
        </w:rPr>
        <w:t>о образования –Окское сельское поселение</w:t>
      </w:r>
      <w:r>
        <w:rPr>
          <w:color w:val="33443D"/>
          <w:sz w:val="28"/>
          <w:szCs w:val="28"/>
        </w:rPr>
        <w:t xml:space="preserve">, </w:t>
      </w:r>
      <w:r>
        <w:rPr>
          <w:color w:val="13261F"/>
          <w:sz w:val="28"/>
          <w:szCs w:val="28"/>
        </w:rPr>
        <w:t>подлежит обязательному включению в реестр расходных обязательств муниципального образования – Окское сельское поселение</w:t>
      </w:r>
      <w:r>
        <w:rPr>
          <w:color w:val="33443D"/>
          <w:sz w:val="28"/>
          <w:szCs w:val="28"/>
        </w:rPr>
        <w:t xml:space="preserve">. </w:t>
      </w:r>
    </w:p>
    <w:p w:rsidR="00776FCB" w:rsidRDefault="00776FCB" w:rsidP="00776FCB">
      <w:pPr>
        <w:pStyle w:val="af0"/>
        <w:numPr>
          <w:ilvl w:val="0"/>
          <w:numId w:val="12"/>
        </w:numPr>
        <w:jc w:val="both"/>
        <w:rPr>
          <w:color w:val="788B8D"/>
          <w:sz w:val="28"/>
          <w:szCs w:val="28"/>
        </w:rPr>
      </w:pPr>
      <w:r>
        <w:rPr>
          <w:color w:val="13261F"/>
          <w:sz w:val="28"/>
          <w:szCs w:val="28"/>
        </w:rPr>
        <w:t>Ведение реестра расходных обязательств муниципального образования –Окское сельское поселение осуществляется главным бухгалтером Дроздовой В.М.</w:t>
      </w:r>
    </w:p>
    <w:p w:rsidR="00776FCB" w:rsidRDefault="00776FCB" w:rsidP="00776FCB">
      <w:pPr>
        <w:pStyle w:val="af0"/>
        <w:tabs>
          <w:tab w:val="left" w:pos="1507"/>
          <w:tab w:val="left" w:pos="9926"/>
        </w:tabs>
        <w:jc w:val="both"/>
        <w:rPr>
          <w:color w:val="758587"/>
          <w:sz w:val="28"/>
          <w:szCs w:val="28"/>
          <w:lang w:bidi="he-IL"/>
        </w:rPr>
      </w:pPr>
      <w:r>
        <w:rPr>
          <w:sz w:val="28"/>
          <w:szCs w:val="28"/>
        </w:rPr>
        <w:t>5</w:t>
      </w:r>
      <w:r>
        <w:rPr>
          <w:color w:val="495A56"/>
          <w:sz w:val="28"/>
          <w:szCs w:val="28"/>
        </w:rPr>
        <w:t xml:space="preserve">. </w:t>
      </w:r>
      <w:r>
        <w:rPr>
          <w:color w:val="13261F"/>
          <w:sz w:val="28"/>
          <w:szCs w:val="28"/>
        </w:rPr>
        <w:t>Реестр рас</w:t>
      </w:r>
      <w:r>
        <w:rPr>
          <w:color w:val="33443D"/>
          <w:sz w:val="28"/>
          <w:szCs w:val="28"/>
        </w:rPr>
        <w:t>х</w:t>
      </w:r>
      <w:r>
        <w:rPr>
          <w:color w:val="13261F"/>
          <w:sz w:val="28"/>
          <w:szCs w:val="28"/>
        </w:rPr>
        <w:t>одны</w:t>
      </w:r>
      <w:r>
        <w:rPr>
          <w:color w:val="33443D"/>
          <w:sz w:val="28"/>
          <w:szCs w:val="28"/>
        </w:rPr>
        <w:t xml:space="preserve">х </w:t>
      </w:r>
      <w:r>
        <w:rPr>
          <w:color w:val="13261F"/>
          <w:sz w:val="28"/>
          <w:szCs w:val="28"/>
        </w:rPr>
        <w:t>обязательств муниципального образован</w:t>
      </w:r>
      <w:r>
        <w:rPr>
          <w:color w:val="33443D"/>
          <w:sz w:val="28"/>
          <w:szCs w:val="28"/>
        </w:rPr>
        <w:t>и</w:t>
      </w:r>
      <w:r>
        <w:rPr>
          <w:color w:val="13261F"/>
          <w:sz w:val="28"/>
          <w:szCs w:val="28"/>
        </w:rPr>
        <w:t>я – Окское сельское поселение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а та</w:t>
      </w:r>
      <w:r>
        <w:rPr>
          <w:color w:val="364741"/>
          <w:sz w:val="28"/>
          <w:szCs w:val="28"/>
          <w:lang w:bidi="he-IL"/>
        </w:rPr>
        <w:t>к</w:t>
      </w:r>
      <w:r>
        <w:rPr>
          <w:color w:val="11231B"/>
          <w:sz w:val="28"/>
          <w:szCs w:val="28"/>
          <w:lang w:bidi="he-IL"/>
        </w:rPr>
        <w:t>же фрагменты реестра рас</w:t>
      </w:r>
      <w:r>
        <w:rPr>
          <w:color w:val="364741"/>
          <w:sz w:val="28"/>
          <w:szCs w:val="28"/>
          <w:lang w:bidi="he-IL"/>
        </w:rPr>
        <w:t>х</w:t>
      </w:r>
      <w:r>
        <w:rPr>
          <w:color w:val="11231B"/>
          <w:sz w:val="28"/>
          <w:szCs w:val="28"/>
          <w:lang w:bidi="he-IL"/>
        </w:rPr>
        <w:t>од</w:t>
      </w:r>
      <w:r>
        <w:rPr>
          <w:color w:val="364741"/>
          <w:sz w:val="28"/>
          <w:szCs w:val="28"/>
          <w:lang w:bidi="he-IL"/>
        </w:rPr>
        <w:t>н</w:t>
      </w:r>
      <w:r>
        <w:rPr>
          <w:color w:val="11231B"/>
          <w:sz w:val="28"/>
          <w:szCs w:val="28"/>
          <w:lang w:bidi="he-IL"/>
        </w:rPr>
        <w:t>ы</w:t>
      </w:r>
      <w:r>
        <w:rPr>
          <w:color w:val="364741"/>
          <w:sz w:val="28"/>
          <w:szCs w:val="28"/>
          <w:lang w:bidi="he-IL"/>
        </w:rPr>
        <w:t xml:space="preserve">х </w:t>
      </w:r>
      <w:r>
        <w:rPr>
          <w:color w:val="11231B"/>
          <w:sz w:val="28"/>
          <w:szCs w:val="28"/>
          <w:lang w:bidi="he-IL"/>
        </w:rPr>
        <w:t>о</w:t>
      </w:r>
      <w:r>
        <w:rPr>
          <w:color w:val="364741"/>
          <w:sz w:val="28"/>
          <w:szCs w:val="28"/>
          <w:lang w:bidi="he-IL"/>
        </w:rPr>
        <w:t>б</w:t>
      </w:r>
      <w:r>
        <w:rPr>
          <w:color w:val="11231B"/>
          <w:sz w:val="28"/>
          <w:szCs w:val="28"/>
          <w:lang w:bidi="he-IL"/>
        </w:rPr>
        <w:t>яза</w:t>
      </w:r>
      <w:r>
        <w:rPr>
          <w:color w:val="364741"/>
          <w:sz w:val="28"/>
          <w:szCs w:val="28"/>
          <w:lang w:bidi="he-IL"/>
        </w:rPr>
        <w:t>т</w:t>
      </w:r>
      <w:r>
        <w:rPr>
          <w:color w:val="11231B"/>
          <w:sz w:val="28"/>
          <w:szCs w:val="28"/>
          <w:lang w:bidi="he-IL"/>
        </w:rPr>
        <w:t>ель</w:t>
      </w:r>
      <w:r>
        <w:rPr>
          <w:color w:val="364741"/>
          <w:sz w:val="28"/>
          <w:szCs w:val="28"/>
          <w:lang w:bidi="he-IL"/>
        </w:rPr>
        <w:t xml:space="preserve">ств </w:t>
      </w:r>
      <w:r>
        <w:rPr>
          <w:color w:val="11231B"/>
          <w:sz w:val="28"/>
          <w:szCs w:val="28"/>
          <w:lang w:bidi="he-IL"/>
        </w:rPr>
        <w:t>муниципально</w:t>
      </w:r>
      <w:r>
        <w:rPr>
          <w:color w:val="364741"/>
          <w:sz w:val="28"/>
          <w:szCs w:val="28"/>
          <w:lang w:bidi="he-IL"/>
        </w:rPr>
        <w:t>г</w:t>
      </w:r>
      <w:r>
        <w:rPr>
          <w:color w:val="11231B"/>
          <w:sz w:val="28"/>
          <w:szCs w:val="28"/>
          <w:lang w:bidi="he-IL"/>
        </w:rPr>
        <w:t xml:space="preserve">о образования –Окское сельское поселение состоят </w:t>
      </w:r>
      <w:r>
        <w:rPr>
          <w:color w:val="364741"/>
          <w:sz w:val="28"/>
          <w:szCs w:val="28"/>
          <w:lang w:bidi="he-IL"/>
        </w:rPr>
        <w:t xml:space="preserve">из </w:t>
      </w:r>
      <w:r>
        <w:rPr>
          <w:color w:val="11231B"/>
          <w:sz w:val="28"/>
          <w:szCs w:val="28"/>
          <w:lang w:bidi="he-IL"/>
        </w:rPr>
        <w:t>следующих разделов</w:t>
      </w:r>
      <w:r>
        <w:rPr>
          <w:color w:val="758587"/>
          <w:sz w:val="28"/>
          <w:szCs w:val="28"/>
          <w:lang w:bidi="he-IL"/>
        </w:rPr>
        <w:t xml:space="preserve">: </w:t>
      </w:r>
    </w:p>
    <w:p w:rsidR="00776FCB" w:rsidRDefault="00776FCB" w:rsidP="00776FCB">
      <w:pPr>
        <w:pStyle w:val="af0"/>
        <w:jc w:val="both"/>
        <w:rPr>
          <w:color w:val="50625E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Наименование вопроса местного значения или государственного полномочи</w:t>
      </w:r>
      <w:r>
        <w:rPr>
          <w:color w:val="364741"/>
          <w:sz w:val="28"/>
          <w:szCs w:val="28"/>
          <w:lang w:bidi="he-IL"/>
        </w:rPr>
        <w:t>я</w:t>
      </w:r>
      <w:r>
        <w:rPr>
          <w:color w:val="758587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 xml:space="preserve">осуществляемого органами местного самоуправления муниципального </w:t>
      </w:r>
      <w:r>
        <w:rPr>
          <w:color w:val="11231B"/>
          <w:sz w:val="28"/>
          <w:szCs w:val="28"/>
          <w:lang w:bidi="he-IL"/>
        </w:rPr>
        <w:lastRenderedPageBreak/>
        <w:t>образования –Окское сельское поселение (делегированного полномочия</w:t>
      </w:r>
      <w:r>
        <w:rPr>
          <w:color w:val="364741"/>
          <w:sz w:val="28"/>
          <w:szCs w:val="28"/>
          <w:lang w:bidi="he-IL"/>
        </w:rPr>
        <w:t>)</w:t>
      </w:r>
      <w:r>
        <w:rPr>
          <w:color w:val="50625E"/>
          <w:sz w:val="28"/>
          <w:szCs w:val="28"/>
          <w:lang w:bidi="he-IL"/>
        </w:rPr>
        <w:t xml:space="preserve">; </w:t>
      </w:r>
    </w:p>
    <w:p w:rsidR="00776FCB" w:rsidRDefault="00776FCB" w:rsidP="00776FCB">
      <w:pPr>
        <w:pStyle w:val="af0"/>
        <w:jc w:val="both"/>
        <w:rPr>
          <w:color w:val="50625E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Код строки</w:t>
      </w:r>
      <w:r>
        <w:rPr>
          <w:color w:val="50625E"/>
          <w:sz w:val="28"/>
          <w:szCs w:val="28"/>
          <w:lang w:bidi="he-IL"/>
        </w:rPr>
        <w:t>;</w:t>
      </w:r>
    </w:p>
    <w:p w:rsidR="00776FCB" w:rsidRDefault="00776FCB" w:rsidP="00776FCB">
      <w:pPr>
        <w:pStyle w:val="af0"/>
        <w:jc w:val="both"/>
        <w:rPr>
          <w:color w:val="11231B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Коды бюджетной классификации (по разделам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 xml:space="preserve">подразделам); </w:t>
      </w:r>
    </w:p>
    <w:p w:rsidR="00776FCB" w:rsidRDefault="00776FCB" w:rsidP="00776FCB">
      <w:pPr>
        <w:pStyle w:val="af0"/>
        <w:jc w:val="both"/>
        <w:rPr>
          <w:color w:val="364741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Муниципальный нормативный правовой акт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 xml:space="preserve">договор </w:t>
      </w:r>
      <w:r>
        <w:rPr>
          <w:color w:val="364741"/>
          <w:sz w:val="28"/>
          <w:szCs w:val="28"/>
          <w:lang w:bidi="he-IL"/>
        </w:rPr>
        <w:t>(</w:t>
      </w:r>
      <w:r>
        <w:rPr>
          <w:color w:val="11231B"/>
          <w:sz w:val="28"/>
          <w:szCs w:val="28"/>
          <w:lang w:bidi="he-IL"/>
        </w:rPr>
        <w:t>соглашение</w:t>
      </w:r>
      <w:r>
        <w:rPr>
          <w:color w:val="364741"/>
          <w:sz w:val="28"/>
          <w:szCs w:val="28"/>
          <w:lang w:bidi="he-IL"/>
        </w:rPr>
        <w:t>) (</w:t>
      </w:r>
      <w:r>
        <w:rPr>
          <w:color w:val="11231B"/>
          <w:sz w:val="28"/>
          <w:szCs w:val="28"/>
          <w:lang w:bidi="he-IL"/>
        </w:rPr>
        <w:t>наименовани</w:t>
      </w:r>
      <w:r>
        <w:rPr>
          <w:color w:val="364741"/>
          <w:sz w:val="28"/>
          <w:szCs w:val="28"/>
          <w:lang w:bidi="he-IL"/>
        </w:rPr>
        <w:t xml:space="preserve">е </w:t>
      </w:r>
      <w:r>
        <w:rPr>
          <w:color w:val="11231B"/>
          <w:sz w:val="28"/>
          <w:szCs w:val="28"/>
          <w:lang w:bidi="he-IL"/>
        </w:rPr>
        <w:t>и реквизиты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номер статьи, части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пункта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подпункта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абзаца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дата вступления в силу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срок действия)</w:t>
      </w:r>
      <w:r>
        <w:rPr>
          <w:color w:val="364741"/>
          <w:sz w:val="28"/>
          <w:szCs w:val="28"/>
          <w:lang w:bidi="he-IL"/>
        </w:rPr>
        <w:t xml:space="preserve">; </w:t>
      </w:r>
    </w:p>
    <w:p w:rsidR="00776FCB" w:rsidRDefault="00776FCB" w:rsidP="00776FCB">
      <w:pPr>
        <w:pStyle w:val="af0"/>
        <w:jc w:val="both"/>
        <w:rPr>
          <w:color w:val="364741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Объем средств на исполнение расходного обязательства</w:t>
      </w:r>
      <w:r>
        <w:rPr>
          <w:color w:val="364741"/>
          <w:sz w:val="28"/>
          <w:szCs w:val="28"/>
          <w:lang w:bidi="he-IL"/>
        </w:rPr>
        <w:t xml:space="preserve">: </w:t>
      </w:r>
    </w:p>
    <w:p w:rsidR="00776FCB" w:rsidRDefault="00776FCB" w:rsidP="00776FCB">
      <w:pPr>
        <w:pStyle w:val="af0"/>
        <w:jc w:val="both"/>
        <w:rPr>
          <w:color w:val="758587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отчетный год (п - 1) (план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факт)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текущий год (п) (план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 xml:space="preserve">факт на дату </w:t>
      </w:r>
      <w:r>
        <w:rPr>
          <w:color w:val="11231B"/>
          <w:sz w:val="28"/>
          <w:szCs w:val="28"/>
          <w:lang w:bidi="he-IL"/>
        </w:rPr>
        <w:br/>
        <w:t>представления фрагмента реестра расходных обязательств)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 xml:space="preserve">плановый год </w:t>
      </w:r>
      <w:r>
        <w:rPr>
          <w:color w:val="364741"/>
          <w:sz w:val="28"/>
          <w:szCs w:val="28"/>
          <w:lang w:bidi="he-IL"/>
        </w:rPr>
        <w:t xml:space="preserve">(п </w:t>
      </w:r>
      <w:r>
        <w:rPr>
          <w:color w:val="11231B"/>
          <w:sz w:val="28"/>
          <w:szCs w:val="28"/>
          <w:lang w:bidi="he-IL"/>
        </w:rPr>
        <w:t xml:space="preserve">+ </w:t>
      </w:r>
      <w:r>
        <w:rPr>
          <w:color w:val="364741"/>
          <w:sz w:val="28"/>
          <w:szCs w:val="28"/>
          <w:lang w:bidi="he-IL"/>
        </w:rPr>
        <w:t>1)(</w:t>
      </w:r>
      <w:r>
        <w:rPr>
          <w:color w:val="11231B"/>
          <w:sz w:val="28"/>
          <w:szCs w:val="28"/>
          <w:lang w:bidi="he-IL"/>
        </w:rPr>
        <w:t>прогноз)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плановый год (п + 2) (прогноз)</w:t>
      </w:r>
      <w:r>
        <w:rPr>
          <w:color w:val="50625E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>плановый год (п + 3</w:t>
      </w:r>
      <w:r>
        <w:rPr>
          <w:color w:val="364741"/>
          <w:sz w:val="28"/>
          <w:szCs w:val="28"/>
          <w:lang w:bidi="he-IL"/>
        </w:rPr>
        <w:t xml:space="preserve">) </w:t>
      </w:r>
      <w:r>
        <w:rPr>
          <w:color w:val="11231B"/>
          <w:sz w:val="28"/>
          <w:szCs w:val="28"/>
          <w:lang w:bidi="he-IL"/>
        </w:rPr>
        <w:t>(прогноз)</w:t>
      </w:r>
      <w:r>
        <w:rPr>
          <w:color w:val="758587"/>
          <w:sz w:val="28"/>
          <w:szCs w:val="28"/>
          <w:lang w:bidi="he-IL"/>
        </w:rPr>
        <w:t xml:space="preserve">. </w:t>
      </w:r>
    </w:p>
    <w:p w:rsidR="00776FCB" w:rsidRDefault="00776FCB" w:rsidP="00776FCB">
      <w:pPr>
        <w:pStyle w:val="af0"/>
        <w:jc w:val="both"/>
        <w:rPr>
          <w:color w:val="50625E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6.Ведение реестра расходных обязательств муниципального образова</w:t>
      </w:r>
      <w:r>
        <w:rPr>
          <w:color w:val="364741"/>
          <w:sz w:val="28"/>
          <w:szCs w:val="28"/>
          <w:lang w:bidi="he-IL"/>
        </w:rPr>
        <w:t>н</w:t>
      </w:r>
      <w:r>
        <w:rPr>
          <w:color w:val="11231B"/>
          <w:sz w:val="28"/>
          <w:szCs w:val="28"/>
          <w:lang w:bidi="he-IL"/>
        </w:rPr>
        <w:t>ия –Окское сельское поселение</w:t>
      </w:r>
      <w:r>
        <w:rPr>
          <w:color w:val="364741"/>
          <w:sz w:val="28"/>
          <w:szCs w:val="28"/>
          <w:lang w:bidi="he-IL"/>
        </w:rPr>
        <w:t xml:space="preserve">, </w:t>
      </w:r>
      <w:r>
        <w:rPr>
          <w:color w:val="11231B"/>
          <w:sz w:val="28"/>
          <w:szCs w:val="28"/>
          <w:lang w:bidi="he-IL"/>
        </w:rPr>
        <w:t xml:space="preserve">а также ведение фрагментов реестра расходных обязательств муниципального образования –Окское сельское поселение осуществляется </w:t>
      </w:r>
      <w:r>
        <w:rPr>
          <w:color w:val="364741"/>
          <w:sz w:val="28"/>
          <w:szCs w:val="28"/>
          <w:lang w:bidi="he-IL"/>
        </w:rPr>
        <w:t>п</w:t>
      </w:r>
      <w:r>
        <w:rPr>
          <w:color w:val="11231B"/>
          <w:sz w:val="28"/>
          <w:szCs w:val="28"/>
          <w:lang w:bidi="he-IL"/>
        </w:rPr>
        <w:t>о форме согласно приложению</w:t>
      </w:r>
      <w:bookmarkStart w:id="0" w:name="_GoBack"/>
      <w:bookmarkEnd w:id="0"/>
      <w:r>
        <w:rPr>
          <w:color w:val="11231B"/>
          <w:sz w:val="28"/>
          <w:szCs w:val="28"/>
          <w:lang w:bidi="he-IL"/>
        </w:rPr>
        <w:t xml:space="preserve"> к настоящему Порядку</w:t>
      </w:r>
      <w:r>
        <w:rPr>
          <w:color w:val="50625E"/>
          <w:sz w:val="28"/>
          <w:szCs w:val="28"/>
          <w:lang w:bidi="he-IL"/>
        </w:rPr>
        <w:t xml:space="preserve">. </w:t>
      </w:r>
    </w:p>
    <w:p w:rsidR="00776FCB" w:rsidRDefault="00776FCB" w:rsidP="00776FCB">
      <w:pPr>
        <w:pStyle w:val="af0"/>
        <w:numPr>
          <w:ilvl w:val="0"/>
          <w:numId w:val="13"/>
        </w:numPr>
        <w:jc w:val="both"/>
        <w:rPr>
          <w:color w:val="11231B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 xml:space="preserve">Данные реестра расходных обязательств муниципального образования –Окское сельское поселение по состоянию на 1 июня текущего года являются основой для разработки перспективного финансового плана муниципального образования - Окское сельское поселение в части формирования бюджета действующих обязательств муниципального образования –Окское сельское поселение и проекта местного бюджета на очередной финансовый год в части формирования расходной части местного бюджета. </w:t>
      </w:r>
    </w:p>
    <w:p w:rsidR="00776FCB" w:rsidRDefault="00776FCB" w:rsidP="00776FCB">
      <w:pPr>
        <w:pStyle w:val="af0"/>
        <w:numPr>
          <w:ilvl w:val="0"/>
          <w:numId w:val="13"/>
        </w:numPr>
        <w:jc w:val="both"/>
        <w:rPr>
          <w:color w:val="50625E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>Порядок использования данных реестра расходных обязательств муниципального образования –Окское сельское поселение при разработке перспективного финансового плана муниципального образования –Окское сельское поселение определяется в муниципальном нормативном правовом акте о составлении перспективного финансового плана муниципального образования –Окское сельское поселение</w:t>
      </w:r>
      <w:r>
        <w:rPr>
          <w:color w:val="50625E"/>
          <w:sz w:val="28"/>
          <w:szCs w:val="28"/>
          <w:lang w:bidi="he-IL"/>
        </w:rPr>
        <w:t xml:space="preserve">. </w:t>
      </w:r>
    </w:p>
    <w:p w:rsidR="00776FCB" w:rsidRDefault="00776FCB" w:rsidP="00776FCB">
      <w:pPr>
        <w:pStyle w:val="af0"/>
        <w:numPr>
          <w:ilvl w:val="0"/>
          <w:numId w:val="13"/>
        </w:numPr>
        <w:jc w:val="both"/>
        <w:rPr>
          <w:color w:val="50625E"/>
          <w:sz w:val="28"/>
          <w:szCs w:val="28"/>
          <w:lang w:bidi="he-IL"/>
        </w:rPr>
      </w:pPr>
      <w:r>
        <w:rPr>
          <w:color w:val="11231B"/>
          <w:sz w:val="28"/>
          <w:szCs w:val="28"/>
          <w:lang w:bidi="he-IL"/>
        </w:rPr>
        <w:t xml:space="preserve">Порядок использования данных реестра расходных обязательств муниципального образования </w:t>
      </w:r>
      <w:r>
        <w:rPr>
          <w:color w:val="B4C5C7"/>
          <w:sz w:val="28"/>
          <w:szCs w:val="28"/>
          <w:lang w:bidi="he-IL"/>
        </w:rPr>
        <w:t>.</w:t>
      </w:r>
      <w:r>
        <w:rPr>
          <w:color w:val="11231B"/>
          <w:sz w:val="28"/>
          <w:szCs w:val="28"/>
          <w:lang w:bidi="he-IL"/>
        </w:rPr>
        <w:t xml:space="preserve">- Окское сельское поселение при разработке проекта местного бюджета на очередной финансовый год определяется в муниципальном нормативном </w:t>
      </w:r>
      <w:r>
        <w:rPr>
          <w:color w:val="364741"/>
          <w:sz w:val="28"/>
          <w:szCs w:val="28"/>
          <w:lang w:bidi="he-IL"/>
        </w:rPr>
        <w:t>п</w:t>
      </w:r>
      <w:r>
        <w:rPr>
          <w:color w:val="11231B"/>
          <w:sz w:val="28"/>
          <w:szCs w:val="28"/>
          <w:lang w:bidi="he-IL"/>
        </w:rPr>
        <w:t xml:space="preserve">равовом акте об организации бюджетного процесса в муниципальном образовании - </w:t>
      </w:r>
      <w:r>
        <w:rPr>
          <w:color w:val="11231B"/>
          <w:sz w:val="28"/>
          <w:szCs w:val="28"/>
          <w:lang w:bidi="he-IL"/>
        </w:rPr>
        <w:br/>
        <w:t>Окское сельское поселение</w:t>
      </w:r>
      <w:r>
        <w:rPr>
          <w:color w:val="50625E"/>
          <w:sz w:val="28"/>
          <w:szCs w:val="28"/>
          <w:lang w:bidi="he-IL"/>
        </w:rPr>
        <w:t xml:space="preserve">. </w:t>
      </w:r>
    </w:p>
    <w:p w:rsidR="00776FCB" w:rsidRDefault="00776FCB" w:rsidP="00776FCB">
      <w:pPr>
        <w:pStyle w:val="af0"/>
        <w:numPr>
          <w:ilvl w:val="0"/>
          <w:numId w:val="13"/>
        </w:numPr>
        <w:jc w:val="both"/>
        <w:rPr>
          <w:color w:val="667571"/>
          <w:sz w:val="28"/>
          <w:szCs w:val="28"/>
        </w:rPr>
      </w:pPr>
      <w:r>
        <w:rPr>
          <w:color w:val="11231B"/>
          <w:sz w:val="28"/>
          <w:szCs w:val="28"/>
          <w:lang w:bidi="he-IL"/>
        </w:rPr>
        <w:t>После принятия решения (представительного органа местного самоуправления</w:t>
      </w:r>
      <w:r>
        <w:rPr>
          <w:color w:val="364741"/>
          <w:sz w:val="28"/>
          <w:szCs w:val="28"/>
          <w:lang w:bidi="he-IL"/>
        </w:rPr>
        <w:t xml:space="preserve">) </w:t>
      </w:r>
      <w:r>
        <w:rPr>
          <w:color w:val="11231B"/>
          <w:sz w:val="28"/>
          <w:szCs w:val="28"/>
          <w:lang w:bidi="he-IL"/>
        </w:rPr>
        <w:t xml:space="preserve">о </w:t>
      </w:r>
      <w:r>
        <w:rPr>
          <w:color w:val="3E504B"/>
          <w:sz w:val="28"/>
          <w:szCs w:val="28"/>
        </w:rPr>
        <w:t>ме</w:t>
      </w:r>
      <w:r>
        <w:rPr>
          <w:color w:val="667571"/>
          <w:sz w:val="28"/>
          <w:szCs w:val="28"/>
        </w:rPr>
        <w:t>стн</w:t>
      </w:r>
      <w:r>
        <w:rPr>
          <w:color w:val="3E504B"/>
          <w:sz w:val="28"/>
          <w:szCs w:val="28"/>
        </w:rPr>
        <w:t>о</w:t>
      </w:r>
      <w:r>
        <w:rPr>
          <w:color w:val="667571"/>
          <w:sz w:val="28"/>
          <w:szCs w:val="28"/>
        </w:rPr>
        <w:t xml:space="preserve">м </w:t>
      </w:r>
      <w:r>
        <w:rPr>
          <w:color w:val="3E504B"/>
          <w:sz w:val="28"/>
          <w:szCs w:val="28"/>
        </w:rPr>
        <w:t>бюджете н</w:t>
      </w:r>
      <w:r>
        <w:rPr>
          <w:color w:val="172A22"/>
          <w:sz w:val="28"/>
          <w:szCs w:val="28"/>
        </w:rPr>
        <w:t>а о</w:t>
      </w:r>
      <w:r>
        <w:rPr>
          <w:color w:val="3E504B"/>
          <w:sz w:val="28"/>
          <w:szCs w:val="28"/>
        </w:rPr>
        <w:t>чередной финансовый год главные распорядители средств местного бюджет</w:t>
      </w:r>
      <w:r>
        <w:rPr>
          <w:color w:val="172A22"/>
          <w:sz w:val="28"/>
          <w:szCs w:val="28"/>
        </w:rPr>
        <w:t xml:space="preserve">а </w:t>
      </w:r>
      <w:r>
        <w:rPr>
          <w:color w:val="3E504B"/>
          <w:sz w:val="28"/>
          <w:szCs w:val="28"/>
        </w:rPr>
        <w:t xml:space="preserve">составляют </w:t>
      </w:r>
      <w:r>
        <w:rPr>
          <w:color w:val="172A22"/>
          <w:sz w:val="28"/>
          <w:szCs w:val="28"/>
        </w:rPr>
        <w:t>о</w:t>
      </w:r>
      <w:r>
        <w:rPr>
          <w:color w:val="3E504B"/>
          <w:sz w:val="28"/>
          <w:szCs w:val="28"/>
        </w:rPr>
        <w:t>бн</w:t>
      </w:r>
      <w:r>
        <w:rPr>
          <w:color w:val="172A22"/>
          <w:sz w:val="28"/>
          <w:szCs w:val="28"/>
        </w:rPr>
        <w:t>о</w:t>
      </w:r>
      <w:r>
        <w:rPr>
          <w:color w:val="3E504B"/>
          <w:sz w:val="28"/>
          <w:szCs w:val="28"/>
        </w:rPr>
        <w:t xml:space="preserve">вленные </w:t>
      </w:r>
      <w:r>
        <w:rPr>
          <w:color w:val="3E504B"/>
          <w:sz w:val="28"/>
          <w:szCs w:val="28"/>
        </w:rPr>
        <w:br/>
      </w:r>
      <w:r>
        <w:rPr>
          <w:color w:val="172A22"/>
          <w:sz w:val="28"/>
          <w:szCs w:val="28"/>
        </w:rPr>
        <w:t>фра</w:t>
      </w:r>
      <w:r>
        <w:rPr>
          <w:color w:val="3E504B"/>
          <w:sz w:val="28"/>
          <w:szCs w:val="28"/>
        </w:rPr>
        <w:t>г</w:t>
      </w:r>
      <w:r>
        <w:rPr>
          <w:color w:val="172A22"/>
          <w:sz w:val="28"/>
          <w:szCs w:val="28"/>
        </w:rPr>
        <w:t>ме</w:t>
      </w:r>
      <w:r>
        <w:rPr>
          <w:color w:val="3E504B"/>
          <w:sz w:val="28"/>
          <w:szCs w:val="28"/>
        </w:rPr>
        <w:t>н</w:t>
      </w:r>
      <w:r>
        <w:rPr>
          <w:color w:val="172A22"/>
          <w:sz w:val="28"/>
          <w:szCs w:val="28"/>
        </w:rPr>
        <w:t>ты реестра рас</w:t>
      </w:r>
      <w:r>
        <w:rPr>
          <w:color w:val="3E504B"/>
          <w:sz w:val="28"/>
          <w:szCs w:val="28"/>
        </w:rPr>
        <w:t>х</w:t>
      </w:r>
      <w:r>
        <w:rPr>
          <w:color w:val="172A22"/>
          <w:sz w:val="28"/>
          <w:szCs w:val="28"/>
        </w:rPr>
        <w:t>одны</w:t>
      </w:r>
      <w:r>
        <w:rPr>
          <w:color w:val="3E504B"/>
          <w:sz w:val="28"/>
          <w:szCs w:val="28"/>
        </w:rPr>
        <w:t xml:space="preserve">х </w:t>
      </w:r>
      <w:r>
        <w:rPr>
          <w:color w:val="172A22"/>
          <w:sz w:val="28"/>
          <w:szCs w:val="28"/>
        </w:rPr>
        <w:t>обязательств муни</w:t>
      </w:r>
      <w:r>
        <w:rPr>
          <w:color w:val="3E504B"/>
          <w:sz w:val="28"/>
          <w:szCs w:val="28"/>
        </w:rPr>
        <w:t>ц</w:t>
      </w:r>
      <w:r>
        <w:rPr>
          <w:color w:val="172A22"/>
          <w:sz w:val="28"/>
          <w:szCs w:val="28"/>
        </w:rPr>
        <w:t>и</w:t>
      </w:r>
      <w:r>
        <w:rPr>
          <w:color w:val="3E504B"/>
          <w:sz w:val="28"/>
          <w:szCs w:val="28"/>
        </w:rPr>
        <w:t>п</w:t>
      </w:r>
      <w:r>
        <w:rPr>
          <w:color w:val="172A22"/>
          <w:sz w:val="28"/>
          <w:szCs w:val="28"/>
        </w:rPr>
        <w:t>а</w:t>
      </w:r>
      <w:r>
        <w:rPr>
          <w:color w:val="3E504B"/>
          <w:sz w:val="28"/>
          <w:szCs w:val="28"/>
        </w:rPr>
        <w:t>ль</w:t>
      </w:r>
      <w:r>
        <w:rPr>
          <w:color w:val="172A22"/>
          <w:sz w:val="28"/>
          <w:szCs w:val="28"/>
        </w:rPr>
        <w:t>но</w:t>
      </w:r>
      <w:r>
        <w:rPr>
          <w:color w:val="3E504B"/>
          <w:sz w:val="28"/>
          <w:szCs w:val="28"/>
        </w:rPr>
        <w:t>г</w:t>
      </w:r>
      <w:r>
        <w:rPr>
          <w:color w:val="172A22"/>
          <w:sz w:val="28"/>
          <w:szCs w:val="28"/>
        </w:rPr>
        <w:t>о о</w:t>
      </w:r>
      <w:r>
        <w:rPr>
          <w:color w:val="3E504B"/>
          <w:sz w:val="28"/>
          <w:szCs w:val="28"/>
        </w:rPr>
        <w:t>б</w:t>
      </w:r>
      <w:r>
        <w:rPr>
          <w:color w:val="172A22"/>
          <w:sz w:val="28"/>
          <w:szCs w:val="28"/>
        </w:rPr>
        <w:t>разова</w:t>
      </w:r>
      <w:r>
        <w:rPr>
          <w:color w:val="3E504B"/>
          <w:sz w:val="28"/>
          <w:szCs w:val="28"/>
        </w:rPr>
        <w:t xml:space="preserve">ния </w:t>
      </w:r>
      <w:r>
        <w:rPr>
          <w:color w:val="3E504B"/>
          <w:sz w:val="28"/>
          <w:szCs w:val="28"/>
        </w:rPr>
        <w:br/>
      </w:r>
      <w:r>
        <w:rPr>
          <w:color w:val="172A22"/>
          <w:sz w:val="28"/>
          <w:szCs w:val="28"/>
        </w:rPr>
        <w:t xml:space="preserve">- </w:t>
      </w:r>
      <w:r>
        <w:rPr>
          <w:color w:val="11231B"/>
          <w:sz w:val="28"/>
          <w:szCs w:val="28"/>
          <w:lang w:bidi="he-IL"/>
        </w:rPr>
        <w:t>Окское</w:t>
      </w:r>
      <w:r>
        <w:rPr>
          <w:color w:val="172A22"/>
          <w:sz w:val="28"/>
          <w:szCs w:val="28"/>
        </w:rPr>
        <w:t xml:space="preserve"> сельское поселение с учетом норм решения</w:t>
      </w:r>
      <w:r>
        <w:rPr>
          <w:color w:val="3E504B"/>
          <w:sz w:val="28"/>
          <w:szCs w:val="28"/>
        </w:rPr>
        <w:t>(</w:t>
      </w:r>
      <w:r>
        <w:rPr>
          <w:color w:val="172A22"/>
          <w:sz w:val="28"/>
          <w:szCs w:val="28"/>
        </w:rPr>
        <w:t xml:space="preserve">представительного органа местного самоуправления) о местном бюджете на очередной финансовый год и </w:t>
      </w:r>
      <w:r>
        <w:rPr>
          <w:color w:val="3E504B"/>
          <w:sz w:val="28"/>
          <w:szCs w:val="28"/>
        </w:rPr>
        <w:t xml:space="preserve">с </w:t>
      </w:r>
      <w:r>
        <w:rPr>
          <w:color w:val="172A22"/>
          <w:sz w:val="28"/>
          <w:szCs w:val="28"/>
        </w:rPr>
        <w:t>учетом изменений (дополнений) состава расходных обязательств муниципально</w:t>
      </w:r>
      <w:r>
        <w:rPr>
          <w:color w:val="3E504B"/>
          <w:sz w:val="28"/>
          <w:szCs w:val="28"/>
        </w:rPr>
        <w:t>г</w:t>
      </w:r>
      <w:r>
        <w:rPr>
          <w:color w:val="172A22"/>
          <w:sz w:val="28"/>
          <w:szCs w:val="28"/>
        </w:rPr>
        <w:t>о образования –</w:t>
      </w:r>
      <w:r>
        <w:rPr>
          <w:color w:val="11231B"/>
          <w:sz w:val="28"/>
          <w:szCs w:val="28"/>
          <w:lang w:bidi="he-IL"/>
        </w:rPr>
        <w:t>Окское</w:t>
      </w:r>
      <w:r>
        <w:rPr>
          <w:color w:val="172A22"/>
          <w:sz w:val="28"/>
          <w:szCs w:val="28"/>
        </w:rPr>
        <w:t xml:space="preserve"> сельское поселение</w:t>
      </w:r>
      <w:r>
        <w:rPr>
          <w:color w:val="667571"/>
          <w:sz w:val="28"/>
          <w:szCs w:val="28"/>
        </w:rPr>
        <w:t xml:space="preserve">. </w:t>
      </w:r>
    </w:p>
    <w:p w:rsidR="00E84472" w:rsidRPr="004F5249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</w:p>
    <w:sectPr w:rsidR="00E84472" w:rsidRPr="004F5249" w:rsidSect="002B0330">
      <w:footerReference w:type="even" r:id="rId7"/>
      <w:footerReference w:type="default" r:id="rId8"/>
      <w:pgSz w:w="11907" w:h="16840" w:code="9"/>
      <w:pgMar w:top="1418" w:right="737" w:bottom="141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29" w:rsidRDefault="00F86D29" w:rsidP="002B0330">
      <w:r>
        <w:separator/>
      </w:r>
    </w:p>
  </w:endnote>
  <w:endnote w:type="continuationSeparator" w:id="1">
    <w:p w:rsidR="00F86D29" w:rsidRDefault="00F86D29" w:rsidP="002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6A" w:rsidRDefault="00DA1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C6A" w:rsidRDefault="00345C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6A" w:rsidRDefault="00345C6A">
    <w:pPr>
      <w:pStyle w:val="a3"/>
      <w:ind w:right="36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29" w:rsidRDefault="00F86D29" w:rsidP="002B0330">
      <w:r>
        <w:separator/>
      </w:r>
    </w:p>
  </w:footnote>
  <w:footnote w:type="continuationSeparator" w:id="1">
    <w:p w:rsidR="00F86D29" w:rsidRDefault="00F86D29" w:rsidP="002B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8F1"/>
    <w:multiLevelType w:val="singleLevel"/>
    <w:tmpl w:val="6DD27CC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</w:abstractNum>
  <w:abstractNum w:abstractNumId="1">
    <w:nsid w:val="03FB69EC"/>
    <w:multiLevelType w:val="singleLevel"/>
    <w:tmpl w:val="91422B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71A10"/>
      </w:rPr>
    </w:lvl>
  </w:abstractNum>
  <w:abstractNum w:abstractNumId="2">
    <w:nsid w:val="09911E45"/>
    <w:multiLevelType w:val="hybridMultilevel"/>
    <w:tmpl w:val="AC70D6E6"/>
    <w:lvl w:ilvl="0" w:tplc="BB10C3D8">
      <w:start w:val="8"/>
      <w:numFmt w:val="bullet"/>
      <w:lvlText w:val="-"/>
      <w:lvlJc w:val="left"/>
      <w:pPr>
        <w:tabs>
          <w:tab w:val="num" w:pos="1332"/>
        </w:tabs>
        <w:ind w:left="1332" w:hanging="79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574819"/>
    <w:multiLevelType w:val="singleLevel"/>
    <w:tmpl w:val="3B1E7A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>
    <w:nsid w:val="25486311"/>
    <w:multiLevelType w:val="hybridMultilevel"/>
    <w:tmpl w:val="7B54DADC"/>
    <w:lvl w:ilvl="0" w:tplc="7458D254">
      <w:numFmt w:val="bullet"/>
      <w:lvlText w:val="-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60B1D1E"/>
    <w:multiLevelType w:val="singleLevel"/>
    <w:tmpl w:val="C6FC59EA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1231B"/>
      </w:rPr>
    </w:lvl>
  </w:abstractNum>
  <w:abstractNum w:abstractNumId="6">
    <w:nsid w:val="3BD054FA"/>
    <w:multiLevelType w:val="singleLevel"/>
    <w:tmpl w:val="82E64860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3261F"/>
      </w:rPr>
    </w:lvl>
  </w:abstractNum>
  <w:abstractNum w:abstractNumId="7">
    <w:nsid w:val="40F368D6"/>
    <w:multiLevelType w:val="singleLevel"/>
    <w:tmpl w:val="740432F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3261F"/>
      </w:rPr>
    </w:lvl>
  </w:abstractNum>
  <w:abstractNum w:abstractNumId="8">
    <w:nsid w:val="522922F9"/>
    <w:multiLevelType w:val="hybridMultilevel"/>
    <w:tmpl w:val="3C5E76F2"/>
    <w:lvl w:ilvl="0" w:tplc="7DD828D8">
      <w:start w:val="8"/>
      <w:numFmt w:val="bullet"/>
      <w:lvlText w:val="-"/>
      <w:lvlJc w:val="left"/>
      <w:pPr>
        <w:tabs>
          <w:tab w:val="num" w:pos="1800"/>
        </w:tabs>
        <w:ind w:left="1800" w:hanging="118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5AE5575F"/>
    <w:multiLevelType w:val="singleLevel"/>
    <w:tmpl w:val="3B1E7A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>
    <w:nsid w:val="66464A72"/>
    <w:multiLevelType w:val="hybridMultilevel"/>
    <w:tmpl w:val="5A2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7C3D09"/>
    <w:multiLevelType w:val="hybridMultilevel"/>
    <w:tmpl w:val="4E72B9D0"/>
    <w:lvl w:ilvl="0" w:tplc="C53ACB78">
      <w:start w:val="8"/>
      <w:numFmt w:val="bullet"/>
      <w:lvlText w:val="-"/>
      <w:lvlJc w:val="left"/>
      <w:pPr>
        <w:tabs>
          <w:tab w:val="num" w:pos="1512"/>
        </w:tabs>
        <w:ind w:left="1512" w:hanging="97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3C8157C"/>
    <w:multiLevelType w:val="singleLevel"/>
    <w:tmpl w:val="B2E0DFA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6"/>
    <w:lvlOverride w:ilvl="0">
      <w:startOverride w:val="4"/>
    </w:lvlOverride>
  </w:num>
  <w:num w:numId="13">
    <w:abstractNumId w:val="5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249"/>
    <w:rsid w:val="000163AA"/>
    <w:rsid w:val="00042356"/>
    <w:rsid w:val="00064A87"/>
    <w:rsid w:val="000741BB"/>
    <w:rsid w:val="00094B4E"/>
    <w:rsid w:val="00102159"/>
    <w:rsid w:val="00185EAC"/>
    <w:rsid w:val="001F4DA6"/>
    <w:rsid w:val="0027615F"/>
    <w:rsid w:val="002B0330"/>
    <w:rsid w:val="002B044F"/>
    <w:rsid w:val="002C3D21"/>
    <w:rsid w:val="002E50DF"/>
    <w:rsid w:val="00335E08"/>
    <w:rsid w:val="00345C6A"/>
    <w:rsid w:val="003A1844"/>
    <w:rsid w:val="003A2D69"/>
    <w:rsid w:val="003E514A"/>
    <w:rsid w:val="00450866"/>
    <w:rsid w:val="004B0728"/>
    <w:rsid w:val="004D3B02"/>
    <w:rsid w:val="004E107E"/>
    <w:rsid w:val="004F5249"/>
    <w:rsid w:val="0050137A"/>
    <w:rsid w:val="005B0328"/>
    <w:rsid w:val="005E0BD8"/>
    <w:rsid w:val="00615BC5"/>
    <w:rsid w:val="00675262"/>
    <w:rsid w:val="00776FCB"/>
    <w:rsid w:val="0079765C"/>
    <w:rsid w:val="007A0AF2"/>
    <w:rsid w:val="008978A9"/>
    <w:rsid w:val="008D11B4"/>
    <w:rsid w:val="009135F4"/>
    <w:rsid w:val="00913BEE"/>
    <w:rsid w:val="0096037A"/>
    <w:rsid w:val="00A34136"/>
    <w:rsid w:val="00A456AD"/>
    <w:rsid w:val="00A806F3"/>
    <w:rsid w:val="00B539CB"/>
    <w:rsid w:val="00BE66B1"/>
    <w:rsid w:val="00C47ACE"/>
    <w:rsid w:val="00C50E2C"/>
    <w:rsid w:val="00D05D82"/>
    <w:rsid w:val="00D23945"/>
    <w:rsid w:val="00D71CC0"/>
    <w:rsid w:val="00DA11D1"/>
    <w:rsid w:val="00E84472"/>
    <w:rsid w:val="00EA5ECE"/>
    <w:rsid w:val="00EC704D"/>
    <w:rsid w:val="00F86D29"/>
    <w:rsid w:val="00FD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524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5249"/>
    <w:pPr>
      <w:keepNext/>
      <w:ind w:firstLine="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52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5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4F52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F5249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4F5249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F524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4F524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F524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4F5249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4F524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uiPriority w:val="99"/>
    <w:rsid w:val="004F5249"/>
    <w:pPr>
      <w:widowControl w:val="0"/>
    </w:pPr>
    <w:rPr>
      <w:rFonts w:ascii="Arial" w:eastAsia="Times New Roman" w:hAnsi="Arial"/>
      <w:sz w:val="20"/>
      <w:szCs w:val="20"/>
    </w:rPr>
  </w:style>
  <w:style w:type="paragraph" w:styleId="aa">
    <w:name w:val="Body Text Indent"/>
    <w:basedOn w:val="a"/>
    <w:link w:val="ab"/>
    <w:uiPriority w:val="99"/>
    <w:rsid w:val="004F5249"/>
    <w:pPr>
      <w:spacing w:before="120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F5249"/>
    <w:pPr>
      <w:spacing w:before="120"/>
    </w:pPr>
    <w:rPr>
      <w:b/>
      <w:i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5249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F5249"/>
    <w:pPr>
      <w:spacing w:before="120"/>
      <w:ind w:left="142" w:firstLine="425"/>
      <w:jc w:val="left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F524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F5249"/>
    <w:pPr>
      <w:spacing w:before="120"/>
      <w:ind w:firstLine="0"/>
      <w:jc w:val="left"/>
    </w:pPr>
    <w:rPr>
      <w:i/>
      <w:iCs/>
      <w:color w:val="000000"/>
    </w:rPr>
  </w:style>
  <w:style w:type="character" w:customStyle="1" w:styleId="ad">
    <w:name w:val="Основной текст Знак"/>
    <w:basedOn w:val="a0"/>
    <w:link w:val="ac"/>
    <w:uiPriority w:val="99"/>
    <w:locked/>
    <w:rsid w:val="004F5249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F5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F5249"/>
    <w:rPr>
      <w:rFonts w:ascii="Tahoma" w:hAnsi="Tahoma" w:cs="Tahoma"/>
      <w:sz w:val="16"/>
      <w:szCs w:val="16"/>
      <w:lang w:eastAsia="ru-RU"/>
    </w:rPr>
  </w:style>
  <w:style w:type="paragraph" w:customStyle="1" w:styleId="af0">
    <w:name w:val="Стиль"/>
    <w:uiPriority w:val="99"/>
    <w:rsid w:val="004B07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2015-06-01T11:21:00Z</cp:lastPrinted>
  <dcterms:created xsi:type="dcterms:W3CDTF">2020-01-24T07:33:00Z</dcterms:created>
  <dcterms:modified xsi:type="dcterms:W3CDTF">2020-01-24T07:33:00Z</dcterms:modified>
</cp:coreProperties>
</file>