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F" w:rsidRPr="0027615F" w:rsidRDefault="007A0AF2" w:rsidP="0027615F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27615F" w:rsidRDefault="0027615F" w:rsidP="0027615F">
      <w:pPr>
        <w:ind w:left="5529"/>
        <w:jc w:val="right"/>
        <w:rPr>
          <w:szCs w:val="28"/>
        </w:rPr>
      </w:pPr>
      <w:r>
        <w:rPr>
          <w:szCs w:val="28"/>
        </w:rPr>
        <w:tab/>
      </w:r>
    </w:p>
    <w:p w:rsidR="0027615F" w:rsidRDefault="0027615F" w:rsidP="0027615F">
      <w:pPr>
        <w:ind w:left="5529"/>
        <w:jc w:val="right"/>
        <w:rPr>
          <w:sz w:val="24"/>
          <w:szCs w:val="28"/>
        </w:rPr>
      </w:pPr>
      <w:r>
        <w:rPr>
          <w:sz w:val="24"/>
          <w:szCs w:val="28"/>
        </w:rPr>
        <w:t>УТВЕРЖДЕН</w:t>
      </w:r>
    </w:p>
    <w:p w:rsidR="0027615F" w:rsidRDefault="0027615F" w:rsidP="0027615F">
      <w:pPr>
        <w:ind w:left="5529"/>
        <w:jc w:val="right"/>
        <w:rPr>
          <w:sz w:val="24"/>
          <w:szCs w:val="28"/>
        </w:rPr>
      </w:pPr>
      <w:r>
        <w:rPr>
          <w:sz w:val="24"/>
          <w:szCs w:val="28"/>
        </w:rPr>
        <w:t>постановлением администрации муниципального образования – Окское сельское поселение Рязанского муниципального района Рязанской области</w:t>
      </w:r>
    </w:p>
    <w:p w:rsidR="0027615F" w:rsidRDefault="002C646E" w:rsidP="0027615F">
      <w:pPr>
        <w:jc w:val="right"/>
        <w:rPr>
          <w:b/>
          <w:szCs w:val="28"/>
        </w:rPr>
      </w:pPr>
      <w:r>
        <w:rPr>
          <w:sz w:val="24"/>
          <w:szCs w:val="28"/>
        </w:rPr>
        <w:t>от «24</w:t>
      </w:r>
      <w:r w:rsidR="0027615F">
        <w:rPr>
          <w:sz w:val="24"/>
          <w:szCs w:val="28"/>
        </w:rPr>
        <w:t xml:space="preserve">» января 2020 г. №16 </w:t>
      </w:r>
    </w:p>
    <w:p w:rsidR="00E84472" w:rsidRDefault="00E84472" w:rsidP="0027615F">
      <w:pPr>
        <w:tabs>
          <w:tab w:val="left" w:pos="7575"/>
        </w:tabs>
        <w:rPr>
          <w:szCs w:val="28"/>
        </w:rPr>
      </w:pPr>
    </w:p>
    <w:p w:rsidR="007A0AF2" w:rsidRDefault="007A0AF2" w:rsidP="007A0AF2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ПОРЯДОК</w:t>
      </w:r>
    </w:p>
    <w:p w:rsidR="007A0AF2" w:rsidRDefault="007A0AF2" w:rsidP="007A0AF2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составления и ведения кассового плана бюджета муниципального образования - Окское сельское поселение Рязанского муниципального района Рязанской области.</w:t>
      </w:r>
    </w:p>
    <w:p w:rsidR="007A0AF2" w:rsidRDefault="007A0AF2" w:rsidP="007A0AF2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7A0AF2" w:rsidRDefault="007A0AF2" w:rsidP="007A0AF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Настоящий Порядок разработан в соответствии с Бюджетным кодексом Российской Федерации в целях организации исполнения  бюджета муниципального образования - Окское сельское поселение Рязанского муниципального района Рязанской области по доходам, расходам и источникам финансирования дефицита   бюджета и определяет процедуру и сроки составления и ведения кассового плана бюджета муниципального образования -Окское сельское поселение Рязанского муниципального района Рязанской области (далее –кассовый план).</w:t>
      </w:r>
    </w:p>
    <w:p w:rsidR="007A0AF2" w:rsidRDefault="007A0AF2" w:rsidP="007A0AF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Кассовый план составляется ежемесячно с целью прогнозирования кассовых поступлений в бюджет и выплат, осуществляемых за счет средств бюджета, в текущем финансовом году.</w:t>
      </w:r>
    </w:p>
    <w:p w:rsidR="007A0AF2" w:rsidRDefault="007A0AF2" w:rsidP="007A0AF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Кассовый план составляется и ведется администрацией муниципального образования - Окское сельское поселение Рязанского муниципального района Рязанской области (далее – администрация сельского поселения).</w:t>
      </w:r>
    </w:p>
    <w:p w:rsidR="007A0AF2" w:rsidRDefault="007A0AF2" w:rsidP="007A0AF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Ежемесячно до 23 числа администрация сельского поселения формирует кассовый план на предстоящий месяц представляет на рассмотрение главе администрации сельского поселения.</w:t>
      </w:r>
    </w:p>
    <w:p w:rsidR="007A0AF2" w:rsidRDefault="007A0AF2" w:rsidP="007A0AF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5. Кассовый план на очередной месяц утверждается главой администрации муниципального образования - Окское сельское поселение Рязанского муниципального района до начала месяца.</w:t>
      </w:r>
    </w:p>
    <w:p w:rsidR="007A0AF2" w:rsidRDefault="007A0AF2" w:rsidP="007A0AF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Выплаты из бюджета муниципального образования - Окское сельское поселение осуществляются в пределах, установленных кассовым планом.</w:t>
      </w:r>
    </w:p>
    <w:p w:rsidR="007A0AF2" w:rsidRDefault="007A0AF2" w:rsidP="007A0AF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Показатели кассового плана в течение месяца могут уточняться администрацией сельского поселения с учетом поступления целевых средств областного бюджета и хода исполнения бюджета муниципального образования - Окское сельское поселение Рязанский муниципального района Рязанской области.</w:t>
      </w:r>
    </w:p>
    <w:p w:rsidR="007A0AF2" w:rsidRDefault="007A0AF2" w:rsidP="007A0AF2">
      <w:pPr>
        <w:rPr>
          <w:rFonts w:ascii="Calibri" w:hAnsi="Calibri"/>
          <w:sz w:val="22"/>
          <w:szCs w:val="22"/>
        </w:rPr>
      </w:pPr>
    </w:p>
    <w:p w:rsidR="007A0AF2" w:rsidRDefault="007A0AF2" w:rsidP="007A0AF2"/>
    <w:p w:rsidR="007A0AF2" w:rsidRDefault="007A0AF2" w:rsidP="007A0AF2"/>
    <w:p w:rsidR="00E84472" w:rsidRDefault="00E84472" w:rsidP="004B0728">
      <w:pPr>
        <w:rPr>
          <w:szCs w:val="28"/>
        </w:rPr>
      </w:pPr>
    </w:p>
    <w:p w:rsidR="00E84472" w:rsidRPr="004F5249" w:rsidRDefault="00E84472" w:rsidP="004F5249">
      <w:pPr>
        <w:pStyle w:val="ConsNonformat"/>
        <w:widowControl/>
        <w:rPr>
          <w:rFonts w:ascii="Times New Roman" w:hAnsi="Times New Roman"/>
          <w:sz w:val="24"/>
        </w:rPr>
      </w:pPr>
    </w:p>
    <w:sectPr w:rsidR="00E84472" w:rsidRPr="004F5249" w:rsidSect="002B0330">
      <w:footerReference w:type="even" r:id="rId7"/>
      <w:footerReference w:type="default" r:id="rId8"/>
      <w:pgSz w:w="11907" w:h="16840" w:code="9"/>
      <w:pgMar w:top="1418" w:right="737" w:bottom="1418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ED" w:rsidRDefault="002A64ED" w:rsidP="002B0330">
      <w:r>
        <w:separator/>
      </w:r>
    </w:p>
  </w:endnote>
  <w:endnote w:type="continuationSeparator" w:id="1">
    <w:p w:rsidR="002A64ED" w:rsidRDefault="002A64ED" w:rsidP="002B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6A" w:rsidRDefault="00CF5E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5C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C6A" w:rsidRDefault="00345C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6A" w:rsidRDefault="00345C6A">
    <w:pPr>
      <w:pStyle w:val="a3"/>
      <w:ind w:right="36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ED" w:rsidRDefault="002A64ED" w:rsidP="002B0330">
      <w:r>
        <w:separator/>
      </w:r>
    </w:p>
  </w:footnote>
  <w:footnote w:type="continuationSeparator" w:id="1">
    <w:p w:rsidR="002A64ED" w:rsidRDefault="002A64ED" w:rsidP="002B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8F1"/>
    <w:multiLevelType w:val="singleLevel"/>
    <w:tmpl w:val="6DD27CC4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</w:abstractNum>
  <w:abstractNum w:abstractNumId="1">
    <w:nsid w:val="09911E45"/>
    <w:multiLevelType w:val="hybridMultilevel"/>
    <w:tmpl w:val="AC70D6E6"/>
    <w:lvl w:ilvl="0" w:tplc="BB10C3D8">
      <w:start w:val="8"/>
      <w:numFmt w:val="bullet"/>
      <w:lvlText w:val="-"/>
      <w:lvlJc w:val="left"/>
      <w:pPr>
        <w:tabs>
          <w:tab w:val="num" w:pos="1332"/>
        </w:tabs>
        <w:ind w:left="1332" w:hanging="79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574819"/>
    <w:multiLevelType w:val="singleLevel"/>
    <w:tmpl w:val="3B1E7A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3">
    <w:nsid w:val="25486311"/>
    <w:multiLevelType w:val="hybridMultilevel"/>
    <w:tmpl w:val="7B54DADC"/>
    <w:lvl w:ilvl="0" w:tplc="7458D254">
      <w:numFmt w:val="bullet"/>
      <w:lvlText w:val="-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2922F9"/>
    <w:multiLevelType w:val="hybridMultilevel"/>
    <w:tmpl w:val="3C5E76F2"/>
    <w:lvl w:ilvl="0" w:tplc="7DD828D8">
      <w:start w:val="8"/>
      <w:numFmt w:val="bullet"/>
      <w:lvlText w:val="-"/>
      <w:lvlJc w:val="left"/>
      <w:pPr>
        <w:tabs>
          <w:tab w:val="num" w:pos="1800"/>
        </w:tabs>
        <w:ind w:left="1800" w:hanging="118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>
    <w:nsid w:val="5AE5575F"/>
    <w:multiLevelType w:val="singleLevel"/>
    <w:tmpl w:val="3B1E7A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66464A72"/>
    <w:multiLevelType w:val="hybridMultilevel"/>
    <w:tmpl w:val="5A2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7C3D09"/>
    <w:multiLevelType w:val="hybridMultilevel"/>
    <w:tmpl w:val="4E72B9D0"/>
    <w:lvl w:ilvl="0" w:tplc="C53ACB78">
      <w:start w:val="8"/>
      <w:numFmt w:val="bullet"/>
      <w:lvlText w:val="-"/>
      <w:lvlJc w:val="left"/>
      <w:pPr>
        <w:tabs>
          <w:tab w:val="num" w:pos="1512"/>
        </w:tabs>
        <w:ind w:left="1512" w:hanging="97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3C8157C"/>
    <w:multiLevelType w:val="singleLevel"/>
    <w:tmpl w:val="B2E0DFA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249"/>
    <w:rsid w:val="000163AA"/>
    <w:rsid w:val="00042356"/>
    <w:rsid w:val="00064A87"/>
    <w:rsid w:val="000741BB"/>
    <w:rsid w:val="00094B4E"/>
    <w:rsid w:val="00102159"/>
    <w:rsid w:val="00185EAC"/>
    <w:rsid w:val="001F4DA6"/>
    <w:rsid w:val="0027615F"/>
    <w:rsid w:val="002A64ED"/>
    <w:rsid w:val="002B0330"/>
    <w:rsid w:val="002B044F"/>
    <w:rsid w:val="002C3D21"/>
    <w:rsid w:val="002C646E"/>
    <w:rsid w:val="002E50DF"/>
    <w:rsid w:val="00335E08"/>
    <w:rsid w:val="00345C6A"/>
    <w:rsid w:val="003A1844"/>
    <w:rsid w:val="003A2D69"/>
    <w:rsid w:val="003E514A"/>
    <w:rsid w:val="00450866"/>
    <w:rsid w:val="004B0728"/>
    <w:rsid w:val="004D3B02"/>
    <w:rsid w:val="004E107E"/>
    <w:rsid w:val="004F5249"/>
    <w:rsid w:val="0050137A"/>
    <w:rsid w:val="005B0328"/>
    <w:rsid w:val="005E0BD8"/>
    <w:rsid w:val="00615BC5"/>
    <w:rsid w:val="00675262"/>
    <w:rsid w:val="0079765C"/>
    <w:rsid w:val="007A0AF2"/>
    <w:rsid w:val="008978A9"/>
    <w:rsid w:val="008D11B4"/>
    <w:rsid w:val="009135F4"/>
    <w:rsid w:val="00913BEE"/>
    <w:rsid w:val="0096037A"/>
    <w:rsid w:val="00A34136"/>
    <w:rsid w:val="00A456AD"/>
    <w:rsid w:val="00A806F3"/>
    <w:rsid w:val="00B539CB"/>
    <w:rsid w:val="00BE66B1"/>
    <w:rsid w:val="00C47ACE"/>
    <w:rsid w:val="00C50E2C"/>
    <w:rsid w:val="00CF5E0A"/>
    <w:rsid w:val="00D05D82"/>
    <w:rsid w:val="00D23945"/>
    <w:rsid w:val="00D71CC0"/>
    <w:rsid w:val="00E84472"/>
    <w:rsid w:val="00EA5ECE"/>
    <w:rsid w:val="00EC704D"/>
    <w:rsid w:val="00FD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524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5249"/>
    <w:pPr>
      <w:keepNext/>
      <w:ind w:firstLine="0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F52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52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52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4F52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F524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F5249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4F5249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F524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uiPriority w:val="99"/>
    <w:rsid w:val="004F524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52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F5249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Title">
    <w:name w:val="ConsTitle"/>
    <w:uiPriority w:val="99"/>
    <w:rsid w:val="004F5249"/>
    <w:pPr>
      <w:widowControl w:val="0"/>
    </w:pPr>
    <w:rPr>
      <w:rFonts w:ascii="Arial" w:eastAsia="Times New Roman" w:hAnsi="Arial"/>
      <w:b/>
      <w:sz w:val="16"/>
      <w:szCs w:val="20"/>
    </w:rPr>
  </w:style>
  <w:style w:type="paragraph" w:customStyle="1" w:styleId="ConsNonformat">
    <w:name w:val="ConsNonformat"/>
    <w:uiPriority w:val="99"/>
    <w:rsid w:val="004F5249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uiPriority w:val="99"/>
    <w:rsid w:val="004F5249"/>
    <w:pPr>
      <w:widowControl w:val="0"/>
    </w:pPr>
    <w:rPr>
      <w:rFonts w:ascii="Arial" w:eastAsia="Times New Roman" w:hAnsi="Arial"/>
      <w:sz w:val="20"/>
      <w:szCs w:val="20"/>
    </w:rPr>
  </w:style>
  <w:style w:type="paragraph" w:styleId="aa">
    <w:name w:val="Body Text Indent"/>
    <w:basedOn w:val="a"/>
    <w:link w:val="ab"/>
    <w:uiPriority w:val="99"/>
    <w:rsid w:val="004F5249"/>
    <w:pPr>
      <w:spacing w:before="120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F524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F5249"/>
    <w:pPr>
      <w:spacing w:before="120"/>
    </w:pPr>
    <w:rPr>
      <w:b/>
      <w:i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5249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F5249"/>
    <w:pPr>
      <w:spacing w:before="120"/>
      <w:ind w:left="142" w:firstLine="425"/>
      <w:jc w:val="left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F524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F5249"/>
    <w:pPr>
      <w:spacing w:before="120"/>
      <w:ind w:firstLine="0"/>
      <w:jc w:val="left"/>
    </w:pPr>
    <w:rPr>
      <w:i/>
      <w:iCs/>
      <w:color w:val="000000"/>
    </w:rPr>
  </w:style>
  <w:style w:type="character" w:customStyle="1" w:styleId="ad">
    <w:name w:val="Основной текст Знак"/>
    <w:basedOn w:val="a0"/>
    <w:link w:val="ac"/>
    <w:uiPriority w:val="99"/>
    <w:locked/>
    <w:rsid w:val="004F5249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F52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F5249"/>
    <w:rPr>
      <w:rFonts w:ascii="Tahoma" w:hAnsi="Tahoma" w:cs="Tahoma"/>
      <w:sz w:val="16"/>
      <w:szCs w:val="16"/>
      <w:lang w:eastAsia="ru-RU"/>
    </w:rPr>
  </w:style>
  <w:style w:type="paragraph" w:customStyle="1" w:styleId="af0">
    <w:name w:val="Стиль"/>
    <w:uiPriority w:val="99"/>
    <w:rsid w:val="004B07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2015-06-01T11:21:00Z</cp:lastPrinted>
  <dcterms:created xsi:type="dcterms:W3CDTF">2020-01-24T07:23:00Z</dcterms:created>
  <dcterms:modified xsi:type="dcterms:W3CDTF">2020-01-24T07:39:00Z</dcterms:modified>
</cp:coreProperties>
</file>