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F" w:rsidRPr="0027615F" w:rsidRDefault="0027615F" w:rsidP="0027615F">
      <w:pPr>
        <w:pStyle w:val="a8"/>
        <w:jc w:val="right"/>
        <w:rPr>
          <w:sz w:val="24"/>
          <w:szCs w:val="24"/>
        </w:rPr>
      </w:pPr>
      <w:r w:rsidRPr="0027615F">
        <w:rPr>
          <w:sz w:val="24"/>
          <w:szCs w:val="24"/>
        </w:rPr>
        <w:t>Приложение №1</w:t>
      </w:r>
    </w:p>
    <w:p w:rsidR="0027615F" w:rsidRDefault="0027615F" w:rsidP="0027615F">
      <w:pPr>
        <w:ind w:left="5529"/>
        <w:jc w:val="right"/>
        <w:rPr>
          <w:szCs w:val="28"/>
        </w:rPr>
      </w:pPr>
      <w:r>
        <w:rPr>
          <w:szCs w:val="28"/>
        </w:rPr>
        <w:tab/>
      </w:r>
    </w:p>
    <w:p w:rsidR="0027615F" w:rsidRDefault="0027615F" w:rsidP="0027615F">
      <w:pPr>
        <w:ind w:left="5529"/>
        <w:jc w:val="right"/>
        <w:rPr>
          <w:sz w:val="24"/>
          <w:szCs w:val="28"/>
        </w:rPr>
      </w:pPr>
      <w:r>
        <w:rPr>
          <w:sz w:val="24"/>
          <w:szCs w:val="28"/>
        </w:rPr>
        <w:t>УТВЕРЖДЕН</w:t>
      </w:r>
    </w:p>
    <w:p w:rsidR="0027615F" w:rsidRDefault="0027615F" w:rsidP="0027615F">
      <w:pPr>
        <w:ind w:left="5529"/>
        <w:jc w:val="right"/>
        <w:rPr>
          <w:sz w:val="24"/>
          <w:szCs w:val="28"/>
        </w:rPr>
      </w:pPr>
      <w:r>
        <w:rPr>
          <w:sz w:val="24"/>
          <w:szCs w:val="28"/>
        </w:rPr>
        <w:t>постановлением администрации муниципального образования – Окское сельское поселение Рязанского муниципального района Рязанской области</w:t>
      </w:r>
    </w:p>
    <w:p w:rsidR="0027615F" w:rsidRDefault="00A30F94" w:rsidP="0027615F">
      <w:pPr>
        <w:jc w:val="right"/>
        <w:rPr>
          <w:b/>
          <w:szCs w:val="28"/>
        </w:rPr>
      </w:pPr>
      <w:r>
        <w:rPr>
          <w:sz w:val="24"/>
          <w:szCs w:val="28"/>
        </w:rPr>
        <w:t>от «24</w:t>
      </w:r>
      <w:r w:rsidR="0027615F">
        <w:rPr>
          <w:sz w:val="24"/>
          <w:szCs w:val="28"/>
        </w:rPr>
        <w:t xml:space="preserve">» января 2020 г. №16 </w:t>
      </w:r>
    </w:p>
    <w:p w:rsidR="00E84472" w:rsidRDefault="00E84472" w:rsidP="0027615F">
      <w:pPr>
        <w:tabs>
          <w:tab w:val="left" w:pos="7575"/>
        </w:tabs>
        <w:rPr>
          <w:szCs w:val="28"/>
        </w:rPr>
      </w:pPr>
    </w:p>
    <w:p w:rsidR="00E84472" w:rsidRDefault="00E84472" w:rsidP="004B0728">
      <w:pPr>
        <w:rPr>
          <w:szCs w:val="28"/>
        </w:rPr>
      </w:pPr>
    </w:p>
    <w:p w:rsidR="00E84472" w:rsidRDefault="00E84472" w:rsidP="004F5249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>ПОРЯДОК</w:t>
      </w:r>
    </w:p>
    <w:p w:rsidR="00E84472" w:rsidRDefault="00E84472" w:rsidP="004F5249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составления и ведения сводной бюджетной росписи бюджета муниципального образования </w:t>
      </w:r>
      <w:r w:rsidR="0027615F">
        <w:rPr>
          <w:rFonts w:ascii="Times New Roman" w:hAnsi="Times New Roman"/>
          <w:b w:val="0"/>
          <w:sz w:val="28"/>
        </w:rPr>
        <w:t>–</w:t>
      </w:r>
      <w:r>
        <w:rPr>
          <w:rFonts w:ascii="Times New Roman" w:hAnsi="Times New Roman"/>
          <w:b w:val="0"/>
          <w:sz w:val="28"/>
        </w:rPr>
        <w:t xml:space="preserve"> </w:t>
      </w:r>
      <w:r w:rsidR="0027615F">
        <w:rPr>
          <w:rFonts w:ascii="Times New Roman" w:hAnsi="Times New Roman"/>
          <w:b w:val="0"/>
          <w:sz w:val="28"/>
        </w:rPr>
        <w:t xml:space="preserve">Окское </w:t>
      </w:r>
      <w:r>
        <w:rPr>
          <w:rFonts w:ascii="Times New Roman" w:hAnsi="Times New Roman"/>
          <w:b w:val="0"/>
          <w:sz w:val="28"/>
        </w:rPr>
        <w:t xml:space="preserve">сельское поселение Рязанского муниципального района Рязанской области  и бюджетных росписей главных распорядителей средств бюджета муниципального образования - </w:t>
      </w:r>
      <w:r w:rsidR="0027615F">
        <w:rPr>
          <w:rFonts w:ascii="Times New Roman" w:hAnsi="Times New Roman"/>
          <w:b w:val="0"/>
          <w:sz w:val="28"/>
        </w:rPr>
        <w:t>Окское</w:t>
      </w:r>
      <w:r>
        <w:rPr>
          <w:rFonts w:ascii="Times New Roman" w:hAnsi="Times New Roman"/>
          <w:b w:val="0"/>
          <w:sz w:val="28"/>
        </w:rPr>
        <w:t xml:space="preserve"> сельское поселение Рязанского муниципального района Рязанской области (главных администраторов источников финансирования дефицита муниципального образования - </w:t>
      </w:r>
      <w:r w:rsidR="0027615F">
        <w:rPr>
          <w:rFonts w:ascii="Times New Roman" w:hAnsi="Times New Roman"/>
          <w:b w:val="0"/>
          <w:sz w:val="28"/>
        </w:rPr>
        <w:t>Окское</w:t>
      </w:r>
      <w:r>
        <w:rPr>
          <w:rFonts w:ascii="Times New Roman" w:hAnsi="Times New Roman"/>
          <w:b w:val="0"/>
          <w:sz w:val="28"/>
        </w:rPr>
        <w:t xml:space="preserve"> сельское поселение Рязанского муниципального района Рязанской области).</w:t>
      </w:r>
    </w:p>
    <w:p w:rsidR="00E84472" w:rsidRDefault="00E84472" w:rsidP="004F5249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со статьей 217  Бюджетного кодекса Российской Федерации в целях организации исполнения бюджета </w:t>
      </w:r>
      <w:r>
        <w:rPr>
          <w:rFonts w:ascii="Times New Roman" w:hAnsi="Times New Roman"/>
          <w:b w:val="0"/>
          <w:sz w:val="28"/>
        </w:rPr>
        <w:t xml:space="preserve">муниципального образования - </w:t>
      </w:r>
      <w:r w:rsidR="0027615F">
        <w:rPr>
          <w:rFonts w:ascii="Times New Roman" w:hAnsi="Times New Roman"/>
          <w:b w:val="0"/>
          <w:sz w:val="28"/>
        </w:rPr>
        <w:t>Окское</w:t>
      </w:r>
      <w:r>
        <w:rPr>
          <w:rFonts w:ascii="Times New Roman" w:hAnsi="Times New Roman"/>
          <w:b w:val="0"/>
          <w:sz w:val="28"/>
        </w:rPr>
        <w:t xml:space="preserve"> сельское поселение Рязанского муниципального района Рязанской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бюджет сельского поселения) по расходам и источникам финансирования дефицита бюджета </w:t>
      </w:r>
      <w:r>
        <w:rPr>
          <w:rFonts w:ascii="Times New Roman" w:hAnsi="Times New Roman"/>
          <w:b w:val="0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определяет правила составления и ведения сводной бюджетной росписи бюджета </w:t>
      </w:r>
      <w:r>
        <w:rPr>
          <w:rFonts w:ascii="Times New Roman" w:hAnsi="Times New Roman"/>
          <w:b w:val="0"/>
          <w:sz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(далее - сводная роспись)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 (далее – бюджетная роспись).</w:t>
      </w:r>
    </w:p>
    <w:p w:rsidR="00E84472" w:rsidRDefault="00E84472" w:rsidP="004F524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4472" w:rsidRDefault="00E84472" w:rsidP="004F5249">
      <w:pPr>
        <w:pStyle w:val="ConsPlusTitle"/>
        <w:widowControl/>
        <w:spacing w:before="12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Состав сводной росписи, </w:t>
      </w:r>
    </w:p>
    <w:p w:rsidR="00E84472" w:rsidRDefault="00E84472" w:rsidP="004F5249">
      <w:pPr>
        <w:pStyle w:val="ConsPlusTitle"/>
        <w:widowControl/>
        <w:spacing w:before="12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E84472" w:rsidRDefault="00E84472" w:rsidP="004F5249">
      <w:pPr>
        <w:pStyle w:val="ConsPlusTitle"/>
        <w:widowControl/>
        <w:spacing w:before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состав сводной росписи включаются: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Роспись расходов бюджета сельского поселения на текущий финансовый год и плановый период в разрезе ведомственной структуры расходов сельского бюджета (далее – ведомственная структура).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Роспись источников внутреннего финансирования дефицита бюджета сельского поселения на текущий финансовый год и плановый период в разрезе главных администраторов источников финансирования дефицита бюджета сельского поселения (далее – главный администратор источников) и кодов источников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классификации источников финансирования дефицитов бюджетов.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Сводная роспись составляется финансовым управлением администрации муниципального образования - Рязанский муниципальный район Рязанской области (далее- финансовое управление) и утверждается главой администрации сельского поселения не менее чем за пять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 утвержденной сводной росписи должны соответствовать Решению Совета депутатов </w:t>
      </w:r>
      <w:r w:rsidR="0027615F">
        <w:rPr>
          <w:rFonts w:ascii="Times New Roman" w:hAnsi="Times New Roman" w:cs="Times New Roman"/>
          <w:sz w:val="28"/>
          <w:szCs w:val="28"/>
        </w:rPr>
        <w:t>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муниципального образования - </w:t>
      </w:r>
      <w:r w:rsidR="0027615F">
        <w:rPr>
          <w:rFonts w:ascii="Times New Roman" w:hAnsi="Times New Roman" w:cs="Times New Roman"/>
          <w:sz w:val="28"/>
          <w:szCs w:val="28"/>
        </w:rPr>
        <w:t>Окское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Рязанского муниципального района Рязанской области на текущий финансовый год и плановый период (далее – Решение о бюджете сельского поселения).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72" w:rsidRDefault="00E84472" w:rsidP="004F5249">
      <w:pPr>
        <w:pStyle w:val="ConsPlusNormal"/>
        <w:widowControl/>
        <w:spacing w:before="12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Лимиты бюджетных обязательств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Лимиты бюджетных обязательств главных распорядителей       (</w:t>
      </w:r>
      <w:r w:rsidR="00345C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аспорядителей) средств бюджета сельского поселения (далее - главные распорядители, распорядители) утверждаются в разрезе ведомственной структуры. 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Лимиты бюджетных обязательств утверждаются в пределах бюджетных ассигнований, установленных Решением о бюджете сельского поселения.</w:t>
      </w:r>
    </w:p>
    <w:p w:rsidR="00E84472" w:rsidRDefault="00E84472" w:rsidP="004F5249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72" w:rsidRDefault="00E84472" w:rsidP="004F5249">
      <w:pPr>
        <w:pStyle w:val="ConsPlusNormal"/>
        <w:widowControl/>
        <w:spacing w:before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Ш. Доведение показателей сводной росписи и </w:t>
      </w:r>
    </w:p>
    <w:p w:rsidR="00E84472" w:rsidRDefault="00E84472" w:rsidP="004F5249">
      <w:pPr>
        <w:pStyle w:val="ConsPlusNormal"/>
        <w:widowControl/>
        <w:spacing w:before="12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 до главных распорядителей, распорядителей (главных администраторов источников)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Главные распорядители (распорядители) в течение пяти рабочих дней со дня принятия Решения о бюджете сельского поселения представляют в администрацию сельского поселения предложения по формированию сводной бюджетной росписи.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направляет в финансовое управление показатели для составления сводной бюджетной росписи.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 в течение трех рабочих дней со дня утверждения сводной росписи и лимитов бюджетных обязательств доводит до администрации сельского поселения: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показатели сводной росписи по соответствующему главному распорядителю (распорядителю) в виде уведомлений о бюджетных ассигнованиях из бюджета сельского поселения согласно приложению 1 к настоящему Порядку;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сводной росписи по соответствующему главному администратору источников в виде уведомлений о размере источников внутреннего финансирования бюджета сельского поселения согласно приложению 1«а» к настоящему Порядку;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лимиты бюджетных обязательств в виде уведомления о лимитах бюджетных обязательств бюджета сельского поселения согласно приложению 2 к настоящему Порядку. </w:t>
      </w:r>
    </w:p>
    <w:p w:rsidR="00E84472" w:rsidRDefault="00E84472" w:rsidP="004F5249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4472" w:rsidRDefault="00E84472" w:rsidP="004F5249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Ведение сводной росписи и </w:t>
      </w:r>
    </w:p>
    <w:p w:rsidR="00E84472" w:rsidRDefault="00E84472" w:rsidP="004F5249">
      <w:pPr>
        <w:pStyle w:val="ConsPlusNormal"/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лимитов бюджетных обязательств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Ведение сводной росписи и изменение лимитов бюджетных обязательств осуществляет финансовое управление посредством внесения изменений в показатели сводной росписи и лимиты бюджетных обязательств.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сводной росписи и лимитов бюджетных обязательств осуществляется по предложениям главных распорядителей, распорядителей (главных администраторов источников).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сводную роспись уведомление об изменении размеров финансирования, направленное главному распорядителю (распорядителю) средств, одновременно служит основанием для внесения изменений в доведенные лимиты бюджетных обязательств.</w:t>
      </w:r>
    </w:p>
    <w:p w:rsidR="00E84472" w:rsidRDefault="00E84472" w:rsidP="004F5249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о бюджете сельского поселения, устанавливается следующий порядок внесения изменений в сводную роспись: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Главные распорядители, распорядители (главные администраторы источников) письменно сообщают в финансовое управление о предлагаемых изменениях сводной росписи с обоснованием предлагаемых изменений: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изменении росписи расходов бюджета сельского поселения – справка по форме согласно приложению 5 к настоящему Порядку, а в случае изменения бюджетных ассигнований бюджета сельского поселения в форме  иных межбюджетных трансфертов, по форме 0504817 «Уведомление по расчетам между бюджетами», установленной приказом Министерства финансов Российской Федерации от 15.12.2010 № 173н «Об утверждении форм первичных учетных документов и регионов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изменении росписи источников – справки по форме согласно приложению 5 «б» к настоящему Порядку. 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 уменьшаемым бюджетным ассигнованиям главные распорядители (распорядители) принимают письменное обязательство о недопущении образования кредиторской задолженности.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 бюджета сельского поселения, для увеличения иных бюджетных ассигнований без внесения изменений в Решение о бюджете сельского поселения не допускается.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 основании представления главного распорядителя, распорядителя (главного администратора источников) средств администрация сельского поселения оформляет докладную записку на имя главы сельского поселения по форме согласно приложению № 6 к настоящему Порядку.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докладной записке финансовое управление формирует сводную справку об изменениях, вносимых в сводну</w:t>
      </w:r>
      <w:r w:rsidR="00C57237">
        <w:rPr>
          <w:rFonts w:ascii="Times New Roman" w:hAnsi="Times New Roman"/>
          <w:sz w:val="28"/>
          <w:szCs w:val="28"/>
        </w:rPr>
        <w:t xml:space="preserve">ю роспись согласно приложениям </w:t>
      </w:r>
      <w:r>
        <w:rPr>
          <w:rFonts w:ascii="Times New Roman" w:hAnsi="Times New Roman"/>
          <w:sz w:val="28"/>
          <w:szCs w:val="28"/>
        </w:rPr>
        <w:t>№ 7 или 7«а» к настоящему Порядку (далее именуется – сводная справка).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вносимых изменений в сводную роспись, финансовое управление подготавливает два экземпляра уведомления об изменении бюджетных асс</w:t>
      </w:r>
      <w:r w:rsidR="00C57237">
        <w:rPr>
          <w:rFonts w:ascii="Times New Roman" w:hAnsi="Times New Roman"/>
          <w:sz w:val="28"/>
          <w:szCs w:val="28"/>
        </w:rPr>
        <w:t xml:space="preserve">игнований согласно приложениям </w:t>
      </w:r>
      <w:r>
        <w:rPr>
          <w:rFonts w:ascii="Times New Roman" w:hAnsi="Times New Roman"/>
          <w:sz w:val="28"/>
          <w:szCs w:val="28"/>
        </w:rPr>
        <w:t xml:space="preserve">№ 8 или 8 «а». 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Администрация сельского поселения направляет один экземпляр уведомления главному распорядителю (распорядителю) средств, второй экземпляр оставляет у себя.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Изменение сводной росписи осуществляется финансовым управлением с учетом следующих особенностей.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Для внесения изменений в сводную роспись в случае образовавшейся в ходе исполнения бюджета сельского поселения экономии по отдельным разделам, подразделам, целевым статьям, видам расходов и направлением сэкономленных средств на другие статьи расходов, главными распорядителями (распорядителями) средств вносятся представления в порядке, предусмотренном подпунктами 7.3 и 7.4 настоящего Порядка, с объяснением причин образовавшейся экономии и обоснованием необходимости направления ее на другие цели. 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При внесении изменений в сводную роспись на суммы нераспределенных средств, предусмотренных по целевой статье 0700503 «Резервные фонды сельских поселений» классификации</w:t>
      </w:r>
      <w:r w:rsidR="00710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расходов, финансовое управление выписывает уведомления об изменении бюджетных ассигнований согласно приложению №8, которые оформляются в порядке, установленном подпунктом 7.4.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8.3. При внесении изменений на сумму средств, получаемых из федерального и областного бюджета на финансирование целевых расходов и не учтенных в Решении о бюджете, финансовое управление на основании письменных заявок главных распорядителей (распорядителей) средств и (или) распоряжений (постановлений) Главы администрации выписывает уведомления об изменении бюджетных ассигнований согласно приложению № 8, которые оформляются в порядке, установленном подпунктом 7.4.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Внесение изменений в сводную роспись финансовым управлением в случаях, определенных Бюджетным кодексом Российской Федерации и в рамках его компетенции, производится с последующим уведомлением главных распорядителей (распорядителей) средств.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внесении изменений в Решение о бюджете сельского поселения администрация сельского поселения не позднее чем через три рабочих дня после вступления в силу изменений направляют в финансовое управление свои предложения по внесению изменений в сводную бюджетную роспись по форме согласно приложению 5 к настоящему Порядку, а в случае изменения бюджетных ассигнований бюджета сельского поселения в виде иных межбюджетных трансфертов по форме 0504817 «Уведомление по расчетам между бюджетами».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Внесение изменений в сводную роспись и лимиты бюджетных обязательств осуществляется до 31 декабря текущего финансового года.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представляет в финансовое управление предложения по изменению сводной бюджетной росписи и лимитов бюджетных обязательств до 26 декабря текущего финансового года.</w:t>
      </w:r>
    </w:p>
    <w:p w:rsidR="00E84472" w:rsidRDefault="00E84472" w:rsidP="004F5249">
      <w:pPr>
        <w:pStyle w:val="ConsPlusTitle"/>
        <w:widowControl/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Состав бюджетной росписи, </w:t>
      </w:r>
    </w:p>
    <w:p w:rsidR="00E84472" w:rsidRDefault="00E84472" w:rsidP="004F5249">
      <w:pPr>
        <w:pStyle w:val="ConsPlusTitle"/>
        <w:widowControl/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ее составления и утверждения,</w:t>
      </w:r>
    </w:p>
    <w:p w:rsidR="00E84472" w:rsidRDefault="00E84472" w:rsidP="004F5249">
      <w:pPr>
        <w:pStyle w:val="ConsPlusTitle"/>
        <w:widowControl/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лимитов бюджетных обязательств </w:t>
      </w:r>
    </w:p>
    <w:p w:rsidR="00E84472" w:rsidRDefault="00E84472" w:rsidP="004F5249">
      <w:pPr>
        <w:pStyle w:val="ConsPlusTitle"/>
        <w:widowControl/>
        <w:spacing w:before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бюджетных ассигнований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состав бюджетной росписи включаются: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Роспись расходов главного распорядителя на текущий финансовый год в разрезе получателей средств бюджета сельского поселения, подведомственных главному распорядителю, разделов, подразделов, целевых статей, видов расходов, операций сектора государственного управления и кодов дополнительной классификации. 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Роспись источников внутреннего финансирования дефицита бюджета</w:t>
      </w:r>
      <w:r w:rsidR="00276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на текущий финансовый год в разрезе администраторов источников финансирования дефицита бюджета сельского поселения кодов классификации источников внутреннего финансирования дефицитов бюджетов.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Бюджетная роспись составляется финансовым управлением и утверждается главным распорядителем (главным администратором источников) в соответствии с показателями сводной росписи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соответствующему главному распорядителю (главному администратору источников) на основании доведенных уведомлений о бюджетных ассигнованиях и о лимитах бюджетных обязательств.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Лимиты бюджетных обязательств получателей средств бюджета сельского поселения утверждаются в пределах, установленных для главного распорядителя лимитов бюджетных обязательств, в ведении которого они находятся.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E84472" w:rsidRDefault="00E84472" w:rsidP="004F5249">
      <w:pPr>
        <w:pStyle w:val="ConsPlusNormal"/>
        <w:widowControl/>
        <w:spacing w:before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Доведение бюджетной росписи, лимитов бюджетных обязательств до получателей средств бюджета сельского поселения (администраторов источников)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сельского поселения (администраторов источников) в виде уведомлений о бюджетных ассигнованиях из бюджета сельского поселения по форме согласно приложениям № 3 и к настоящему Порядку и уведомлений о лимитах бюджетных обязательств по форме согласно приложению № 4 к настоящему Порядку.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Доведение показателей бюджетной росписи и (или) лимитов бюджетных обязательств производится главными распорядителями (главными администраторами источников) до начала текущего финансового года, но не позднее чем через 7 рабочих дней после получения уведомлений о бюджетных ассигнованиях, за исключением случаев, предусмотренных статьями 190 и 191 Бюджетного кодекса Российской Федерации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472" w:rsidRDefault="00E84472" w:rsidP="004F5249">
      <w:pPr>
        <w:pStyle w:val="ConsPlusNormal"/>
        <w:widowControl/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Ведение бюджетной росписи и изменение 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лимитов бюджетных обязательств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обязательств. Изменение показателей осуществляется в соответствии со справками </w:t>
      </w:r>
      <w:r>
        <w:rPr>
          <w:rFonts w:ascii="Times New Roman" w:hAnsi="Times New Roman"/>
          <w:sz w:val="28"/>
          <w:szCs w:val="28"/>
        </w:rPr>
        <w:t xml:space="preserve">об изменении бюджетной росписи </w:t>
      </w:r>
      <w:r w:rsidR="00C5723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приложениям </w:t>
      </w:r>
      <w:r>
        <w:rPr>
          <w:rFonts w:ascii="Times New Roman" w:hAnsi="Times New Roman" w:cs="Times New Roman"/>
          <w:sz w:val="28"/>
          <w:szCs w:val="28"/>
        </w:rPr>
        <w:t>№ 7«б» и 7«в» к настоящему Порядку.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внесении изменений в бюджетную роспись уведомление об изменении размеров финансирования (ф.9 и 9 «а»), направленное получателю средств бюджета сельского поселения, одновременно служит </w:t>
      </w:r>
      <w:r>
        <w:rPr>
          <w:rFonts w:ascii="Times New Roman" w:hAnsi="Times New Roman"/>
          <w:sz w:val="28"/>
          <w:szCs w:val="28"/>
        </w:rPr>
        <w:lastRenderedPageBreak/>
        <w:t>основанием для внесения изменений в доведенные лимиты бюджетных обязательств.</w:t>
      </w: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 Изменение бюджетной росписи,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о бюджете сельского поселения, и производится на основании уведомлений об изменении бюджетных ассигнований сводной росписи. 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(главный администратор источников) обязан в течение двух рабочих дней со дня получения уведомления об изменении бюджетных ассигнований сводной росписи внести изменения в показатели своей бюджетной росписи.</w:t>
      </w: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16.2. Изменение бюджетной росписи,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получателя средств бюджета сельского поселения (администратора источников), находящегося в его ведении. 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Порядок взаимодействия получателей средств бюджета сельского поселения, администраторов источников по составлению и ведению бюджетной росписи устанавливается соответствующим главным распорядителем (главным администратором источников).</w:t>
      </w:r>
    </w:p>
    <w:p w:rsidR="00E84472" w:rsidRDefault="00E84472" w:rsidP="004F5249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472" w:rsidRDefault="00E84472" w:rsidP="004F5249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tabs>
          <w:tab w:val="left" w:pos="4820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84472" w:rsidRDefault="00E84472" w:rsidP="004F5249">
      <w:pPr>
        <w:pStyle w:val="ConsNormal"/>
        <w:widowControl/>
        <w:tabs>
          <w:tab w:val="left" w:pos="48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ab/>
        <w:t>Приложение № 1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УВЕДОМЛЕНИЕ О БЮДЖЕТНЫХ АССИГНОВАНИЯХ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БЮДЖЕТА МУНИЦИПАЛЬНОГО ОБРАЗОВАНИЯ –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                        НА _______ГОД И ПЛАНОВЫЙ ПЕРИОД _______ ГОДОВ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Финансовое управление муниципального образования- Рязанский муниципальный район Рязанской области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наименование органа, исполняющего бюджет)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(наименование органа исполнительной власти сельского поселения)</w:t>
      </w: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(рублей)</w:t>
      </w: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706"/>
        <w:gridCol w:w="710"/>
        <w:gridCol w:w="711"/>
        <w:gridCol w:w="709"/>
        <w:gridCol w:w="848"/>
        <w:gridCol w:w="661"/>
        <w:gridCol w:w="661"/>
        <w:gridCol w:w="661"/>
        <w:gridCol w:w="7"/>
      </w:tblGrid>
      <w:tr w:rsidR="00E84472" w:rsidTr="00C50E2C">
        <w:trPr>
          <w:cantSplit/>
          <w:trHeight w:val="48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показателя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Сумма на текущий финансовый год 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на плановый период</w:t>
            </w:r>
          </w:p>
        </w:tc>
      </w:tr>
      <w:tr w:rsidR="00E84472" w:rsidTr="00C50E2C">
        <w:trPr>
          <w:gridAfter w:val="1"/>
          <w:wAfter w:w="7" w:type="dxa"/>
          <w:cantSplit/>
          <w:trHeight w:val="48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раздела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подраз- дела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целевой статьи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вида расхо-</w:t>
            </w:r>
          </w:p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дов 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первый год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второй год</w:t>
            </w:r>
          </w:p>
        </w:tc>
      </w:tr>
      <w:tr w:rsidR="00E84472" w:rsidTr="00C50E2C">
        <w:trPr>
          <w:gridAfter w:val="1"/>
          <w:wAfter w:w="7" w:type="dxa"/>
          <w:trHeight w:val="24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E84472" w:rsidTr="00C50E2C">
        <w:trPr>
          <w:gridAfter w:val="1"/>
          <w:wAfter w:w="7" w:type="dxa"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E84472" w:rsidTr="00C50E2C">
        <w:trPr>
          <w:gridAfter w:val="1"/>
          <w:wAfter w:w="7" w:type="dxa"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сельского поселения_________________ (Ф.И.О.)</w:t>
      </w: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</w:rPr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(дата)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(гербовая печать)</w:t>
      </w:r>
    </w:p>
    <w:p w:rsidR="00E84472" w:rsidRDefault="00E84472" w:rsidP="004F5249">
      <w:pPr>
        <w:pStyle w:val="ConsNormal"/>
        <w:widowControl/>
        <w:ind w:firstLine="0"/>
      </w:pPr>
      <w:r>
        <w:br w:type="page"/>
      </w:r>
    </w:p>
    <w:p w:rsidR="00E84472" w:rsidRDefault="00E84472" w:rsidP="004F5249">
      <w:pPr>
        <w:pStyle w:val="ConsNormal"/>
        <w:widowControl/>
        <w:ind w:left="524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№1 «а»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</w:t>
      </w:r>
    </w:p>
    <w:p w:rsidR="00E84472" w:rsidRDefault="00E84472" w:rsidP="004F5249">
      <w:pPr>
        <w:pStyle w:val="aa"/>
        <w:ind w:firstLine="0"/>
        <w:jc w:val="center"/>
      </w:pPr>
      <w:r>
        <w:t xml:space="preserve">О РАЗМЕРЕ ИСТОЧНИКОВ ВНУТРЕННЕГО ФИНАНСИРОВАНИЯ   ДЕФИЦИТА БЮДЖЕТА МУНИЦИПАЛЬНОГО ОБРАЗОВАНИЯ- </w:t>
      </w:r>
      <w:r w:rsidR="0027615F">
        <w:t>ОКСКОГО</w:t>
      </w:r>
      <w:r>
        <w:t xml:space="preserve"> СЕЛЬСКОГО ПОСЕЛЕНИЕ РЯЗАНСКОГО МУНИЦИПАЛЬНОГО РАЙОНА РЯЗАНСКОЙ ОБЛАСТИ</w:t>
      </w:r>
    </w:p>
    <w:p w:rsidR="00E84472" w:rsidRDefault="00E84472" w:rsidP="004F5249">
      <w:pPr>
        <w:pStyle w:val="aa"/>
        <w:ind w:firstLine="0"/>
        <w:jc w:val="center"/>
      </w:pPr>
      <w:r>
        <w:t>НА ________ ГОД И ПЛАНОВЫЙ ПЕРИОД ________ ГОДОВ</w:t>
      </w:r>
    </w:p>
    <w:p w:rsidR="00E84472" w:rsidRDefault="00E84472" w:rsidP="004F5249">
      <w:pPr>
        <w:pStyle w:val="aa"/>
        <w:ind w:firstLine="0"/>
        <w:jc w:val="center"/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Финансовое управление муниципального образования- Рязанский муниципальный район Рязанской области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(наименование органа, исполняющего бюджет)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(главный администратор источников финансирования дефицита бюджета муниципального образования - </w:t>
      </w:r>
      <w:r w:rsidR="0027615F">
        <w:rPr>
          <w:rFonts w:ascii="Times New Roman" w:hAnsi="Times New Roman"/>
          <w:sz w:val="24"/>
        </w:rPr>
        <w:t>Окское</w:t>
      </w:r>
      <w:r>
        <w:rPr>
          <w:rFonts w:ascii="Times New Roman" w:hAnsi="Times New Roman"/>
          <w:sz w:val="24"/>
        </w:rPr>
        <w:t xml:space="preserve"> сельское поселение Рязанского муниципального района Рязанской области)</w:t>
      </w:r>
    </w:p>
    <w:p w:rsidR="00E84472" w:rsidRDefault="00E84472" w:rsidP="004F5249">
      <w:pPr>
        <w:pStyle w:val="ConsNormal"/>
        <w:widowControl/>
        <w:ind w:firstLine="0"/>
        <w:jc w:val="right"/>
      </w:pPr>
      <w:r>
        <w:t xml:space="preserve">              (руб.)</w:t>
      </w:r>
    </w:p>
    <w:tbl>
      <w:tblPr>
        <w:tblW w:w="9649" w:type="dxa"/>
        <w:tblInd w:w="98" w:type="dxa"/>
        <w:tblLook w:val="0000"/>
      </w:tblPr>
      <w:tblGrid>
        <w:gridCol w:w="2137"/>
        <w:gridCol w:w="2468"/>
        <w:gridCol w:w="1861"/>
        <w:gridCol w:w="1387"/>
        <w:gridCol w:w="911"/>
        <w:gridCol w:w="885"/>
      </w:tblGrid>
      <w:tr w:rsidR="00E84472" w:rsidTr="00C50E2C">
        <w:trPr>
          <w:trHeight w:val="968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администратора источников финансирования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84472" w:rsidRDefault="00E84472" w:rsidP="00C50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текущий финансовый год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плановый период</w:t>
            </w:r>
          </w:p>
        </w:tc>
      </w:tr>
      <w:tr w:rsidR="00E84472" w:rsidTr="00C50E2C">
        <w:trPr>
          <w:trHeight w:val="374"/>
        </w:trPr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</w:t>
            </w:r>
          </w:p>
        </w:tc>
      </w:tr>
      <w:tr w:rsidR="00E84472" w:rsidTr="00C50E2C">
        <w:trPr>
          <w:trHeight w:val="2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84472" w:rsidTr="00C50E2C">
        <w:trPr>
          <w:trHeight w:val="2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  <w:tr w:rsidR="00E84472" w:rsidTr="00C50E2C">
        <w:trPr>
          <w:trHeight w:val="2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</w:p>
        </w:tc>
      </w:tr>
    </w:tbl>
    <w:p w:rsidR="00E84472" w:rsidRDefault="00E84472" w:rsidP="004F5249">
      <w:pPr>
        <w:pStyle w:val="aa"/>
        <w:ind w:firstLine="0"/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распорядитель средств бюджета_____________________ (Ф.И.О.)</w:t>
      </w: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</w:rPr>
        <w:t>(подпись)</w:t>
      </w: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(дата)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(гербовая печать)</w:t>
      </w:r>
    </w:p>
    <w:p w:rsidR="00E84472" w:rsidRDefault="00E84472" w:rsidP="004F5249">
      <w:pPr>
        <w:pStyle w:val="ConsNormal"/>
        <w:widowControl/>
        <w:ind w:firstLine="0"/>
        <w:rPr>
          <w:sz w:val="28"/>
        </w:rPr>
      </w:pPr>
      <w:r>
        <w:br w:type="page"/>
      </w:r>
    </w:p>
    <w:p w:rsidR="00E84472" w:rsidRDefault="00E84472" w:rsidP="004F5249">
      <w:pPr>
        <w:pStyle w:val="ConsNormal"/>
        <w:widowControl/>
        <w:ind w:firstLine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О ЛИМИТАХ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БЮДЖЕТНЫХ ОБЯЗАТЕЛЬСТВ БЮДЖЕТА МУНИЦИПАЛЬНОГО ОБРАЗОВАНИЯ-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 ГОД И ПЛАНОВЫЙ ПЕРИОД _______ГОДОВ</w:t>
      </w:r>
    </w:p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Финансовое управление муниципального образования- Рязанский муниципальный район Рязанской области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органа, исполняющего бюджет)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sz w:val="28"/>
        </w:rPr>
      </w:pPr>
      <w:r>
        <w:t>(наименование органа исполнительной власти сельского поселения)</w:t>
      </w: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(рублей)</w:t>
      </w: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39"/>
        <w:gridCol w:w="706"/>
        <w:gridCol w:w="710"/>
        <w:gridCol w:w="711"/>
        <w:gridCol w:w="709"/>
        <w:gridCol w:w="848"/>
        <w:gridCol w:w="661"/>
        <w:gridCol w:w="661"/>
        <w:gridCol w:w="661"/>
        <w:gridCol w:w="7"/>
      </w:tblGrid>
      <w:tr w:rsidR="00E84472" w:rsidTr="00C50E2C">
        <w:trPr>
          <w:cantSplit/>
          <w:trHeight w:val="92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показателя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на текущий финансовый год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на плановый период</w:t>
            </w:r>
          </w:p>
        </w:tc>
      </w:tr>
      <w:tr w:rsidR="00E84472" w:rsidTr="00C50E2C">
        <w:trPr>
          <w:gridAfter w:val="1"/>
          <w:wAfter w:w="7" w:type="dxa"/>
          <w:cantSplit/>
          <w:trHeight w:val="48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раздела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подраз- дела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целевой статьи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вида расхо-</w:t>
            </w:r>
          </w:p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дов 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первый год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второй год</w:t>
            </w:r>
          </w:p>
        </w:tc>
      </w:tr>
      <w:tr w:rsidR="00E84472" w:rsidTr="00C50E2C">
        <w:trPr>
          <w:gridAfter w:val="1"/>
          <w:wAfter w:w="7" w:type="dxa"/>
          <w:trHeight w:val="240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E84472" w:rsidTr="00C50E2C">
        <w:trPr>
          <w:gridAfter w:val="1"/>
          <w:wAfter w:w="7" w:type="dxa"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E84472" w:rsidTr="00C50E2C">
        <w:trPr>
          <w:gridAfter w:val="1"/>
          <w:wAfter w:w="7" w:type="dxa"/>
          <w:trHeight w:val="240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сельского поселения______________________ (Ф.И.О.)</w:t>
      </w:r>
    </w:p>
    <w:p w:rsidR="00E84472" w:rsidRDefault="00E84472" w:rsidP="004F5249">
      <w:pPr>
        <w:pStyle w:val="ConsNormal"/>
        <w:widowControl/>
        <w:ind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</w:rPr>
        <w:t>(подпись)</w:t>
      </w:r>
    </w:p>
    <w:p w:rsidR="00E84472" w:rsidRDefault="00E84472" w:rsidP="004F5249">
      <w:pPr>
        <w:pStyle w:val="ConsNormal"/>
        <w:widowControl/>
        <w:ind w:firstLine="54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(дата)</w:t>
      </w:r>
    </w:p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(гербовая печать)</w:t>
      </w:r>
    </w:p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2"/>
        </w:rPr>
        <w:br w:type="page"/>
      </w: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–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БЮДЖЕТНЫХ АССИГНОВАНИЯХ ИЗ БЮДЖЕТА МУНИЦИПАЛЬНОГО ОБРАЗОВАНИЯ-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НА ______ ГОД И ПЛАНОВЫЙ ПЕРИОД ____ ГОДОВ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(главный распорядитель средств бюджета муниципального образования - </w:t>
      </w:r>
      <w:r w:rsidR="0027615F">
        <w:rPr>
          <w:rFonts w:ascii="Times New Roman" w:hAnsi="Times New Roman"/>
          <w:sz w:val="24"/>
        </w:rPr>
        <w:t>Окское</w:t>
      </w:r>
      <w:r>
        <w:rPr>
          <w:rFonts w:ascii="Times New Roman" w:hAnsi="Times New Roman"/>
          <w:sz w:val="24"/>
        </w:rPr>
        <w:t xml:space="preserve"> сельское поселение Рязанского муниципального района Рязанской области)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(получатель средств бюджета муниципального образования – </w:t>
      </w:r>
      <w:r w:rsidR="0027615F">
        <w:rPr>
          <w:rFonts w:ascii="Times New Roman" w:hAnsi="Times New Roman"/>
          <w:sz w:val="24"/>
        </w:rPr>
        <w:t>Окское</w:t>
      </w:r>
      <w:r>
        <w:rPr>
          <w:rFonts w:ascii="Times New Roman" w:hAnsi="Times New Roman"/>
          <w:sz w:val="24"/>
        </w:rPr>
        <w:t xml:space="preserve"> сельское поселение Рязанского муниципального района Рязанской области)</w:t>
      </w: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(рублей)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67"/>
        <w:gridCol w:w="709"/>
        <w:gridCol w:w="709"/>
        <w:gridCol w:w="708"/>
        <w:gridCol w:w="567"/>
        <w:gridCol w:w="1418"/>
        <w:gridCol w:w="1134"/>
        <w:gridCol w:w="709"/>
        <w:gridCol w:w="850"/>
        <w:gridCol w:w="709"/>
      </w:tblGrid>
      <w:tr w:rsidR="00E84472" w:rsidTr="00C50E2C">
        <w:trPr>
          <w:cantSplit/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показателя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на текущий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на плановый период</w:t>
            </w:r>
          </w:p>
        </w:tc>
      </w:tr>
      <w:tr w:rsidR="00E84472" w:rsidTr="00C50E2C">
        <w:trPr>
          <w:cantSplit/>
          <w:trHeight w:val="2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раздела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подраз- дела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целевой статьи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вида расхо-дов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операций сектора государст-венного 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допол-нительной класси-фикации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trHeight w:val="240"/>
        </w:trPr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472" w:rsidRPr="00064A87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064A87">
              <w:rPr>
                <w:rFonts w:ascii="Times New Roman" w:hAnsi="Times New Roman"/>
                <w:sz w:val="16"/>
                <w:szCs w:val="16"/>
              </w:rPr>
              <w:t>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Pr="00064A87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Второй год</w:t>
            </w:r>
          </w:p>
        </w:tc>
      </w:tr>
      <w:tr w:rsidR="00E84472" w:rsidTr="00C50E2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E84472" w:rsidTr="00C50E2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6"/>
        </w:rPr>
      </w:pP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6"/>
        </w:rPr>
      </w:pPr>
    </w:p>
    <w:p w:rsidR="00E84472" w:rsidRDefault="00E84472" w:rsidP="004F5249">
      <w:pPr>
        <w:pStyle w:val="ConsNonformat"/>
        <w:widowControl/>
        <w:ind w:left="4320" w:hanging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распорядитель </w:t>
      </w:r>
      <w:r>
        <w:rPr>
          <w:rFonts w:ascii="Times New Roman" w:hAnsi="Times New Roman"/>
          <w:sz w:val="28"/>
        </w:rPr>
        <w:tab/>
        <w:t xml:space="preserve">                 Получатель средств бюджета</w:t>
      </w:r>
    </w:p>
    <w:p w:rsidR="00E84472" w:rsidRDefault="00E84472" w:rsidP="004F5249">
      <w:pPr>
        <w:pStyle w:val="ConsNonformat"/>
        <w:widowControl/>
        <w:ind w:left="4320" w:hanging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 бюджета сельского                                сельского поселения</w:t>
      </w:r>
    </w:p>
    <w:p w:rsidR="00E84472" w:rsidRDefault="00E84472" w:rsidP="004F5249">
      <w:pPr>
        <w:pStyle w:val="ConsNonformat"/>
        <w:widowControl/>
        <w:ind w:left="4320" w:hanging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                                                         </w:t>
      </w:r>
    </w:p>
    <w:p w:rsidR="00E84472" w:rsidRDefault="00E84472" w:rsidP="004F5249">
      <w:pPr>
        <w:pStyle w:val="ConsNonformat"/>
        <w:widowControl/>
        <w:ind w:left="4320" w:hanging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                                          ___________________ </w:t>
      </w:r>
    </w:p>
    <w:p w:rsidR="00E84472" w:rsidRDefault="00E84472" w:rsidP="004F5249">
      <w:pPr>
        <w:pStyle w:val="ConsNonformat"/>
        <w:widowControl/>
        <w:ind w:left="4320" w:hanging="43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</w:t>
      </w:r>
      <w:r w:rsidR="00C5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руководителя)                                              (подпись руководителя)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(дата)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(дата)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(гербовая печать)       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(гербовая печать)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№ 4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–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ЛИМИТАХ БЮДЖЕТНЫХ ОБЯЗАТЕЛЬСТВ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БЮДЖЕТА МУНИЦИПАЛЬНОГО ОБРАЗОВАНИЯ-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НА ______ ГОД И ПЛАНОВЫЙ ПЕРИОД _____ ГОДОВ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(главный распорядитель средств бюджета муниципального образования - </w:t>
      </w:r>
      <w:r w:rsidR="0027615F">
        <w:rPr>
          <w:rFonts w:ascii="Times New Roman" w:hAnsi="Times New Roman"/>
          <w:sz w:val="24"/>
        </w:rPr>
        <w:t>Окское</w:t>
      </w:r>
      <w:r>
        <w:rPr>
          <w:rFonts w:ascii="Times New Roman" w:hAnsi="Times New Roman"/>
          <w:sz w:val="24"/>
        </w:rPr>
        <w:t xml:space="preserve"> сельское поселение Рязанского муниципального района Рязанской области)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(получатель средств бюджета муниципального образования - </w:t>
      </w:r>
      <w:r w:rsidR="0027615F">
        <w:rPr>
          <w:rFonts w:ascii="Times New Roman" w:hAnsi="Times New Roman"/>
          <w:sz w:val="24"/>
        </w:rPr>
        <w:t>Окское</w:t>
      </w:r>
      <w:r>
        <w:rPr>
          <w:rFonts w:ascii="Times New Roman" w:hAnsi="Times New Roman"/>
          <w:sz w:val="24"/>
        </w:rPr>
        <w:t xml:space="preserve"> сельское поселение Рязанского муниципального района Рязанской области)</w:t>
      </w:r>
    </w:p>
    <w:p w:rsidR="00E84472" w:rsidRDefault="00E84472" w:rsidP="004F5249">
      <w:pPr>
        <w:pStyle w:val="ConsNormal"/>
        <w:widowControl/>
        <w:ind w:left="504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57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425"/>
        <w:gridCol w:w="709"/>
        <w:gridCol w:w="567"/>
        <w:gridCol w:w="709"/>
        <w:gridCol w:w="567"/>
        <w:gridCol w:w="1417"/>
        <w:gridCol w:w="1418"/>
        <w:gridCol w:w="709"/>
        <w:gridCol w:w="709"/>
        <w:gridCol w:w="709"/>
      </w:tblGrid>
      <w:tr w:rsidR="00E84472" w:rsidTr="00C50E2C">
        <w:trPr>
          <w:cantSplit/>
          <w:trHeight w:val="48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</w:t>
            </w:r>
          </w:p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показателя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 на текущий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на плановый период</w:t>
            </w:r>
          </w:p>
        </w:tc>
      </w:tr>
      <w:tr w:rsidR="00E84472" w:rsidTr="00C50E2C">
        <w:trPr>
          <w:cantSplit/>
          <w:trHeight w:val="480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главы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раздела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подраз- дела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целевой статьи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вида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операций сектора государст-венного 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допол-нительной класси-фикации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trHeight w:val="240"/>
        </w:trPr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472" w:rsidRPr="003E514A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 w:rsidRPr="003E514A">
              <w:rPr>
                <w:rFonts w:ascii="Times New Roman" w:hAnsi="Times New Roman"/>
                <w:sz w:val="16"/>
                <w:szCs w:val="16"/>
              </w:rPr>
              <w:t>Первый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Pr="003E514A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Второй год</w:t>
            </w:r>
          </w:p>
        </w:tc>
      </w:tr>
      <w:tr w:rsidR="00E84472" w:rsidTr="00C50E2C">
        <w:trPr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E84472" w:rsidTr="00C50E2C">
        <w:trPr>
          <w:trHeight w:val="240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28"/>
              </w:rPr>
            </w:pPr>
          </w:p>
        </w:tc>
      </w:tr>
    </w:tbl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ind w:left="4320" w:hanging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распорядитель </w:t>
      </w:r>
      <w:r>
        <w:rPr>
          <w:rFonts w:ascii="Times New Roman" w:hAnsi="Times New Roman"/>
          <w:sz w:val="28"/>
        </w:rPr>
        <w:tab/>
        <w:t xml:space="preserve">            Получатель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 бюджета сельского                        средств бюджета сельского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                                                     поселения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__________________                                    ___________________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</w:t>
      </w:r>
      <w:r w:rsidR="00C572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руководителя)(подпись руководителя)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(дата)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(гербовая печать)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(гербовая печать)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</w:p>
    <w:p w:rsidR="0027615F" w:rsidRDefault="0027615F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27615F" w:rsidRDefault="0027615F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№ ___________&lt;*&gt;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ИЗМЕНЕНИИ РОСПИСИ РАСХОДОВ БЮДЖЕТА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ОБРАЗОВАНИЯ-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 ГОД И ПЛАНОВЫЙ ПЕРИОД_______ГОДОВ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распорядитель _______________________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______________________ (по ФКР)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Подраздел___________________ (по ФКР)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статья _______________ (по КЦСР)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расходов ________________ (по КВР)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измерения ___________ (по ОКЕИ)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для внесения изменения _____________________________________________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(закон, постановление, распоряжение, письмо, докладная)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"____" _________ ____ г. № ___________ по вопросу ____________________________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84472" w:rsidRPr="00A456AD" w:rsidRDefault="00E84472" w:rsidP="004F5249">
      <w:pPr>
        <w:pStyle w:val="ConsNonformat"/>
        <w:widowControl/>
        <w:jc w:val="right"/>
        <w:rPr>
          <w:rFonts w:ascii="Times New Roman" w:hAnsi="Times New Roman"/>
          <w:sz w:val="18"/>
          <w:szCs w:val="18"/>
        </w:rPr>
      </w:pPr>
      <w:r w:rsidRPr="00A456AD">
        <w:rPr>
          <w:rFonts w:ascii="Times New Roman" w:hAnsi="Times New Roman"/>
          <w:sz w:val="18"/>
          <w:szCs w:val="18"/>
        </w:rPr>
        <w:t>РУБ.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276"/>
        <w:gridCol w:w="850"/>
        <w:gridCol w:w="803"/>
        <w:gridCol w:w="48"/>
        <w:gridCol w:w="709"/>
        <w:gridCol w:w="46"/>
        <w:gridCol w:w="804"/>
      </w:tblGrid>
      <w:tr w:rsidR="00E84472" w:rsidTr="00C50E2C">
        <w:trPr>
          <w:cantSplit/>
          <w:trHeight w:val="499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Операции сектора государственного управления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</w:p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ДопЭК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 текущий год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на плановый период</w:t>
            </w:r>
          </w:p>
        </w:tc>
      </w:tr>
      <w:tr w:rsidR="00E84472" w:rsidTr="00C50E2C">
        <w:trPr>
          <w:cantSplit/>
          <w:trHeight w:val="312"/>
        </w:trPr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год</w:t>
            </w: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Расходы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</w:tr>
      <w:tr w:rsidR="00E84472" w:rsidTr="00C50E2C">
        <w:trPr>
          <w:trHeight w:val="34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выплаты по оплате труда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5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выплаты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Начисления на выплаты по оплате труда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4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работ, услуг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связи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Коммунальные услуги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Арендная плата за пользование имуществом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Работы, услуги по содержанию имущества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2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работы, услуги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0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государственного (муниципального) долга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0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внутреннего долга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внешнего долга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перечисления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Перечисления международным организациям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Пособия по социальной помощи населению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Пенсии, пособия, выплачиваемые организациям сектора государственного управления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операциям с активами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Амортизация основных средств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Расходование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Чрезвычайные расходы по операциям с активами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2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Поступления нефинансовых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непроизведенных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Поступления финансовых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стоимости акций и иных форм участия в капитале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E84472" w:rsidTr="00C50E2C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РАСХОДОВ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b/>
              </w:rPr>
            </w:pPr>
          </w:p>
        </w:tc>
      </w:tr>
    </w:tbl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 Заполнение данных от руки не допускается.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___________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Исполнитель ______________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(подпись)                                                                    (подпись)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(Ф.И.О.)                 _______________________   (Ф.И.О.)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_____________ _____ г.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Тел. _____________________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№ 5 «б»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aa"/>
        <w:ind w:firstLine="0"/>
        <w:jc w:val="center"/>
      </w:pPr>
    </w:p>
    <w:p w:rsidR="00E84472" w:rsidRDefault="00E84472" w:rsidP="004F5249">
      <w:pPr>
        <w:pStyle w:val="aa"/>
        <w:ind w:firstLine="0"/>
        <w:jc w:val="center"/>
      </w:pPr>
      <w:r>
        <w:t>Справка №____________ &lt;*&gt;</w:t>
      </w:r>
    </w:p>
    <w:p w:rsidR="00E84472" w:rsidRDefault="00E84472" w:rsidP="004F5249">
      <w:pPr>
        <w:pStyle w:val="aa"/>
        <w:ind w:firstLine="0"/>
        <w:jc w:val="center"/>
      </w:pPr>
      <w:r>
        <w:t>об изменении росписи источников финансирования</w:t>
      </w:r>
    </w:p>
    <w:p w:rsidR="00E84472" w:rsidRDefault="00E84472" w:rsidP="004F5249">
      <w:pPr>
        <w:pStyle w:val="aa"/>
        <w:ind w:firstLine="0"/>
        <w:jc w:val="center"/>
      </w:pPr>
      <w:r>
        <w:t xml:space="preserve">дефицита бюджета муниципального образования - </w:t>
      </w:r>
      <w:r w:rsidR="0027615F">
        <w:t>Окское</w:t>
      </w:r>
      <w:r>
        <w:t xml:space="preserve"> сельское поселение Рязанского муниципального района Рязанской области</w:t>
      </w:r>
    </w:p>
    <w:p w:rsidR="00E84472" w:rsidRDefault="00E84472" w:rsidP="004F5249">
      <w:pPr>
        <w:pStyle w:val="aa"/>
        <w:ind w:firstLine="0"/>
        <w:jc w:val="center"/>
      </w:pPr>
      <w:r>
        <w:t xml:space="preserve"> на ________ год и плановый период _____ годов</w:t>
      </w:r>
    </w:p>
    <w:p w:rsidR="00E84472" w:rsidRDefault="00E84472" w:rsidP="004F5249">
      <w:pPr>
        <w:pStyle w:val="aa"/>
        <w:ind w:firstLine="0"/>
        <w:jc w:val="center"/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(главный администратор источников финансирования дефицита бюджета муниципального образования - </w:t>
      </w:r>
      <w:r w:rsidR="0027615F">
        <w:rPr>
          <w:rFonts w:ascii="Times New Roman" w:hAnsi="Times New Roman"/>
          <w:sz w:val="24"/>
        </w:rPr>
        <w:t>Окское</w:t>
      </w:r>
      <w:r>
        <w:rPr>
          <w:rFonts w:ascii="Times New Roman" w:hAnsi="Times New Roman"/>
          <w:sz w:val="24"/>
        </w:rPr>
        <w:t xml:space="preserve"> сельское поселение Рязанского муниципального района Рязанской области)</w:t>
      </w:r>
    </w:p>
    <w:p w:rsidR="00E84472" w:rsidRDefault="00E84472" w:rsidP="004F5249">
      <w:pPr>
        <w:pStyle w:val="aa"/>
        <w:ind w:firstLine="0"/>
        <w:jc w:val="right"/>
      </w:pPr>
      <w:r>
        <w:t xml:space="preserve"> руб.</w:t>
      </w:r>
    </w:p>
    <w:tbl>
      <w:tblPr>
        <w:tblW w:w="8941" w:type="dxa"/>
        <w:tblInd w:w="98" w:type="dxa"/>
        <w:tblLook w:val="0000"/>
      </w:tblPr>
      <w:tblGrid>
        <w:gridCol w:w="1783"/>
        <w:gridCol w:w="2505"/>
        <w:gridCol w:w="1762"/>
        <w:gridCol w:w="1032"/>
        <w:gridCol w:w="952"/>
        <w:gridCol w:w="907"/>
      </w:tblGrid>
      <w:tr w:rsidR="00E84472" w:rsidTr="00C50E2C">
        <w:trPr>
          <w:trHeight w:val="83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администратора источников финансирования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84472" w:rsidRDefault="00E84472" w:rsidP="00C50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текущий год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плановый период</w:t>
            </w:r>
          </w:p>
        </w:tc>
      </w:tr>
      <w:tr w:rsidR="00E84472" w:rsidTr="00C50E2C">
        <w:trPr>
          <w:trHeight w:val="414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год</w:t>
            </w: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</w:tbl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 Заполнение данных от руки не допускается.</w:t>
      </w:r>
    </w:p>
    <w:p w:rsidR="00E84472" w:rsidRDefault="00E84472" w:rsidP="004F5249">
      <w:pPr>
        <w:pStyle w:val="aa"/>
        <w:ind w:firstLine="0"/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___________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Исполнитель ______________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(подпись)                                                                                  (подпись)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(Ф.И.О.)                         _______________________   (Ф.И.О.)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 ___________________ г.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Тел. _____________________</w:t>
      </w:r>
    </w:p>
    <w:p w:rsidR="00E84472" w:rsidRDefault="00E84472" w:rsidP="004F5249">
      <w:pPr>
        <w:pStyle w:val="aa"/>
        <w:ind w:firstLine="0"/>
      </w:pPr>
    </w:p>
    <w:p w:rsidR="0027615F" w:rsidRDefault="0027615F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27615F" w:rsidRDefault="0027615F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left="5" w:firstLine="2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5" w:firstLine="2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5" w:firstLine="2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ab/>
      </w: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ДОКЛАДНАЯ ЗАПИСКА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докладной записке на внесение изменений в сводную роспись указывается:</w:t>
      </w: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Основание для внесения изменений в сводную роспись.</w:t>
      </w: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Мнение по предлагаемым изменениям.</w:t>
      </w: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Раздел, подраздел, целевая статья, вид расхода, по которым вносятся изменения в сводную роспись с указанием объемов вносимых изменений.</w:t>
      </w: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бухгалтер        ____________________</w:t>
      </w: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(подпись)</w:t>
      </w:r>
    </w:p>
    <w:p w:rsidR="00E84472" w:rsidRDefault="00E84472" w:rsidP="004F5249">
      <w:pPr>
        <w:pStyle w:val="ConsNormal"/>
        <w:widowControl/>
        <w:ind w:firstLine="1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br w:type="page"/>
      </w: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–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СПРАВКА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ДОКЛАДНОЙ ЗАПИСКЕ ОБ ИЗМЕНЕНИЯХ,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ВНОСИМЫХ В СВОДНУЮ БЮДЖЕТНУЮ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РОСПИСЬ РАСХОДОВ БЮДЖЕТА МУНИЦИПАЛЬНОГО ОБРАЗОВАНИЯ-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 ГОД</w:t>
      </w: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(рублей)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993"/>
        <w:gridCol w:w="1134"/>
        <w:gridCol w:w="1275"/>
        <w:gridCol w:w="2410"/>
        <w:gridCol w:w="2409"/>
      </w:tblGrid>
      <w:tr w:rsidR="00E84472" w:rsidTr="00C50E2C">
        <w:trPr>
          <w:trHeight w:val="480"/>
        </w:trPr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______________________________________________                                                                    </w:t>
            </w:r>
            <w:r>
              <w:rPr>
                <w:rFonts w:ascii="Times New Roman" w:hAnsi="Times New Roman"/>
                <w:sz w:val="16"/>
              </w:rPr>
              <w:br/>
              <w:t xml:space="preserve">(Главный распорядитель средств бюджета сельского поселения)                                                                 </w:t>
            </w:r>
            <w:r>
              <w:rPr>
                <w:rFonts w:ascii="Times New Roman" w:hAnsi="Times New Roman"/>
                <w:sz w:val="16"/>
              </w:rPr>
              <w:br/>
            </w:r>
          </w:p>
        </w:tc>
      </w:tr>
      <w:tr w:rsidR="00E84472" w:rsidTr="00C50E2C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Подраздел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Целевая</w:t>
            </w:r>
            <w:r>
              <w:rPr>
                <w:rFonts w:ascii="Times New Roman" w:hAnsi="Times New Roman"/>
                <w:sz w:val="16"/>
              </w:rPr>
              <w:br/>
              <w:t xml:space="preserve">статья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Вид   </w:t>
            </w:r>
            <w:r>
              <w:rPr>
                <w:rFonts w:ascii="Times New Roman" w:hAnsi="Times New Roman"/>
                <w:sz w:val="16"/>
              </w:rPr>
              <w:br/>
              <w:t>расходов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изменения на год</w:t>
            </w:r>
          </w:p>
        </w:tc>
      </w:tr>
      <w:tr w:rsidR="00E84472" w:rsidTr="00C50E2C">
        <w:trPr>
          <w:cantSplit/>
          <w:trHeight w:val="360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Уменьшение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Увеличение  </w:t>
            </w:r>
          </w:p>
        </w:tc>
      </w:tr>
      <w:tr w:rsidR="00E84472" w:rsidTr="00C50E2C">
        <w:trPr>
          <w:cantSplit/>
          <w:trHeight w:val="36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trHeight w:val="240"/>
        </w:trPr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</w:tbl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_________________</w:t>
      </w:r>
      <w:r>
        <w:rPr>
          <w:rFonts w:ascii="Times New Roman" w:hAnsi="Times New Roman"/>
          <w:sz w:val="24"/>
        </w:rPr>
        <w:t xml:space="preserve">(подпись)                         </w:t>
      </w:r>
      <w:r>
        <w:rPr>
          <w:rFonts w:ascii="Times New Roman" w:hAnsi="Times New Roman"/>
          <w:sz w:val="24"/>
        </w:rPr>
        <w:tab/>
      </w:r>
    </w:p>
    <w:p w:rsidR="00E84472" w:rsidRDefault="00E84472" w:rsidP="004F5249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 _____ г.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изменения не противоречат объемам фактического финансирования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27615F" w:rsidRDefault="0027615F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27615F" w:rsidRDefault="0027615F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 «а»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СПРАВКА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ДОКЛАДНОЙ ЗАПИСКЕ ОБ ИЗМЕНЕНИЯХ,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ВНОСИМЫХ В СВОДНУЮ БЮДЖЕТНУЮ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РОСПИСЬ ИСТОЧНИКОВ ВНУТРЕННЕГО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ФИНАНСИРОВАНИЯ БЮДЖЕТА МУНИЦИПАЛЬНОГО ОБРАЗОВАНИЯ-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ПОСЕЛЕНИЯ РЯЗАНСКОГО МУНИЦИПАЛЬНОГО РАЙОНА РЯЗАНСКОЙ ОБЛАСТИ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 ГОД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843"/>
      </w:tblGrid>
      <w:tr w:rsidR="00E84472" w:rsidTr="00C50E2C">
        <w:trPr>
          <w:trHeight w:val="48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___________________________________________________________                                                                    </w:t>
            </w:r>
            <w:r>
              <w:rPr>
                <w:rFonts w:ascii="Times New Roman" w:hAnsi="Times New Roman"/>
                <w:sz w:val="16"/>
              </w:rPr>
              <w:br/>
              <w:t xml:space="preserve">(Главный администратор источников дефицита  бюджета Рязанского муниципального района)                                                                 </w:t>
            </w:r>
            <w:r>
              <w:rPr>
                <w:rFonts w:ascii="Times New Roman" w:hAnsi="Times New Roman"/>
                <w:sz w:val="16"/>
              </w:rPr>
              <w:br/>
            </w:r>
          </w:p>
        </w:tc>
      </w:tr>
      <w:tr w:rsidR="00E84472" w:rsidTr="00C50E2C">
        <w:trPr>
          <w:cantSplit/>
          <w:trHeight w:val="4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источников внутреннего </w:t>
            </w:r>
          </w:p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финансирования дефицита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изменения на год</w:t>
            </w:r>
          </w:p>
        </w:tc>
      </w:tr>
      <w:tr w:rsidR="00E84472" w:rsidTr="00C50E2C">
        <w:trPr>
          <w:cantSplit/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</w:tbl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Исполнитель  _________________</w:t>
      </w:r>
      <w:r>
        <w:rPr>
          <w:rFonts w:ascii="Times New Roman" w:hAnsi="Times New Roman"/>
          <w:sz w:val="24"/>
        </w:rPr>
        <w:t xml:space="preserve">(подпись)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ab/>
        <w:t xml:space="preserve">    __________________ (Ф.И.О.)  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Вносимые изменения  не противоречат объемам  фактического финансирования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№ 7 «б»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:rsidR="00E84472" w:rsidRDefault="00E84472" w:rsidP="004F5249">
      <w:pPr>
        <w:pStyle w:val="ConsNormal"/>
        <w:widowControl/>
        <w:ind w:left="482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Руководитель главного распорядителя </w:t>
      </w:r>
    </w:p>
    <w:p w:rsidR="00E84472" w:rsidRDefault="00E84472" w:rsidP="004F5249">
      <w:pPr>
        <w:pStyle w:val="ConsNormal"/>
        <w:widowControl/>
        <w:ind w:left="48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средств бюджета муниципального образования - </w:t>
      </w:r>
      <w:r w:rsidR="0027615F">
        <w:rPr>
          <w:rFonts w:ascii="Times New Roman" w:hAnsi="Times New Roman"/>
          <w:i/>
          <w:sz w:val="24"/>
        </w:rPr>
        <w:t>Окского</w:t>
      </w:r>
      <w:r>
        <w:rPr>
          <w:rFonts w:ascii="Times New Roman" w:hAnsi="Times New Roman"/>
          <w:i/>
          <w:sz w:val="24"/>
        </w:rPr>
        <w:t xml:space="preserve"> сельского поселения Рязанского муниципального района Рязанской области</w:t>
      </w:r>
      <w:r>
        <w:rPr>
          <w:rFonts w:ascii="Times New Roman" w:hAnsi="Times New Roman"/>
          <w:sz w:val="24"/>
        </w:rPr>
        <w:t xml:space="preserve">_______________ </w:t>
      </w:r>
    </w:p>
    <w:p w:rsidR="00E84472" w:rsidRDefault="00E84472" w:rsidP="004F5249">
      <w:pPr>
        <w:pStyle w:val="ConsNormal"/>
        <w:widowControl/>
        <w:ind w:left="48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«____»___________ _____ г. 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ОБ ИЗМЕНЕНИИ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БЮДЖЕТНОЙ РОСПИСИ РАСХОДОВ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(главный распорядитель средств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 ГОД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(рублей)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67"/>
        <w:gridCol w:w="709"/>
        <w:gridCol w:w="567"/>
        <w:gridCol w:w="1417"/>
        <w:gridCol w:w="1559"/>
        <w:gridCol w:w="1559"/>
        <w:gridCol w:w="1843"/>
      </w:tblGrid>
      <w:tr w:rsidR="00E84472" w:rsidTr="00C50E2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Под-</w:t>
            </w:r>
            <w:r>
              <w:rPr>
                <w:rFonts w:ascii="Times New Roman" w:hAnsi="Times New Roman"/>
                <w:sz w:val="16"/>
              </w:rPr>
              <w:br/>
              <w:t>раз-</w:t>
            </w:r>
            <w:r>
              <w:rPr>
                <w:rFonts w:ascii="Times New Roman" w:hAnsi="Times New Roman"/>
                <w:sz w:val="16"/>
              </w:rPr>
              <w:br/>
              <w:t xml:space="preserve">дел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Целе-вая</w:t>
            </w:r>
            <w:r>
              <w:rPr>
                <w:rFonts w:ascii="Times New Roman" w:hAnsi="Times New Roman"/>
                <w:sz w:val="16"/>
              </w:rPr>
              <w:br/>
              <w:t xml:space="preserve">статья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Вид   </w:t>
            </w:r>
            <w:r>
              <w:rPr>
                <w:rFonts w:ascii="Times New Roman" w:hAnsi="Times New Roman"/>
                <w:sz w:val="16"/>
              </w:rPr>
              <w:br/>
              <w:t>расхо-дов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Операция сектора государственного управления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допол-нительной класси-фикации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изменения на год</w:t>
            </w:r>
          </w:p>
        </w:tc>
      </w:tr>
      <w:tr w:rsidR="00E84472" w:rsidTr="00C50E2C">
        <w:trPr>
          <w:cantSplit/>
          <w:trHeight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Уменьшение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Увеличение  </w:t>
            </w:r>
          </w:p>
        </w:tc>
      </w:tr>
      <w:tr w:rsidR="00E84472" w:rsidTr="00C50E2C">
        <w:trPr>
          <w:cantSplit/>
          <w:trHeight w:val="360"/>
        </w:trPr>
        <w:tc>
          <w:tcPr>
            <w:tcW w:w="567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Собственная смета главного распорядителя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567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Наименование подведомственного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567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>Наименование подведомственного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trHeight w:val="240"/>
        </w:trPr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</w:tbl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tab/>
        <w:t xml:space="preserve">                                          Исполнитель  _________________</w:t>
      </w:r>
      <w:r>
        <w:rPr>
          <w:rFonts w:ascii="Times New Roman" w:hAnsi="Times New Roman"/>
          <w:sz w:val="24"/>
        </w:rPr>
        <w:t xml:space="preserve">(подпись)                         </w:t>
      </w:r>
      <w:r>
        <w:rPr>
          <w:rFonts w:ascii="Times New Roman" w:hAnsi="Times New Roman"/>
          <w:sz w:val="24"/>
        </w:rPr>
        <w:tab/>
        <w:t>_______________________  (подпись)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 (Ф.И.О.)            </w:t>
      </w:r>
      <w:r>
        <w:rPr>
          <w:rFonts w:ascii="Times New Roman" w:hAnsi="Times New Roman"/>
          <w:sz w:val="28"/>
        </w:rPr>
        <w:tab/>
        <w:t xml:space="preserve">____________________ (Ф.И.О.)  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«____»______________ _____ г.</w:t>
      </w:r>
    </w:p>
    <w:p w:rsidR="00E84472" w:rsidRPr="004F5249" w:rsidRDefault="00E84472" w:rsidP="004F5249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№ 7 «в»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Окского</w:t>
      </w:r>
      <w:r>
        <w:rPr>
          <w:rFonts w:ascii="Times New Roman" w:hAnsi="Times New Roman"/>
          <w:sz w:val="28"/>
        </w:rPr>
        <w:t xml:space="preserve"> сельского поселения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:rsidR="00E84472" w:rsidRDefault="00E84472" w:rsidP="004F5249">
      <w:pPr>
        <w:pStyle w:val="ConsNormal"/>
        <w:widowControl/>
        <w:ind w:left="482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Руководитель главного администратора </w:t>
      </w:r>
    </w:p>
    <w:p w:rsidR="00E84472" w:rsidRDefault="00E84472" w:rsidP="004F5249">
      <w:pPr>
        <w:pStyle w:val="ConsNormal"/>
        <w:widowControl/>
        <w:ind w:left="482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средств бюджета</w:t>
      </w:r>
    </w:p>
    <w:p w:rsidR="00E84472" w:rsidRDefault="00E84472" w:rsidP="004F5249">
      <w:pPr>
        <w:pStyle w:val="ConsNormal"/>
        <w:widowControl/>
        <w:ind w:left="48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</w:t>
      </w:r>
    </w:p>
    <w:p w:rsidR="00E84472" w:rsidRDefault="00E84472" w:rsidP="004F5249">
      <w:pPr>
        <w:pStyle w:val="ConsNormal"/>
        <w:widowControl/>
        <w:ind w:left="482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«____»___________ _____ г. 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СПРАВКА ОБ ИЗМЕНЕНИИ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БЮДЖЕТНОЙ РОСПИСИ ИСТОЧНИКОВ ВНУТРЕННЕГО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ФИНАНСИРОВАНИЯ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 xml:space="preserve">главный администратор источников дефицита </w:t>
      </w:r>
      <w:r>
        <w:rPr>
          <w:rFonts w:ascii="Times New Roman" w:hAnsi="Times New Roman"/>
          <w:sz w:val="24"/>
        </w:rPr>
        <w:t xml:space="preserve">бюджета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________ ГОД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(рублей)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843"/>
      </w:tblGrid>
      <w:tr w:rsidR="00E84472" w:rsidTr="00C50E2C">
        <w:trPr>
          <w:cantSplit/>
          <w:trHeight w:val="4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бюджетной классификации источников внутреннего </w:t>
            </w:r>
          </w:p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финансирования дефицита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Сумма изменения на год</w:t>
            </w:r>
          </w:p>
        </w:tc>
      </w:tr>
      <w:tr w:rsidR="00E84472" w:rsidTr="00C50E2C">
        <w:trPr>
          <w:cantSplit/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Администратор источников дефицита  бюджета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cantSplit/>
          <w:trHeight w:val="360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  <w:tr w:rsidR="00E84472" w:rsidTr="00C50E2C">
        <w:trPr>
          <w:trHeight w:val="24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472" w:rsidRDefault="00E84472" w:rsidP="00C50E2C">
            <w:pPr>
              <w:pStyle w:val="ConsCell"/>
              <w:widowControl/>
              <w:rPr>
                <w:rFonts w:ascii="Times New Roman" w:hAnsi="Times New Roman"/>
                <w:sz w:val="16"/>
              </w:rPr>
            </w:pPr>
          </w:p>
        </w:tc>
      </w:tr>
    </w:tbl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16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Руководитель                                        Исполнитель  _________________</w:t>
      </w:r>
      <w:r>
        <w:rPr>
          <w:rFonts w:ascii="Times New Roman" w:hAnsi="Times New Roman"/>
          <w:sz w:val="24"/>
        </w:rPr>
        <w:t xml:space="preserve">(подпись)                         </w:t>
      </w:r>
      <w:r>
        <w:rPr>
          <w:rFonts w:ascii="Times New Roman" w:hAnsi="Times New Roman"/>
          <w:sz w:val="24"/>
        </w:rPr>
        <w:tab/>
        <w:t>_______________________  (подпись)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 (Ф.И.О.)            </w:t>
      </w:r>
      <w:r>
        <w:rPr>
          <w:rFonts w:ascii="Times New Roman" w:hAnsi="Times New Roman"/>
          <w:sz w:val="28"/>
        </w:rPr>
        <w:tab/>
        <w:t xml:space="preserve">____________________ (Ф.И.О.)  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«____»______________ _____ г.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  <w:sectPr w:rsidR="00E84472" w:rsidSect="0027615F">
          <w:headerReference w:type="even" r:id="rId7"/>
          <w:headerReference w:type="default" r:id="rId8"/>
          <w:headerReference w:type="first" r:id="rId9"/>
          <w:pgSz w:w="11907" w:h="16840" w:code="9"/>
          <w:pgMar w:top="851" w:right="992" w:bottom="851" w:left="1701" w:header="567" w:footer="567" w:gutter="0"/>
          <w:cols w:space="720"/>
          <w:docGrid w:linePitch="381"/>
        </w:sect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№ 8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к Порядку составления и ведения сводной бюджетной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720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росписи бюджета муниципального образования -         </w:t>
      </w:r>
    </w:p>
    <w:p w:rsidR="00E84472" w:rsidRDefault="0027615F" w:rsidP="004F5249">
      <w:pPr>
        <w:pStyle w:val="ConsNormal"/>
        <w:widowControl/>
        <w:tabs>
          <w:tab w:val="left" w:pos="4820"/>
        </w:tabs>
        <w:ind w:left="720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Окское</w:t>
      </w:r>
      <w:r w:rsidR="00E84472">
        <w:rPr>
          <w:rFonts w:ascii="Times New Roman" w:hAnsi="Times New Roman"/>
          <w:sz w:val="24"/>
        </w:rPr>
        <w:t xml:space="preserve"> сельское поселение Рязанского 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576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муниципального района Рязанской области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и бюджетных росписей главных распорядителей средств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бюджета сельского поселения (главных администраторов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источников финансирования дефицита бюджета 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поселения)</w:t>
      </w:r>
    </w:p>
    <w:tbl>
      <w:tblPr>
        <w:tblW w:w="14176" w:type="dxa"/>
        <w:tblInd w:w="108" w:type="dxa"/>
        <w:tblLayout w:type="fixed"/>
        <w:tblLook w:val="0000"/>
      </w:tblPr>
      <w:tblGrid>
        <w:gridCol w:w="3119"/>
        <w:gridCol w:w="2693"/>
        <w:gridCol w:w="2410"/>
        <w:gridCol w:w="125"/>
        <w:gridCol w:w="868"/>
        <w:gridCol w:w="248"/>
        <w:gridCol w:w="460"/>
        <w:gridCol w:w="993"/>
        <w:gridCol w:w="3260"/>
      </w:tblGrid>
      <w:tr w:rsidR="00E84472" w:rsidTr="00C50E2C">
        <w:trPr>
          <w:trHeight w:val="264"/>
        </w:trPr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Финансовое управление муниципального образования- Рязанский муниципальный район Рязанской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</w:tr>
      <w:tr w:rsidR="00E84472" w:rsidTr="00C50E2C">
        <w:trPr>
          <w:trHeight w:val="264"/>
        </w:trPr>
        <w:tc>
          <w:tcPr>
            <w:tcW w:w="9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84472" w:rsidRDefault="00E84472" w:rsidP="00C50E2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</w:tr>
      <w:tr w:rsidR="00E84472" w:rsidTr="00C50E2C">
        <w:trPr>
          <w:trHeight w:val="16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84472" w:rsidRDefault="00E84472" w:rsidP="00C50E2C">
            <w:pPr>
              <w:jc w:val="center"/>
              <w:rPr>
                <w:rFonts w:ascii="Arial" w:hAnsi="Arial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</w:tr>
      <w:tr w:rsidR="00E84472" w:rsidTr="00C50E2C">
        <w:trPr>
          <w:trHeight w:val="324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УВЕДОМЛЕНИЕ ОБ ИЗМЕНЕНИИ БЮДЖЕТНЫХ АССИГНОВАНИЙ №____________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34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Коды 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4472" w:rsidTr="00C50E2C">
        <w:trPr>
          <w:trHeight w:val="2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</w:t>
            </w:r>
          </w:p>
        </w:tc>
      </w:tr>
      <w:tr w:rsidR="00E84472" w:rsidTr="00C50E2C">
        <w:trPr>
          <w:trHeight w:val="25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ППП: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и подраздел: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ФКР: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КЦСР: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КВР: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Доп.ЭК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</w:tr>
      <w:tr w:rsidR="00E84472" w:rsidTr="00C50E2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</w:tr>
      <w:tr w:rsidR="00E84472" w:rsidTr="00C50E2C">
        <w:trPr>
          <w:trHeight w:val="8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E84472" w:rsidTr="00C50E2C">
        <w:trPr>
          <w:cantSplit/>
          <w:trHeight w:val="81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 изменений</w:t>
            </w:r>
          </w:p>
        </w:tc>
      </w:tr>
      <w:tr w:rsidR="00E84472" w:rsidTr="00C50E2C">
        <w:trPr>
          <w:cantSplit/>
          <w:trHeight w:val="2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4472" w:rsidTr="00C50E2C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4472" w:rsidRDefault="00E84472" w:rsidP="00C50E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</w:tr>
    </w:tbl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8"/>
        </w:rPr>
      </w:pPr>
      <w:bookmarkStart w:id="0" w:name="RANGE!A24"/>
      <w:bookmarkStart w:id="1" w:name="RANGE!A24:K25"/>
      <w:bookmarkEnd w:id="0"/>
      <w:bookmarkEnd w:id="1"/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4"/>
          <w:szCs w:val="24"/>
        </w:rPr>
        <w:sectPr w:rsidR="00E84472">
          <w:pgSz w:w="16840" w:h="11907" w:orient="landscape" w:code="9"/>
          <w:pgMar w:top="567" w:right="1559" w:bottom="709" w:left="992" w:header="720" w:footer="720" w:gutter="0"/>
          <w:cols w:space="720"/>
          <w:titlePg/>
        </w:sectPr>
      </w:pPr>
      <w:r>
        <w:rPr>
          <w:rFonts w:ascii="Times New Roman" w:hAnsi="Times New Roman"/>
          <w:sz w:val="24"/>
          <w:szCs w:val="24"/>
        </w:rPr>
        <w:t>Начальник финансового управления ____________________ Ф.И.О</w:t>
      </w:r>
    </w:p>
    <w:p w:rsidR="00E84472" w:rsidRDefault="00E84472" w:rsidP="004F5249">
      <w:pPr>
        <w:pStyle w:val="ConsNormal"/>
        <w:widowControl/>
        <w:ind w:left="524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8 «а»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Порядку составления и ведения сводной бюджетной росписи бюджета муниципального образования - 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№</w:t>
      </w:r>
    </w:p>
    <w:p w:rsidR="00E84472" w:rsidRDefault="00E84472" w:rsidP="004F5249">
      <w:pPr>
        <w:pStyle w:val="aa"/>
        <w:ind w:firstLine="0"/>
        <w:jc w:val="center"/>
      </w:pPr>
      <w:r>
        <w:t xml:space="preserve">ОБ ИЗМЕНЕНИИ РАЗМЕРА ИСТОЧИКОВ ВНУТРЕННЕГО ФИНАНСИРОВАНИЯ ДЕФИЦИТА БЮДЖЕТА МУНИЦИПАЛЬНОГО ОБРАЗОВАНИЯ – </w:t>
      </w:r>
      <w:r w:rsidR="0027615F">
        <w:t>ОКСКОЕ</w:t>
      </w:r>
      <w:r>
        <w:t xml:space="preserve"> СЕЛЬСКОЕ ПОСЕЛЕНИЕ РЯЗАНСКОГО МУНИЦИПАЛЬНОГО РАЙОНА РЯЗАНСКОЙ ОБЛАСТИ</w:t>
      </w:r>
    </w:p>
    <w:p w:rsidR="00E84472" w:rsidRDefault="00E84472" w:rsidP="004F5249">
      <w:pPr>
        <w:pStyle w:val="aa"/>
        <w:ind w:firstLine="0"/>
        <w:jc w:val="center"/>
      </w:pPr>
      <w:r>
        <w:t>НА ________ ГОД</w:t>
      </w:r>
    </w:p>
    <w:p w:rsidR="00E84472" w:rsidRDefault="00E84472" w:rsidP="004F5249">
      <w:pPr>
        <w:pStyle w:val="aa"/>
        <w:ind w:firstLine="0"/>
        <w:jc w:val="center"/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Финансовое управление муниципального образования- Рязанский муниципальный район Рязанской области 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(наименование органа, исполняющего бюджет)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(главный администратор источников финансирования дефицита бюджета муниципального образования- </w:t>
      </w:r>
      <w:r w:rsidR="0027615F">
        <w:rPr>
          <w:rFonts w:ascii="Times New Roman" w:hAnsi="Times New Roman"/>
          <w:sz w:val="24"/>
        </w:rPr>
        <w:t>Окское</w:t>
      </w:r>
      <w:r>
        <w:rPr>
          <w:rFonts w:ascii="Times New Roman" w:hAnsi="Times New Roman"/>
          <w:sz w:val="24"/>
        </w:rPr>
        <w:t xml:space="preserve"> сельское поселение Рязанского муниципального района Рязанской области)</w:t>
      </w:r>
    </w:p>
    <w:p w:rsidR="00E84472" w:rsidRDefault="00E84472" w:rsidP="004F5249">
      <w:pPr>
        <w:pStyle w:val="aa"/>
        <w:ind w:firstLine="0"/>
        <w:jc w:val="right"/>
      </w:pPr>
      <w:r>
        <w:t>рублей</w:t>
      </w:r>
    </w:p>
    <w:tbl>
      <w:tblPr>
        <w:tblW w:w="9649" w:type="dxa"/>
        <w:tblInd w:w="98" w:type="dxa"/>
        <w:tblLook w:val="0000"/>
      </w:tblPr>
      <w:tblGrid>
        <w:gridCol w:w="1783"/>
        <w:gridCol w:w="3189"/>
        <w:gridCol w:w="1984"/>
        <w:gridCol w:w="2693"/>
      </w:tblGrid>
      <w:tr w:rsidR="00E84472" w:rsidTr="00C50E2C">
        <w:trPr>
          <w:trHeight w:val="12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администратора источников финансирования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84472" w:rsidRDefault="00E84472" w:rsidP="00C50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</w:p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</w:p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</w:tbl>
    <w:p w:rsidR="00E84472" w:rsidRDefault="00E84472" w:rsidP="004F5249">
      <w:pPr>
        <w:pStyle w:val="aa"/>
        <w:ind w:firstLine="0"/>
      </w:pPr>
      <w:r>
        <w:t>Основание ________________________________________________________</w:t>
      </w:r>
    </w:p>
    <w:p w:rsidR="00E84472" w:rsidRDefault="00E84472" w:rsidP="004F5249">
      <w:pPr>
        <w:pStyle w:val="aa"/>
        <w:ind w:firstLine="0"/>
      </w:pP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финансового управления_____________________ (Ф.И.О.)</w:t>
      </w: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2"/>
        </w:rPr>
        <w:t>(подпись)</w:t>
      </w:r>
    </w:p>
    <w:p w:rsidR="00E84472" w:rsidRDefault="00E84472" w:rsidP="004F5249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E84472" w:rsidRPr="004F5249" w:rsidRDefault="00E84472" w:rsidP="004F5249">
      <w:pPr>
        <w:pStyle w:val="ConsNonformat"/>
        <w:widowControl/>
        <w:rPr>
          <w:rFonts w:ascii="Times New Roman" w:hAnsi="Times New Roman"/>
          <w:sz w:val="28"/>
          <w:szCs w:val="28"/>
        </w:rPr>
        <w:sectPr w:rsidR="00E84472" w:rsidRPr="004F5249">
          <w:headerReference w:type="even" r:id="rId10"/>
          <w:headerReference w:type="default" r:id="rId11"/>
          <w:pgSz w:w="11907" w:h="16840" w:code="9"/>
          <w:pgMar w:top="1559" w:right="992" w:bottom="851" w:left="1701" w:header="720" w:footer="720" w:gutter="0"/>
          <w:cols w:space="720"/>
          <w:titlePg/>
        </w:sect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       (дата)</w:t>
      </w:r>
    </w:p>
    <w:p w:rsidR="00E84472" w:rsidRDefault="00E84472" w:rsidP="004F5249">
      <w:pPr>
        <w:pStyle w:val="ConsNormal"/>
        <w:widowControl/>
        <w:ind w:firstLine="0"/>
        <w:rPr>
          <w:rFonts w:ascii="Times New Roman" w:hAnsi="Times New Roman"/>
          <w:sz w:val="22"/>
        </w:rPr>
      </w:pPr>
    </w:p>
    <w:p w:rsidR="00E84472" w:rsidRDefault="00E84472" w:rsidP="004F5249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Приложение № 9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к Порядку составления и ведения сводной бюджетной  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576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росписи бюджета муниципального образования –</w:t>
      </w:r>
    </w:p>
    <w:p w:rsidR="00E84472" w:rsidRDefault="0027615F" w:rsidP="004F5249">
      <w:pPr>
        <w:pStyle w:val="ConsNormal"/>
        <w:widowControl/>
        <w:tabs>
          <w:tab w:val="left" w:pos="4820"/>
        </w:tabs>
        <w:ind w:left="576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Окское</w:t>
      </w:r>
      <w:r w:rsidR="00E84472">
        <w:rPr>
          <w:rFonts w:ascii="Times New Roman" w:hAnsi="Times New Roman"/>
        </w:rPr>
        <w:t xml:space="preserve"> сельское поселение Рязанского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576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муниципального района Рязанской области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и бюджетных росписей главных распорядителей средств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бюджета сельского поселения (главных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администраторов источников финансирования дефицита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бюджета сельского поселения)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</w:rPr>
      </w:pP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4"/>
          <w:szCs w:val="24"/>
        </w:rPr>
      </w:pPr>
    </w:p>
    <w:tbl>
      <w:tblPr>
        <w:tblW w:w="14175" w:type="dxa"/>
        <w:tblInd w:w="108" w:type="dxa"/>
        <w:tblLayout w:type="fixed"/>
        <w:tblLook w:val="0000"/>
      </w:tblPr>
      <w:tblGrid>
        <w:gridCol w:w="3119"/>
        <w:gridCol w:w="2693"/>
        <w:gridCol w:w="2410"/>
        <w:gridCol w:w="125"/>
        <w:gridCol w:w="868"/>
        <w:gridCol w:w="248"/>
        <w:gridCol w:w="460"/>
        <w:gridCol w:w="992"/>
        <w:gridCol w:w="3260"/>
      </w:tblGrid>
      <w:tr w:rsidR="00E84472" w:rsidTr="00C50E2C">
        <w:trPr>
          <w:trHeight w:val="324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УВЕДОМЛЕНИЕ ОБ ИЗМЕНЕНИИ БЮДЖЕТНЫХ АССИГНОВАНИЙ №____________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34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Коды 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4472" w:rsidTr="00C50E2C">
        <w:trPr>
          <w:trHeight w:val="2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E84472" w:rsidTr="00C50E2C">
        <w:trPr>
          <w:trHeight w:val="2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ППП: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84472" w:rsidTr="00C50E2C">
        <w:trPr>
          <w:trHeight w:val="2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Получатель бюджетных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8"/>
                <w:szCs w:val="18"/>
              </w:rPr>
            </w:pP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0371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 и подраздел: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ФКР: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КЦСР: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КВР: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E84472" w:rsidTr="00C50E2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</w:tr>
      <w:tr w:rsidR="00E84472" w:rsidTr="00C50E2C">
        <w:trPr>
          <w:trHeight w:val="2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vAlign w:val="center"/>
          </w:tcPr>
          <w:p w:rsidR="00E84472" w:rsidRDefault="00E84472" w:rsidP="00C50E2C">
            <w:pPr>
              <w:ind w:firstLine="0"/>
              <w:rPr>
                <w:sz w:val="16"/>
                <w:szCs w:val="16"/>
              </w:rPr>
            </w:pPr>
          </w:p>
        </w:tc>
      </w:tr>
      <w:tr w:rsidR="00E84472" w:rsidTr="00C50E2C">
        <w:trPr>
          <w:trHeight w:val="8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</w:tr>
      <w:tr w:rsidR="00E84472" w:rsidTr="00C50E2C">
        <w:trPr>
          <w:trHeight w:val="8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КОСГУ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ДопЭК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Изменение ассигнований </w:t>
            </w:r>
          </w:p>
          <w:p w:rsidR="00E84472" w:rsidRDefault="00E84472" w:rsidP="00C50E2C">
            <w:pPr>
              <w:ind w:firstLine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текущего года</w:t>
            </w:r>
          </w:p>
        </w:tc>
      </w:tr>
      <w:tr w:rsidR="00E84472" w:rsidTr="00C50E2C">
        <w:trPr>
          <w:trHeight w:val="2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84472" w:rsidTr="00C50E2C">
        <w:trPr>
          <w:trHeight w:val="26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7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Итого: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84472" w:rsidTr="00C50E2C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4472" w:rsidRDefault="00E84472" w:rsidP="00C50E2C">
            <w:pPr>
              <w:ind w:firstLine="0"/>
              <w:rPr>
                <w:rFonts w:ascii="Arial" w:hAnsi="Arial"/>
                <w:sz w:val="20"/>
              </w:rPr>
            </w:pPr>
          </w:p>
        </w:tc>
      </w:tr>
    </w:tbl>
    <w:bookmarkStart w:id="2" w:name="_GoBack"/>
    <w:bookmarkEnd w:id="2"/>
    <w:p w:rsidR="00E84472" w:rsidRDefault="005835F2" w:rsidP="004F5249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</w:r>
      <w:r>
        <w:rPr>
          <w:rFonts w:ascii="Times New Roman" w:hAnsi="Times New Roman"/>
          <w:noProof/>
          <w:sz w:val="28"/>
        </w:rPr>
        <w:pict>
          <v:group id="Полотно 4" o:spid="_x0000_s1026" editas="canvas" style="width:738pt;height:117pt;mso-position-horizontal-relative:char;mso-position-vertical-relative:line" coordsize="93726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726;height:14859;visibility:visible">
              <v:fill o:detectmouseclick="t"/>
              <v:path o:connecttype="none"/>
            </v:shape>
            <v:group id="Group 6" o:spid="_x0000_s1028" style="position:absolute;left:2282;top:1143;width:89136;height:6858" coordorigin="2,560" coordsize="74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336" o:spid="_x0000_s1029" style="position:absolute;left:2;top:560;width:261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v:textbox>
                  <w:txbxContent>
                    <w:p w:rsidR="00C57237" w:rsidRDefault="00C57237" w:rsidP="004F5249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Главный распорядитель средств бюджета </w:t>
                      </w:r>
                    </w:p>
                  </w:txbxContent>
                </v:textbox>
              </v:rect>
              <v:rect id="337" o:spid="_x0000_s1030" style="position:absolute;left:307;top:560;width:131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C57237" w:rsidRDefault="00C57237" w:rsidP="004F52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338" o:spid="_x0000_s1031" style="position:absolute;left:480;top:560;width:262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:rsidR="00C57237" w:rsidRDefault="00C57237" w:rsidP="004F52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342" o:spid="_x0000_s1032" style="position:absolute;left:307;top:595;width:131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v:textbox>
                  <w:txbxContent>
                    <w:p w:rsidR="00C57237" w:rsidRDefault="00C57237" w:rsidP="004F5249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(подпись        руководителя)</w:t>
                      </w:r>
                    </w:p>
                  </w:txbxContent>
                </v:textbox>
              </v:rect>
              <v:rect id="343" o:spid="_x0000_s1033" style="position:absolute;left:480;top:595;width:262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C57237" w:rsidRDefault="00C57237" w:rsidP="004F52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(расшифровка подписи)</w:t>
                      </w:r>
                    </w:p>
                  </w:txbxContent>
                </v:textbox>
              </v:rect>
              <v:line id="344" o:spid="_x0000_s1034" style="position:absolute;visibility:visible" from="307,595" to="43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v:line id="345" o:spid="_x0000_s1035" style="position:absolute;visibility:visible" from="480,595" to="74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</v:group>
            <v:group id="Group 14" o:spid="_x0000_s1036" style="position:absolute;left:2282;top:9144;width:91444;height:5715" coordorigin="2,560" coordsize="741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rect id="336" o:spid="_x0000_s1037" style="position:absolute;left:2;top:560;width:261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<v:textbox>
                  <w:txbxContent>
                    <w:p w:rsidR="00C57237" w:rsidRDefault="00C57237" w:rsidP="004F5249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Исполнитель</w:t>
                      </w:r>
                    </w:p>
                  </w:txbxContent>
                </v:textbox>
              </v:rect>
              <v:rect id="337" o:spid="_x0000_s1038" style="position:absolute;left:307;top:560;width:131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<v:textbox>
                  <w:txbxContent>
                    <w:p w:rsidR="00C57237" w:rsidRDefault="00C57237" w:rsidP="004F52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338" o:spid="_x0000_s1039" style="position:absolute;left:480;top:560;width:262;height: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<v:textbox>
                  <w:txbxContent>
                    <w:p w:rsidR="00C57237" w:rsidRDefault="00C57237" w:rsidP="004F524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342" o:spid="_x0000_s1040" style="position:absolute;left:307;top:595;width:131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<v:textbox>
                  <w:txbxContent>
                    <w:p w:rsidR="00C57237" w:rsidRDefault="00C57237" w:rsidP="004F52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(подпись)</w:t>
                      </w:r>
                    </w:p>
                  </w:txbxContent>
                </v:textbox>
              </v:rect>
              <v:rect id="343" o:spid="_x0000_s1041" style="position:absolute;left:480;top:595;width:262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<v:textbox>
                  <w:txbxContent>
                    <w:p w:rsidR="00C57237" w:rsidRDefault="00C57237" w:rsidP="004F524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(расшифровка подписи)</w:t>
                      </w:r>
                    </w:p>
                  </w:txbxContent>
                </v:textbox>
              </v:rect>
              <v:line id="344" o:spid="_x0000_s1042" style="position:absolute;visibility:visible" from="307,595" to="437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<v:line id="345" o:spid="_x0000_s1043" style="position:absolute;visibility:visible" from="480,595" to="74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</v:group>
            <w10:wrap type="none"/>
            <w10:anchorlock/>
          </v:group>
        </w:pict>
      </w:r>
    </w:p>
    <w:p w:rsidR="00E84472" w:rsidRDefault="00E84472" w:rsidP="004F5249">
      <w:pPr>
        <w:pStyle w:val="ConsNormal"/>
        <w:widowControl/>
        <w:ind w:left="4820" w:firstLine="0"/>
        <w:rPr>
          <w:rFonts w:ascii="Times New Roman" w:hAnsi="Times New Roman"/>
          <w:sz w:val="24"/>
          <w:szCs w:val="24"/>
        </w:rPr>
        <w:sectPr w:rsidR="00E84472" w:rsidSect="0096037A">
          <w:pgSz w:w="16840" w:h="11907" w:orient="landscape" w:code="9"/>
          <w:pgMar w:top="567" w:right="1559" w:bottom="426" w:left="992" w:header="720" w:footer="720" w:gutter="0"/>
          <w:cols w:space="720"/>
          <w:titlePg/>
          <w:docGrid w:linePitch="381"/>
        </w:sectPr>
      </w:pP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2"/>
        </w:rPr>
      </w:pPr>
    </w:p>
    <w:p w:rsidR="00E84472" w:rsidRDefault="00E84472" w:rsidP="004F5249">
      <w:pPr>
        <w:pStyle w:val="ConsNormal"/>
        <w:widowControl/>
        <w:ind w:left="5245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9 «б»</w:t>
      </w:r>
    </w:p>
    <w:p w:rsidR="00E84472" w:rsidRDefault="00E84472" w:rsidP="004F5249">
      <w:pPr>
        <w:pStyle w:val="ConsNormal"/>
        <w:widowControl/>
        <w:tabs>
          <w:tab w:val="left" w:pos="4820"/>
        </w:tabs>
        <w:ind w:left="482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составления и ведения сводной бюджетной росписи бюджета муниципального образования -</w:t>
      </w:r>
      <w:r w:rsidR="0027615F">
        <w:rPr>
          <w:rFonts w:ascii="Times New Roman" w:hAnsi="Times New Roman"/>
          <w:sz w:val="28"/>
        </w:rPr>
        <w:t>Окское</w:t>
      </w:r>
      <w:r>
        <w:rPr>
          <w:rFonts w:ascii="Times New Roman" w:hAnsi="Times New Roman"/>
          <w:sz w:val="28"/>
        </w:rPr>
        <w:t xml:space="preserve"> сельское поселение Рязанского муниципального района Рязанской области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УВЕДОМЛЕНИЕ №</w:t>
      </w:r>
    </w:p>
    <w:p w:rsidR="00E84472" w:rsidRDefault="00E84472" w:rsidP="004F5249">
      <w:pPr>
        <w:pStyle w:val="aa"/>
        <w:ind w:firstLine="0"/>
        <w:jc w:val="center"/>
      </w:pPr>
      <w:r>
        <w:t xml:space="preserve">ОБ ИЗМЕНЕНИИ ИСТОЧИКОВ ВНУТРЕННЕГО ФИНАНСИРОВАНИЯ   ДЕФИЦИТА БЮДЖЕТА МУНИЦИПАЛЬНОГО ОБРАЗОВАНИЯ – </w:t>
      </w:r>
      <w:r w:rsidR="0027615F">
        <w:t>ОКСКОЕ</w:t>
      </w:r>
      <w:r>
        <w:t xml:space="preserve"> СЕЛЬСКОЕ ПОСЕЛЕНИЕ РЯЗАНСКОГО МУНИЦИПАЛЬНОГО РАЙОНА РЯЗАНСКОЙ ОБЛАСТИ</w:t>
      </w:r>
    </w:p>
    <w:p w:rsidR="00E84472" w:rsidRDefault="00E84472" w:rsidP="004F5249">
      <w:pPr>
        <w:pStyle w:val="aa"/>
        <w:ind w:firstLine="0"/>
        <w:jc w:val="center"/>
      </w:pPr>
      <w:r>
        <w:t>НА ________ ГОД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(главный администратор источников финансирования дефицита бюджета муниципального образования)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E84472" w:rsidRDefault="00E84472" w:rsidP="004F5249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(администратор источников финансирования дефицита бюджета муниципального образования)</w:t>
      </w:r>
    </w:p>
    <w:p w:rsidR="00E84472" w:rsidRDefault="00E84472" w:rsidP="004F5249">
      <w:pPr>
        <w:pStyle w:val="aa"/>
        <w:ind w:firstLine="0"/>
        <w:jc w:val="right"/>
      </w:pPr>
      <w:r>
        <w:t>тыс. руб.</w:t>
      </w:r>
    </w:p>
    <w:tbl>
      <w:tblPr>
        <w:tblW w:w="9649" w:type="dxa"/>
        <w:tblInd w:w="98" w:type="dxa"/>
        <w:tblLook w:val="0000"/>
      </w:tblPr>
      <w:tblGrid>
        <w:gridCol w:w="1783"/>
        <w:gridCol w:w="3189"/>
        <w:gridCol w:w="1984"/>
        <w:gridCol w:w="2693"/>
      </w:tblGrid>
      <w:tr w:rsidR="00E84472" w:rsidTr="00C50E2C">
        <w:trPr>
          <w:trHeight w:val="12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главного администратора источников финансирования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84472" w:rsidRDefault="00E84472" w:rsidP="00C50E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</w:p>
          <w:p w:rsidR="00E84472" w:rsidRDefault="00E84472" w:rsidP="00C50E2C">
            <w:pPr>
              <w:ind w:firstLine="0"/>
              <w:rPr>
                <w:sz w:val="22"/>
                <w:szCs w:val="22"/>
              </w:rPr>
            </w:pPr>
          </w:p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  <w:tr w:rsidR="00E84472" w:rsidTr="00C50E2C">
        <w:trPr>
          <w:trHeight w:val="26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472" w:rsidRDefault="00E84472" w:rsidP="00C50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472" w:rsidRDefault="00E84472" w:rsidP="00C50E2C">
            <w:pPr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72" w:rsidRDefault="00E84472" w:rsidP="00C50E2C">
            <w:pPr>
              <w:rPr>
                <w:szCs w:val="28"/>
              </w:rPr>
            </w:pPr>
          </w:p>
        </w:tc>
      </w:tr>
    </w:tbl>
    <w:p w:rsidR="00E84472" w:rsidRDefault="00E84472" w:rsidP="004F5249">
      <w:pPr>
        <w:pStyle w:val="aa"/>
        <w:ind w:firstLine="0"/>
      </w:pPr>
      <w:r>
        <w:t>Основание ________________________________________________________</w:t>
      </w:r>
    </w:p>
    <w:p w:rsidR="00E84472" w:rsidRDefault="00E84472" w:rsidP="004F5249">
      <w:pPr>
        <w:pStyle w:val="aa"/>
        <w:ind w:firstLine="0"/>
      </w:pPr>
    </w:p>
    <w:p w:rsidR="00E84472" w:rsidRDefault="00E84472" w:rsidP="004F5249">
      <w:pPr>
        <w:pStyle w:val="ConsNonformat"/>
        <w:widowControl/>
        <w:ind w:left="4320" w:hanging="43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Главный администратор </w:t>
      </w:r>
      <w:r>
        <w:rPr>
          <w:rFonts w:ascii="Times New Roman" w:hAnsi="Times New Roman"/>
          <w:sz w:val="28"/>
        </w:rPr>
        <w:tab/>
        <w:t xml:space="preserve">            Администратор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источников финансирования                        источников финансирования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дефицита бюджета                                         дефицита бюджета 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                                    __________________________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(подпись руководителя)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(подпись руководителя)</w:t>
      </w:r>
    </w:p>
    <w:p w:rsidR="00E84472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(дата)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>(дата)</w:t>
      </w:r>
    </w:p>
    <w:p w:rsidR="00E84472" w:rsidRPr="004F5249" w:rsidRDefault="00E84472" w:rsidP="004F5249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(гербовая печать)         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(гербовая печать)</w:t>
      </w:r>
    </w:p>
    <w:sectPr w:rsidR="00E84472" w:rsidRPr="004F5249" w:rsidSect="002B0330">
      <w:footerReference w:type="even" r:id="rId12"/>
      <w:footerReference w:type="default" r:id="rId13"/>
      <w:pgSz w:w="11907" w:h="16840" w:code="9"/>
      <w:pgMar w:top="1418" w:right="737" w:bottom="1418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85" w:rsidRDefault="000F3F85" w:rsidP="002B0330">
      <w:r>
        <w:separator/>
      </w:r>
    </w:p>
  </w:endnote>
  <w:endnote w:type="continuationSeparator" w:id="1">
    <w:p w:rsidR="000F3F85" w:rsidRDefault="000F3F85" w:rsidP="002B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7" w:rsidRDefault="005835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7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237" w:rsidRDefault="00C5723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7" w:rsidRDefault="00C57237">
    <w:pPr>
      <w:pStyle w:val="a3"/>
      <w:ind w:right="36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85" w:rsidRDefault="000F3F85" w:rsidP="002B0330">
      <w:r>
        <w:separator/>
      </w:r>
    </w:p>
  </w:footnote>
  <w:footnote w:type="continuationSeparator" w:id="1">
    <w:p w:rsidR="000F3F85" w:rsidRDefault="000F3F85" w:rsidP="002B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7" w:rsidRDefault="005835F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237" w:rsidRDefault="00C5723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7" w:rsidRDefault="00C57237" w:rsidP="0027615F">
    <w:pPr>
      <w:pStyle w:val="a8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7" w:rsidRDefault="00C57237">
    <w:pPr>
      <w:pStyle w:val="a8"/>
      <w:jc w:val="center"/>
    </w:pPr>
  </w:p>
  <w:p w:rsidR="00C57237" w:rsidRDefault="005835F2">
    <w:pPr>
      <w:pStyle w:val="a8"/>
      <w:jc w:val="center"/>
    </w:pPr>
    <w:fldSimple w:instr=" PAGE   \* MERGEFORMAT ">
      <w:r w:rsidR="00710C64">
        <w:rPr>
          <w:noProof/>
        </w:rPr>
        <w:t>23</w:t>
      </w:r>
    </w:fldSimple>
  </w:p>
  <w:p w:rsidR="00C57237" w:rsidRDefault="00C5723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7" w:rsidRDefault="005835F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2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237" w:rsidRDefault="00C57237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37" w:rsidRDefault="005835F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2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0C64">
      <w:rPr>
        <w:rStyle w:val="a5"/>
        <w:noProof/>
      </w:rPr>
      <w:t>25</w:t>
    </w:r>
    <w:r>
      <w:rPr>
        <w:rStyle w:val="a5"/>
      </w:rPr>
      <w:fldChar w:fldCharType="end"/>
    </w:r>
  </w:p>
  <w:p w:rsidR="00C57237" w:rsidRDefault="00C5723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8F1"/>
    <w:multiLevelType w:val="singleLevel"/>
    <w:tmpl w:val="6DD27CC4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360"/>
      </w:pPr>
      <w:rPr>
        <w:rFonts w:cs="Times New Roman" w:hint="default"/>
      </w:rPr>
    </w:lvl>
  </w:abstractNum>
  <w:abstractNum w:abstractNumId="1">
    <w:nsid w:val="09911E45"/>
    <w:multiLevelType w:val="hybridMultilevel"/>
    <w:tmpl w:val="AC70D6E6"/>
    <w:lvl w:ilvl="0" w:tplc="BB10C3D8">
      <w:start w:val="8"/>
      <w:numFmt w:val="bullet"/>
      <w:lvlText w:val="-"/>
      <w:lvlJc w:val="left"/>
      <w:pPr>
        <w:tabs>
          <w:tab w:val="num" w:pos="1332"/>
        </w:tabs>
        <w:ind w:left="1332" w:hanging="79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574819"/>
    <w:multiLevelType w:val="singleLevel"/>
    <w:tmpl w:val="3B1E7A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3">
    <w:nsid w:val="25486311"/>
    <w:multiLevelType w:val="hybridMultilevel"/>
    <w:tmpl w:val="7B54DADC"/>
    <w:lvl w:ilvl="0" w:tplc="7458D254">
      <w:numFmt w:val="bullet"/>
      <w:lvlText w:val="-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2922F9"/>
    <w:multiLevelType w:val="hybridMultilevel"/>
    <w:tmpl w:val="3C5E76F2"/>
    <w:lvl w:ilvl="0" w:tplc="7DD828D8">
      <w:start w:val="8"/>
      <w:numFmt w:val="bullet"/>
      <w:lvlText w:val="-"/>
      <w:lvlJc w:val="left"/>
      <w:pPr>
        <w:tabs>
          <w:tab w:val="num" w:pos="1800"/>
        </w:tabs>
        <w:ind w:left="1800" w:hanging="118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5AE5575F"/>
    <w:multiLevelType w:val="singleLevel"/>
    <w:tmpl w:val="3B1E7A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66464A72"/>
    <w:multiLevelType w:val="hybridMultilevel"/>
    <w:tmpl w:val="5A2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7C3D09"/>
    <w:multiLevelType w:val="hybridMultilevel"/>
    <w:tmpl w:val="4E72B9D0"/>
    <w:lvl w:ilvl="0" w:tplc="C53ACB78">
      <w:start w:val="8"/>
      <w:numFmt w:val="bullet"/>
      <w:lvlText w:val="-"/>
      <w:lvlJc w:val="left"/>
      <w:pPr>
        <w:tabs>
          <w:tab w:val="num" w:pos="1512"/>
        </w:tabs>
        <w:ind w:left="1512" w:hanging="97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73C8157C"/>
    <w:multiLevelType w:val="singleLevel"/>
    <w:tmpl w:val="B2E0DFA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249"/>
    <w:rsid w:val="000163AA"/>
    <w:rsid w:val="00042356"/>
    <w:rsid w:val="00064A87"/>
    <w:rsid w:val="000741BB"/>
    <w:rsid w:val="00094B4E"/>
    <w:rsid w:val="000D58A5"/>
    <w:rsid w:val="000F3F85"/>
    <w:rsid w:val="00102159"/>
    <w:rsid w:val="00185EAC"/>
    <w:rsid w:val="001F4DA6"/>
    <w:rsid w:val="0027615F"/>
    <w:rsid w:val="002B0330"/>
    <w:rsid w:val="002B044F"/>
    <w:rsid w:val="002C3D21"/>
    <w:rsid w:val="002E50DF"/>
    <w:rsid w:val="00335E08"/>
    <w:rsid w:val="00345C6A"/>
    <w:rsid w:val="003A1844"/>
    <w:rsid w:val="003A2D69"/>
    <w:rsid w:val="003E514A"/>
    <w:rsid w:val="00450866"/>
    <w:rsid w:val="004B0728"/>
    <w:rsid w:val="004D3B02"/>
    <w:rsid w:val="004E107E"/>
    <w:rsid w:val="004F5249"/>
    <w:rsid w:val="0050137A"/>
    <w:rsid w:val="005143E8"/>
    <w:rsid w:val="005835F2"/>
    <w:rsid w:val="005B0328"/>
    <w:rsid w:val="00612158"/>
    <w:rsid w:val="00615BC5"/>
    <w:rsid w:val="00675262"/>
    <w:rsid w:val="00710C64"/>
    <w:rsid w:val="0079765C"/>
    <w:rsid w:val="007D3F04"/>
    <w:rsid w:val="007E6C51"/>
    <w:rsid w:val="008978A9"/>
    <w:rsid w:val="008D11B4"/>
    <w:rsid w:val="009135F4"/>
    <w:rsid w:val="00913BEE"/>
    <w:rsid w:val="0096037A"/>
    <w:rsid w:val="00A30F94"/>
    <w:rsid w:val="00A34136"/>
    <w:rsid w:val="00A456AD"/>
    <w:rsid w:val="00A806F3"/>
    <w:rsid w:val="00B539CB"/>
    <w:rsid w:val="00BE66B1"/>
    <w:rsid w:val="00C47ACE"/>
    <w:rsid w:val="00C50E2C"/>
    <w:rsid w:val="00C57237"/>
    <w:rsid w:val="00D05D82"/>
    <w:rsid w:val="00D71CC0"/>
    <w:rsid w:val="00E84472"/>
    <w:rsid w:val="00EA5ECE"/>
    <w:rsid w:val="00EC704D"/>
    <w:rsid w:val="00FD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5249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F5249"/>
    <w:pPr>
      <w:keepNext/>
      <w:ind w:firstLine="0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F52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5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4F52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F5249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4F5249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4F5249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rsid w:val="004F524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F5249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Title">
    <w:name w:val="ConsTitle"/>
    <w:uiPriority w:val="99"/>
    <w:rsid w:val="004F5249"/>
    <w:pPr>
      <w:widowControl w:val="0"/>
    </w:pPr>
    <w:rPr>
      <w:rFonts w:ascii="Arial" w:eastAsia="Times New Roman" w:hAnsi="Arial"/>
      <w:b/>
      <w:sz w:val="16"/>
      <w:szCs w:val="20"/>
    </w:rPr>
  </w:style>
  <w:style w:type="paragraph" w:customStyle="1" w:styleId="ConsNonformat">
    <w:name w:val="ConsNonformat"/>
    <w:uiPriority w:val="99"/>
    <w:rsid w:val="004F5249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uiPriority w:val="99"/>
    <w:rsid w:val="004F5249"/>
    <w:pPr>
      <w:widowControl w:val="0"/>
    </w:pPr>
    <w:rPr>
      <w:rFonts w:ascii="Arial" w:eastAsia="Times New Roman" w:hAnsi="Arial"/>
      <w:sz w:val="20"/>
      <w:szCs w:val="20"/>
    </w:rPr>
  </w:style>
  <w:style w:type="paragraph" w:styleId="aa">
    <w:name w:val="Body Text Indent"/>
    <w:basedOn w:val="a"/>
    <w:link w:val="ab"/>
    <w:uiPriority w:val="99"/>
    <w:rsid w:val="004F5249"/>
    <w:pPr>
      <w:spacing w:before="120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F524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F5249"/>
    <w:pPr>
      <w:spacing w:before="120"/>
    </w:pPr>
    <w:rPr>
      <w:b/>
      <w:i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4F5249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4F5249"/>
    <w:pPr>
      <w:spacing w:before="120"/>
      <w:ind w:left="142" w:firstLine="425"/>
      <w:jc w:val="left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F524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F5249"/>
    <w:pPr>
      <w:spacing w:before="120"/>
      <w:ind w:firstLine="0"/>
      <w:jc w:val="left"/>
    </w:pPr>
    <w:rPr>
      <w:i/>
      <w:iCs/>
      <w:color w:val="000000"/>
    </w:rPr>
  </w:style>
  <w:style w:type="character" w:customStyle="1" w:styleId="ad">
    <w:name w:val="Основной текст Знак"/>
    <w:basedOn w:val="a0"/>
    <w:link w:val="ac"/>
    <w:uiPriority w:val="99"/>
    <w:locked/>
    <w:rsid w:val="004F5249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F52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F5249"/>
    <w:rPr>
      <w:rFonts w:ascii="Tahoma" w:hAnsi="Tahoma" w:cs="Tahoma"/>
      <w:sz w:val="16"/>
      <w:szCs w:val="16"/>
      <w:lang w:eastAsia="ru-RU"/>
    </w:rPr>
  </w:style>
  <w:style w:type="paragraph" w:customStyle="1" w:styleId="af0">
    <w:name w:val="Стиль"/>
    <w:uiPriority w:val="99"/>
    <w:rsid w:val="004B072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2020-01-24T07:57:00Z</cp:lastPrinted>
  <dcterms:created xsi:type="dcterms:W3CDTF">2019-12-24T15:22:00Z</dcterms:created>
  <dcterms:modified xsi:type="dcterms:W3CDTF">2020-01-24T07:58:00Z</dcterms:modified>
</cp:coreProperties>
</file>