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593058" w:rsidP="003857A2">
      <w:pPr>
        <w:jc w:val="center"/>
        <w:rPr>
          <w:rFonts w:ascii="Arial" w:hAnsi="Arial" w:cs="Arial"/>
          <w:bCs/>
          <w:spacing w:val="56"/>
        </w:rPr>
      </w:pPr>
      <w:r w:rsidRPr="00593058">
        <w:pict>
          <v:line id="_x0000_s1026" style="position:absolute;left:0;text-align:left;z-index:251657216" from="0,6.7pt" to="467.7pt,6.7pt" o:allowincell="f" strokeweight="2.25pt"/>
        </w:pict>
      </w:r>
      <w:r w:rsidRPr="00593058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22279">
        <w:rPr>
          <w:sz w:val="28"/>
          <w:szCs w:val="28"/>
          <w:u w:val="single"/>
        </w:rPr>
        <w:t>2</w:t>
      </w:r>
      <w:r w:rsidR="00190AAD">
        <w:rPr>
          <w:sz w:val="28"/>
          <w:szCs w:val="28"/>
          <w:u w:val="single"/>
        </w:rPr>
        <w:t>4</w:t>
      </w:r>
      <w:r w:rsidRPr="00E6747E">
        <w:rPr>
          <w:sz w:val="28"/>
          <w:szCs w:val="28"/>
        </w:rPr>
        <w:t>»</w:t>
      </w:r>
      <w:r w:rsidR="00B9647A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 w:rsidR="0032227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8473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8473BD">
        <w:rPr>
          <w:sz w:val="28"/>
          <w:szCs w:val="28"/>
        </w:rPr>
        <w:t>97/1</w:t>
      </w:r>
    </w:p>
    <w:p w:rsidR="000F59AF" w:rsidRDefault="00190AAD" w:rsidP="00190A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в действие Паспорта безопасности территории Окского сельского поселения</w:t>
      </w:r>
    </w:p>
    <w:p w:rsidR="000F59AF" w:rsidRDefault="000F59AF" w:rsidP="000F59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22279">
        <w:rPr>
          <w:sz w:val="28"/>
          <w:szCs w:val="28"/>
        </w:rPr>
        <w:t>соответствии с Федера</w:t>
      </w:r>
      <w:r w:rsidR="00190AAD">
        <w:rPr>
          <w:sz w:val="28"/>
          <w:szCs w:val="28"/>
        </w:rPr>
        <w:t>льным законом от 21.12.1994 № 68-ФЗ «О защите населения и территорий от чрезвычайных ситуаций природного и техногенного характера</w:t>
      </w:r>
      <w:r w:rsidR="00322279">
        <w:rPr>
          <w:sz w:val="28"/>
          <w:szCs w:val="28"/>
        </w:rPr>
        <w:t xml:space="preserve">», </w:t>
      </w:r>
      <w:r w:rsidR="00190AAD">
        <w:rPr>
          <w:sz w:val="28"/>
          <w:szCs w:val="28"/>
        </w:rPr>
        <w:t>приказом МЧС России от 25 октября 2004 г. № 484 «Об утверждении типового паспорта безопасности территории субъектов Российской Федерации и муниципальных образований»</w:t>
      </w:r>
      <w:r w:rsidR="00322279">
        <w:rPr>
          <w:sz w:val="28"/>
          <w:szCs w:val="28"/>
        </w:rPr>
        <w:t xml:space="preserve">, </w:t>
      </w:r>
      <w:r w:rsidR="00190AAD">
        <w:rPr>
          <w:sz w:val="28"/>
          <w:szCs w:val="28"/>
        </w:rPr>
        <w:t>в целях своевременного планирования мероприятий по предупреждению и ликвидации чрезвычайных и аварийных ситуаций, а также определения степени риска чрезвычайных</w:t>
      </w:r>
      <w:proofErr w:type="gramEnd"/>
      <w:r w:rsidR="00190AAD">
        <w:rPr>
          <w:sz w:val="28"/>
          <w:szCs w:val="28"/>
        </w:rPr>
        <w:t xml:space="preserve"> ситуаций и оценки возможных последствий для населения и объектов экономики Окского </w:t>
      </w:r>
      <w:r w:rsidR="00190AAD">
        <w:rPr>
          <w:rFonts w:eastAsia="TimesNewRoman"/>
          <w:sz w:val="28"/>
          <w:szCs w:val="28"/>
        </w:rPr>
        <w:t xml:space="preserve">сельского поселения, </w:t>
      </w:r>
      <w:r w:rsidR="00322279">
        <w:rPr>
          <w:sz w:val="28"/>
          <w:szCs w:val="28"/>
        </w:rPr>
        <w:t>администрация муниципального образования – Окское сельское поселение Рязанского муниципального района Рязанской области:</w:t>
      </w:r>
    </w:p>
    <w:p w:rsidR="00190AAD" w:rsidRDefault="00190AAD" w:rsidP="00190A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90AAD">
        <w:rPr>
          <w:sz w:val="28"/>
          <w:szCs w:val="28"/>
        </w:rPr>
        <w:t xml:space="preserve">Утвердить и ввести в действие Паспорт безопасности территории </w:t>
      </w:r>
      <w:r>
        <w:rPr>
          <w:sz w:val="28"/>
          <w:szCs w:val="28"/>
        </w:rPr>
        <w:t>Окского</w:t>
      </w:r>
      <w:r w:rsidRPr="00190AAD">
        <w:rPr>
          <w:rFonts w:eastAsia="TimesNewRoman"/>
          <w:sz w:val="28"/>
          <w:szCs w:val="28"/>
        </w:rPr>
        <w:t xml:space="preserve"> сельского поселения</w:t>
      </w:r>
      <w:r w:rsidRPr="00190AAD">
        <w:rPr>
          <w:sz w:val="28"/>
          <w:szCs w:val="28"/>
        </w:rPr>
        <w:t xml:space="preserve">. </w:t>
      </w:r>
    </w:p>
    <w:p w:rsidR="00190AAD" w:rsidRDefault="00611B01" w:rsidP="00190A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Д.С.Корольковой</w:t>
      </w:r>
      <w:r w:rsidR="00190AAD">
        <w:rPr>
          <w:sz w:val="28"/>
          <w:szCs w:val="28"/>
        </w:rPr>
        <w:t>:</w:t>
      </w:r>
    </w:p>
    <w:p w:rsidR="00190AAD" w:rsidRDefault="00190AAD" w:rsidP="00190AAD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="005D14F0">
        <w:rPr>
          <w:sz w:val="28"/>
          <w:szCs w:val="28"/>
        </w:rPr>
        <w:t>и по мере необходимости производить корректировку Паспорта безопасности;</w:t>
      </w:r>
    </w:p>
    <w:p w:rsidR="005D14F0" w:rsidRDefault="005D14F0" w:rsidP="00190AAD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 вносимых изменениях в Паспорт безопасности отдел ГО ЧС администрации Рязанского муниципального района Рязанской области.</w:t>
      </w:r>
    </w:p>
    <w:p w:rsidR="005D14F0" w:rsidRPr="00190AAD" w:rsidRDefault="005D14F0" w:rsidP="005D14F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5476" w:rsidRDefault="008B5476" w:rsidP="00F826B9">
      <w:pPr>
        <w:ind w:firstLine="708"/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</w:p>
    <w:p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3B7D0C" w:rsidRPr="00087654" w:rsidRDefault="003B7D0C" w:rsidP="003B7D0C">
      <w:pPr>
        <w:rPr>
          <w:sz w:val="28"/>
          <w:szCs w:val="28"/>
        </w:rPr>
      </w:pPr>
    </w:p>
    <w:p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DFF7308"/>
    <w:multiLevelType w:val="multilevel"/>
    <w:tmpl w:val="429A84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7654"/>
    <w:rsid w:val="000979B2"/>
    <w:rsid w:val="000F59AF"/>
    <w:rsid w:val="00163A0E"/>
    <w:rsid w:val="00173A83"/>
    <w:rsid w:val="00190AAD"/>
    <w:rsid w:val="001973ED"/>
    <w:rsid w:val="001D4D6A"/>
    <w:rsid w:val="00236ED6"/>
    <w:rsid w:val="00271162"/>
    <w:rsid w:val="002B0280"/>
    <w:rsid w:val="002B6F71"/>
    <w:rsid w:val="003055E5"/>
    <w:rsid w:val="00322279"/>
    <w:rsid w:val="003857A2"/>
    <w:rsid w:val="00392DA5"/>
    <w:rsid w:val="00396A9D"/>
    <w:rsid w:val="003B7D0C"/>
    <w:rsid w:val="004D37F3"/>
    <w:rsid w:val="00510E01"/>
    <w:rsid w:val="00581F3F"/>
    <w:rsid w:val="00593058"/>
    <w:rsid w:val="005C36F6"/>
    <w:rsid w:val="005D14F0"/>
    <w:rsid w:val="00611B01"/>
    <w:rsid w:val="0069727A"/>
    <w:rsid w:val="0070175E"/>
    <w:rsid w:val="00705FA9"/>
    <w:rsid w:val="00707274"/>
    <w:rsid w:val="00797717"/>
    <w:rsid w:val="0079783F"/>
    <w:rsid w:val="008473BD"/>
    <w:rsid w:val="008621C6"/>
    <w:rsid w:val="008B222F"/>
    <w:rsid w:val="008B5476"/>
    <w:rsid w:val="009120C0"/>
    <w:rsid w:val="00913843"/>
    <w:rsid w:val="0098053D"/>
    <w:rsid w:val="009B2743"/>
    <w:rsid w:val="009D3D5B"/>
    <w:rsid w:val="00A52839"/>
    <w:rsid w:val="00A870B0"/>
    <w:rsid w:val="00AF54AB"/>
    <w:rsid w:val="00B22BBF"/>
    <w:rsid w:val="00B37163"/>
    <w:rsid w:val="00B9647A"/>
    <w:rsid w:val="00BE65E3"/>
    <w:rsid w:val="00C02B68"/>
    <w:rsid w:val="00C97804"/>
    <w:rsid w:val="00D07D92"/>
    <w:rsid w:val="00DB2943"/>
    <w:rsid w:val="00E11747"/>
    <w:rsid w:val="00E76DEB"/>
    <w:rsid w:val="00EE48C6"/>
    <w:rsid w:val="00F07307"/>
    <w:rsid w:val="00F369E0"/>
    <w:rsid w:val="00F55B32"/>
    <w:rsid w:val="00F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2019-05-31T12:39:00Z</cp:lastPrinted>
  <dcterms:created xsi:type="dcterms:W3CDTF">2019-04-29T08:51:00Z</dcterms:created>
  <dcterms:modified xsi:type="dcterms:W3CDTF">2019-05-31T12:39:00Z</dcterms:modified>
</cp:coreProperties>
</file>