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E" w:rsidRDefault="00E16E23" w:rsidP="00E16E23">
      <w:pPr>
        <w:jc w:val="center"/>
      </w:pPr>
      <w:r w:rsidRPr="00E16E23">
        <w:drawing>
          <wp:inline distT="0" distB="0" distL="0" distR="0">
            <wp:extent cx="838200" cy="1035050"/>
            <wp:effectExtent l="0" t="0" r="0" b="0"/>
            <wp:docPr id="2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jc w:val="both"/>
        <w:rPr>
          <w:sz w:val="20"/>
          <w:szCs w:val="20"/>
        </w:rPr>
      </w:pPr>
    </w:p>
    <w:p w:rsidR="001A43F7" w:rsidRDefault="001A43F7" w:rsidP="001A43F7">
      <w:pPr>
        <w:jc w:val="both"/>
        <w:rPr>
          <w:noProof/>
          <w:sz w:val="20"/>
          <w:szCs w:val="20"/>
        </w:rPr>
      </w:pPr>
    </w:p>
    <w:p w:rsidR="001A43F7" w:rsidRDefault="001A43F7" w:rsidP="001A43F7">
      <w:pPr>
        <w:rPr>
          <w:sz w:val="18"/>
          <w:szCs w:val="28"/>
        </w:rPr>
      </w:pPr>
    </w:p>
    <w:p w:rsidR="001A43F7" w:rsidRDefault="001A43F7" w:rsidP="001A43F7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6"/>
          <w:szCs w:val="16"/>
        </w:rPr>
      </w:pPr>
      <w:r>
        <w:rPr>
          <w:caps/>
          <w:sz w:val="16"/>
          <w:szCs w:val="16"/>
          <w:lang/>
        </w:rPr>
        <w:t xml:space="preserve">Муниципальное образование – </w:t>
      </w:r>
      <w:r>
        <w:rPr>
          <w:caps/>
          <w:sz w:val="16"/>
          <w:szCs w:val="16"/>
        </w:rPr>
        <w:t>ОКСКОЕ СЕЛЬСКОЕ ПОСЕЛЕНИЕ</w:t>
      </w:r>
    </w:p>
    <w:p w:rsidR="001A43F7" w:rsidRDefault="001A43F7" w:rsidP="001A43F7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6"/>
          <w:szCs w:val="16"/>
        </w:rPr>
      </w:pPr>
      <w:r>
        <w:rPr>
          <w:caps/>
          <w:sz w:val="16"/>
          <w:szCs w:val="16"/>
          <w:lang/>
        </w:rPr>
        <w:t>Рязанск</w:t>
      </w:r>
      <w:r>
        <w:rPr>
          <w:caps/>
          <w:sz w:val="16"/>
          <w:szCs w:val="16"/>
        </w:rPr>
        <w:t>ОГО</w:t>
      </w:r>
      <w:r>
        <w:rPr>
          <w:caps/>
          <w:sz w:val="16"/>
          <w:szCs w:val="16"/>
          <w:lang/>
        </w:rPr>
        <w:t xml:space="preserve"> муниципальн</w:t>
      </w:r>
      <w:r>
        <w:rPr>
          <w:caps/>
          <w:sz w:val="16"/>
          <w:szCs w:val="16"/>
        </w:rPr>
        <w:t xml:space="preserve">ОГО </w:t>
      </w:r>
      <w:r>
        <w:rPr>
          <w:caps/>
          <w:sz w:val="16"/>
          <w:szCs w:val="16"/>
          <w:lang/>
        </w:rPr>
        <w:t>район</w:t>
      </w:r>
      <w:r>
        <w:rPr>
          <w:caps/>
          <w:sz w:val="16"/>
          <w:szCs w:val="16"/>
        </w:rPr>
        <w:t>А</w:t>
      </w:r>
      <w:r>
        <w:rPr>
          <w:caps/>
          <w:sz w:val="16"/>
          <w:szCs w:val="16"/>
          <w:lang/>
        </w:rPr>
        <w:t xml:space="preserve"> Рязанской област</w:t>
      </w:r>
      <w:r>
        <w:rPr>
          <w:caps/>
          <w:sz w:val="16"/>
          <w:szCs w:val="16"/>
        </w:rPr>
        <w:t>и</w:t>
      </w:r>
    </w:p>
    <w:p w:rsidR="001A43F7" w:rsidRDefault="001A43F7" w:rsidP="001A43F7">
      <w:pPr>
        <w:keepNext/>
        <w:jc w:val="center"/>
        <w:outlineLvl w:val="1"/>
        <w:rPr>
          <w:b/>
          <w:iCs/>
          <w:sz w:val="26"/>
          <w:szCs w:val="26"/>
          <w:lang/>
        </w:rPr>
      </w:pPr>
      <w:r>
        <w:rPr>
          <w:b/>
          <w:iCs/>
          <w:sz w:val="26"/>
          <w:szCs w:val="26"/>
          <w:lang/>
        </w:rPr>
        <w:t>АДМИНИСТРАЦИЯ МУНИЦИПАЛЬНОГО ОБРАЗОВАНИЯ –</w:t>
      </w:r>
    </w:p>
    <w:p w:rsidR="001A43F7" w:rsidRDefault="001A43F7" w:rsidP="001A43F7">
      <w:pPr>
        <w:keepNext/>
        <w:jc w:val="center"/>
        <w:outlineLvl w:val="1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ОКСКОЕ СЕЛЬСКОЕ ПОСЕЛЕНИЕ </w:t>
      </w:r>
    </w:p>
    <w:p w:rsidR="001A43F7" w:rsidRDefault="001A43F7" w:rsidP="001A43F7">
      <w:pPr>
        <w:keepNext/>
        <w:jc w:val="center"/>
        <w:outlineLvl w:val="1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  <w:lang/>
        </w:rPr>
        <w:t>РЯЗАНСК</w:t>
      </w:r>
      <w:r>
        <w:rPr>
          <w:b/>
          <w:iCs/>
          <w:sz w:val="26"/>
          <w:szCs w:val="26"/>
        </w:rPr>
        <w:t>ОГО</w:t>
      </w:r>
      <w:r>
        <w:rPr>
          <w:b/>
          <w:iCs/>
          <w:sz w:val="26"/>
          <w:szCs w:val="26"/>
          <w:lang/>
        </w:rPr>
        <w:t xml:space="preserve"> МУНИЦИПАЛЬН</w:t>
      </w:r>
      <w:r>
        <w:rPr>
          <w:b/>
          <w:iCs/>
          <w:sz w:val="26"/>
          <w:szCs w:val="26"/>
        </w:rPr>
        <w:t>ОГО</w:t>
      </w:r>
      <w:r>
        <w:rPr>
          <w:b/>
          <w:iCs/>
          <w:sz w:val="26"/>
          <w:szCs w:val="26"/>
          <w:lang/>
        </w:rPr>
        <w:t xml:space="preserve"> РАЙОН</w:t>
      </w:r>
      <w:r>
        <w:rPr>
          <w:b/>
          <w:iCs/>
          <w:sz w:val="26"/>
          <w:szCs w:val="26"/>
        </w:rPr>
        <w:t>А</w:t>
      </w:r>
      <w:r>
        <w:rPr>
          <w:b/>
          <w:iCs/>
          <w:sz w:val="26"/>
          <w:szCs w:val="26"/>
          <w:lang/>
        </w:rPr>
        <w:t xml:space="preserve"> РЯЗАНСКОЙ ОБЛАСТИ</w:t>
      </w:r>
    </w:p>
    <w:p w:rsidR="001A43F7" w:rsidRDefault="001A43F7" w:rsidP="001A43F7"/>
    <w:p w:rsidR="001A43F7" w:rsidRDefault="001A43F7" w:rsidP="001A43F7">
      <w:pPr>
        <w:keepNext/>
        <w:widowControl w:val="0"/>
        <w:autoSpaceDE w:val="0"/>
        <w:autoSpaceDN w:val="0"/>
        <w:adjustRightInd w:val="0"/>
        <w:spacing w:line="320" w:lineRule="exact"/>
        <w:jc w:val="center"/>
        <w:outlineLvl w:val="0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1A43F7" w:rsidRDefault="001A43F7" w:rsidP="001A43F7">
      <w:pPr>
        <w:rPr>
          <w:rFonts w:ascii="Arial" w:hAnsi="Arial" w:cs="Arial"/>
          <w:sz w:val="2"/>
          <w:szCs w:val="2"/>
        </w:rPr>
      </w:pPr>
    </w:p>
    <w:p w:rsidR="001A43F7" w:rsidRDefault="001A43F7" w:rsidP="001A43F7">
      <w:pPr>
        <w:rPr>
          <w:sz w:val="2"/>
          <w:szCs w:val="2"/>
        </w:rPr>
      </w:pPr>
    </w:p>
    <w:p w:rsidR="001A43F7" w:rsidRDefault="00423158" w:rsidP="001A43F7">
      <w:pPr>
        <w:jc w:val="center"/>
        <w:rPr>
          <w:rFonts w:ascii="Arial" w:hAnsi="Arial" w:cs="Arial"/>
          <w:b/>
          <w:bCs/>
          <w:spacing w:val="56"/>
        </w:rPr>
      </w:pPr>
      <w:r w:rsidRPr="00423158">
        <w:rPr>
          <w:noProof/>
        </w:rPr>
        <w:pict>
          <v:line id="Прямая соединительная линия 6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BIk&#10;xZFPAgAAWQQAAA4AAAAAAAAAAAAAAAAALgIAAGRycy9lMm9Eb2MueG1sUEsBAi0AFAAGAAgAAAAh&#10;AFB+jULaAAAABgEAAA8AAAAAAAAAAAAAAAAAqQQAAGRycy9kb3ducmV2LnhtbFBLBQYAAAAABAAE&#10;APMAAACwBQAAAAA=&#10;" o:allowincell="f" strokeweight="2.25pt"/>
        </w:pict>
      </w:r>
      <w:r w:rsidRPr="00423158">
        <w:rPr>
          <w:noProof/>
        </w:rPr>
        <w:pict>
          <v:line id="Прямая соединительная линия 5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lz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R5gpEgNI2o/b95v1u339stmjTYf2p/tt/Zre9f+aO82H8G+33wCOzjb+93x&#10;Gg1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GC&#10;WXNOAgAAWAQAAA4AAAAAAAAAAAAAAAAALgIAAGRycy9lMm9Eb2MueG1sUEsBAi0AFAAGAAgAAAAh&#10;AKt+UGrbAAAABgEAAA8AAAAAAAAAAAAAAAAAqAQAAGRycy9kb3ducmV2LnhtbFBLBQYAAAAABAAE&#10;APMAAACwBQAAAAA=&#10;" o:allowincell="f"/>
        </w:pict>
      </w:r>
    </w:p>
    <w:p w:rsidR="001A43F7" w:rsidRDefault="001A43F7" w:rsidP="001A43F7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3567C5">
        <w:rPr>
          <w:sz w:val="28"/>
          <w:szCs w:val="28"/>
        </w:rPr>
        <w:t>04</w:t>
      </w:r>
      <w:r>
        <w:rPr>
          <w:sz w:val="28"/>
          <w:szCs w:val="28"/>
        </w:rPr>
        <w:t xml:space="preserve"> » </w:t>
      </w:r>
      <w:r w:rsidR="003567C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567C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7D0F86">
        <w:rPr>
          <w:sz w:val="28"/>
          <w:szCs w:val="28"/>
        </w:rPr>
        <w:t>39а</w:t>
      </w:r>
    </w:p>
    <w:p w:rsidR="006C273E" w:rsidRDefault="006C273E" w:rsidP="001A43F7">
      <w:pPr>
        <w:rPr>
          <w:sz w:val="20"/>
          <w:szCs w:val="20"/>
        </w:rPr>
      </w:pPr>
    </w:p>
    <w:p w:rsidR="001A43F7" w:rsidRPr="001A43F7" w:rsidRDefault="001A43F7" w:rsidP="001A43F7">
      <w:pPr>
        <w:rPr>
          <w:sz w:val="20"/>
          <w:szCs w:val="20"/>
        </w:rPr>
      </w:pPr>
    </w:p>
    <w:p w:rsidR="00AE31F2" w:rsidRDefault="006C273E" w:rsidP="006C273E">
      <w:pPr>
        <w:tabs>
          <w:tab w:val="left" w:pos="2180"/>
        </w:tabs>
        <w:spacing w:line="0" w:lineRule="atLeast"/>
        <w:rPr>
          <w:rFonts w:eastAsiaTheme="minorHAnsi"/>
          <w:sz w:val="28"/>
          <w:szCs w:val="28"/>
          <w:lang w:eastAsia="en-US"/>
        </w:rPr>
      </w:pPr>
      <w:r w:rsidRPr="00AE31F2">
        <w:rPr>
          <w:rFonts w:eastAsiaTheme="minorHAnsi"/>
          <w:sz w:val="28"/>
          <w:szCs w:val="28"/>
          <w:lang w:eastAsia="en-US"/>
        </w:rPr>
        <w:t>О постановке на учет в качестве</w:t>
      </w:r>
      <w:r w:rsidR="00AE31F2">
        <w:rPr>
          <w:rFonts w:eastAsiaTheme="minorHAnsi"/>
          <w:sz w:val="28"/>
          <w:szCs w:val="28"/>
          <w:lang w:eastAsia="en-US"/>
        </w:rPr>
        <w:t xml:space="preserve"> малоимущей</w:t>
      </w:r>
      <w:proofErr w:type="gramStart"/>
      <w:r w:rsidR="00AE31F2">
        <w:rPr>
          <w:rFonts w:eastAsiaTheme="minorHAnsi"/>
          <w:sz w:val="28"/>
          <w:szCs w:val="28"/>
          <w:lang w:eastAsia="en-US"/>
        </w:rPr>
        <w:t>,</w:t>
      </w:r>
      <w:r w:rsidRPr="00AE31F2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AE31F2">
        <w:rPr>
          <w:rFonts w:eastAsiaTheme="minorHAnsi"/>
          <w:sz w:val="28"/>
          <w:szCs w:val="28"/>
          <w:lang w:eastAsia="en-US"/>
        </w:rPr>
        <w:t>уждающе</w:t>
      </w:r>
      <w:r w:rsidR="00AE31F2" w:rsidRPr="00AE31F2">
        <w:rPr>
          <w:rFonts w:eastAsiaTheme="minorHAnsi"/>
          <w:sz w:val="28"/>
          <w:szCs w:val="28"/>
          <w:lang w:eastAsia="en-US"/>
        </w:rPr>
        <w:t>й</w:t>
      </w:r>
      <w:r w:rsidRPr="00AE31F2">
        <w:rPr>
          <w:rFonts w:eastAsiaTheme="minorHAnsi"/>
          <w:sz w:val="28"/>
          <w:szCs w:val="28"/>
          <w:lang w:eastAsia="en-US"/>
        </w:rPr>
        <w:t xml:space="preserve">ся в жилом </w:t>
      </w:r>
    </w:p>
    <w:p w:rsidR="006C273E" w:rsidRPr="00AE31F2" w:rsidRDefault="006C273E" w:rsidP="006C273E">
      <w:pPr>
        <w:tabs>
          <w:tab w:val="left" w:pos="2180"/>
        </w:tabs>
        <w:spacing w:line="0" w:lineRule="atLeast"/>
        <w:rPr>
          <w:rFonts w:eastAsiaTheme="minorHAnsi"/>
          <w:sz w:val="28"/>
          <w:szCs w:val="28"/>
          <w:lang w:eastAsia="en-US"/>
        </w:rPr>
      </w:pPr>
      <w:proofErr w:type="gramStart"/>
      <w:r w:rsidRPr="00AE31F2">
        <w:rPr>
          <w:rFonts w:eastAsiaTheme="minorHAnsi"/>
          <w:sz w:val="28"/>
          <w:szCs w:val="28"/>
          <w:lang w:eastAsia="en-US"/>
        </w:rPr>
        <w:t>помещении</w:t>
      </w:r>
      <w:proofErr w:type="gramEnd"/>
      <w:r w:rsidR="00AE31F2">
        <w:rPr>
          <w:rFonts w:eastAsiaTheme="minorHAnsi"/>
          <w:sz w:val="28"/>
          <w:szCs w:val="28"/>
          <w:lang w:eastAsia="en-US"/>
        </w:rPr>
        <w:t>, предоставляемом по договору социального найма</w:t>
      </w:r>
    </w:p>
    <w:p w:rsidR="006C273E" w:rsidRPr="00AE31F2" w:rsidRDefault="00AE31F2" w:rsidP="00AE31F2">
      <w:pPr>
        <w:tabs>
          <w:tab w:val="left" w:pos="2180"/>
        </w:tabs>
        <w:spacing w:line="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AE31F2">
        <w:rPr>
          <w:rFonts w:eastAsiaTheme="minorHAnsi"/>
          <w:sz w:val="28"/>
          <w:szCs w:val="28"/>
          <w:lang w:eastAsia="en-US"/>
        </w:rPr>
        <w:t>гр. Славиной Т.С. 17.03.1982 г.р.</w:t>
      </w:r>
    </w:p>
    <w:p w:rsidR="006C273E" w:rsidRDefault="006C273E" w:rsidP="006C273E">
      <w:pPr>
        <w:tabs>
          <w:tab w:val="left" w:pos="2180"/>
        </w:tabs>
        <w:spacing w:line="0" w:lineRule="atLeast"/>
        <w:rPr>
          <w:rFonts w:eastAsiaTheme="minorHAnsi"/>
          <w:b/>
          <w:sz w:val="28"/>
          <w:szCs w:val="28"/>
          <w:lang w:eastAsia="en-US"/>
        </w:rPr>
      </w:pPr>
    </w:p>
    <w:p w:rsidR="001A43F7" w:rsidRDefault="001A43F7" w:rsidP="001A43F7">
      <w:pPr>
        <w:tabs>
          <w:tab w:val="left" w:pos="218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 </w:t>
      </w:r>
      <w:r w:rsidR="006C273E">
        <w:rPr>
          <w:rFonts w:eastAsiaTheme="minorHAnsi"/>
          <w:sz w:val="28"/>
          <w:szCs w:val="28"/>
          <w:lang w:eastAsia="en-US"/>
        </w:rPr>
        <w:t xml:space="preserve"> протокол</w:t>
      </w:r>
      <w:r>
        <w:rPr>
          <w:rFonts w:eastAsiaTheme="minorHAnsi"/>
          <w:sz w:val="28"/>
          <w:szCs w:val="28"/>
          <w:lang w:eastAsia="en-US"/>
        </w:rPr>
        <w:t xml:space="preserve">а  </w:t>
      </w:r>
      <w:r w:rsidR="006C273E">
        <w:rPr>
          <w:rFonts w:eastAsiaTheme="minorHAnsi"/>
          <w:sz w:val="28"/>
          <w:szCs w:val="28"/>
          <w:lang w:eastAsia="en-US"/>
        </w:rPr>
        <w:t xml:space="preserve"> жилищной комиссии от </w:t>
      </w:r>
      <w:r w:rsidR="003567C5">
        <w:rPr>
          <w:rFonts w:eastAsiaTheme="minorHAnsi"/>
          <w:sz w:val="28"/>
          <w:szCs w:val="28"/>
          <w:lang w:eastAsia="en-US"/>
        </w:rPr>
        <w:t>04.03.2019</w:t>
      </w:r>
      <w:r w:rsidR="006C273E">
        <w:rPr>
          <w:rFonts w:eastAsiaTheme="minorHAnsi"/>
          <w:sz w:val="28"/>
          <w:szCs w:val="28"/>
          <w:lang w:eastAsia="en-US"/>
        </w:rPr>
        <w:t xml:space="preserve"> г. № </w:t>
      </w:r>
      <w:r w:rsidR="00102358">
        <w:rPr>
          <w:rFonts w:eastAsiaTheme="minorHAnsi"/>
          <w:sz w:val="28"/>
          <w:szCs w:val="28"/>
          <w:lang w:eastAsia="en-US"/>
        </w:rPr>
        <w:t>2</w:t>
      </w:r>
      <w:r w:rsidR="006C273E">
        <w:rPr>
          <w:rFonts w:eastAsiaTheme="minorHAnsi"/>
          <w:sz w:val="28"/>
          <w:szCs w:val="28"/>
          <w:lang w:eastAsia="en-US"/>
        </w:rPr>
        <w:t xml:space="preserve"> и</w:t>
      </w:r>
      <w:r w:rsidR="00AE31F2">
        <w:rPr>
          <w:rFonts w:eastAsiaTheme="minorHAnsi"/>
          <w:sz w:val="28"/>
          <w:szCs w:val="28"/>
          <w:lang w:eastAsia="en-US"/>
        </w:rPr>
        <w:t>Р</w:t>
      </w:r>
      <w:r w:rsidR="006C273E">
        <w:rPr>
          <w:rFonts w:eastAsiaTheme="minorHAnsi"/>
          <w:sz w:val="28"/>
          <w:szCs w:val="28"/>
          <w:lang w:eastAsia="en-US"/>
        </w:rPr>
        <w:t>уководствуясь ст.52 Жилищного кодекса Российской Федерации, ст.4 Гражданского кодекса РФ, Уставом муниципального образования – Окское сельское поселение Рязанского муниципального района Рязанской области</w:t>
      </w:r>
      <w:r w:rsidR="00523E17">
        <w:rPr>
          <w:rFonts w:eastAsiaTheme="minorHAnsi"/>
          <w:sz w:val="28"/>
          <w:szCs w:val="28"/>
          <w:lang w:eastAsia="en-US"/>
        </w:rPr>
        <w:t>, Решением Совета депутатов Окского сельского поселения № 38 от 14.05.2018 года « О предельной величине среднедушевого дохода и стоимости имущества, находящегося в собственности граждан, с целью признания их малоимущими и</w:t>
      </w:r>
      <w:proofErr w:type="gramEnd"/>
      <w:r w:rsidR="00523E17">
        <w:rPr>
          <w:rFonts w:eastAsiaTheme="minorHAnsi"/>
          <w:sz w:val="28"/>
          <w:szCs w:val="28"/>
          <w:lang w:eastAsia="en-US"/>
        </w:rPr>
        <w:t xml:space="preserve"> постановки на учет в качестве нуждающихся в жилых помещениях по  договору социального найма, принимая во внимание протокол жилищной комиссии Окского сельского поселения от 04.03.2019 года № 2, администрация муниципального образовани</w:t>
      </w:r>
      <w:proofErr w:type="gramStart"/>
      <w:r w:rsidR="00523E17">
        <w:rPr>
          <w:rFonts w:eastAsiaTheme="minorHAnsi"/>
          <w:sz w:val="28"/>
          <w:szCs w:val="28"/>
          <w:lang w:eastAsia="en-US"/>
        </w:rPr>
        <w:t>я-</w:t>
      </w:r>
      <w:proofErr w:type="gramEnd"/>
      <w:r w:rsidR="00523E17">
        <w:rPr>
          <w:rFonts w:eastAsiaTheme="minorHAnsi"/>
          <w:sz w:val="28"/>
          <w:szCs w:val="28"/>
          <w:lang w:eastAsia="en-US"/>
        </w:rPr>
        <w:t xml:space="preserve"> Окское сельское поселение Рязанского муниципального района Рязанской области </w:t>
      </w:r>
    </w:p>
    <w:p w:rsidR="006C273E" w:rsidRPr="00523E17" w:rsidRDefault="006C273E" w:rsidP="001A43F7">
      <w:pPr>
        <w:tabs>
          <w:tab w:val="left" w:pos="218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23E17">
        <w:rPr>
          <w:rFonts w:eastAsiaTheme="minorHAnsi"/>
          <w:sz w:val="28"/>
          <w:szCs w:val="28"/>
          <w:lang w:eastAsia="en-US"/>
        </w:rPr>
        <w:t>ПОСТАНОВЛЯЕТ</w:t>
      </w:r>
      <w:r w:rsidR="00523E17">
        <w:rPr>
          <w:rFonts w:eastAsiaTheme="minorHAnsi"/>
          <w:sz w:val="28"/>
          <w:szCs w:val="28"/>
          <w:lang w:eastAsia="en-US"/>
        </w:rPr>
        <w:t>:</w:t>
      </w:r>
    </w:p>
    <w:p w:rsidR="006C273E" w:rsidRDefault="00150090" w:rsidP="006C273E">
      <w:pPr>
        <w:tabs>
          <w:tab w:val="left" w:pos="218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Признать</w:t>
      </w:r>
      <w:r w:rsidR="00147CE1">
        <w:rPr>
          <w:rFonts w:eastAsiaTheme="minorHAnsi"/>
          <w:sz w:val="28"/>
          <w:szCs w:val="28"/>
          <w:lang w:eastAsia="en-US"/>
        </w:rPr>
        <w:t xml:space="preserve">гр. Славину Татьяну Сергеевну 17.03.1982 года рождения, </w:t>
      </w:r>
      <w:proofErr w:type="gramStart"/>
      <w:r w:rsidR="00147CE1">
        <w:rPr>
          <w:rFonts w:eastAsiaTheme="minorHAnsi"/>
          <w:sz w:val="28"/>
          <w:szCs w:val="28"/>
          <w:lang w:eastAsia="en-US"/>
        </w:rPr>
        <w:t>зарегистрированной</w:t>
      </w:r>
      <w:proofErr w:type="gramEnd"/>
      <w:r w:rsidR="00147CE1">
        <w:rPr>
          <w:rFonts w:eastAsiaTheme="minorHAnsi"/>
          <w:sz w:val="28"/>
          <w:szCs w:val="28"/>
          <w:lang w:eastAsia="en-US"/>
        </w:rPr>
        <w:t xml:space="preserve"> по адресу: Рязанская область, Рязанский район, пос. Денежниково, ул. Заводская д. 16 кв.7 с семьей, состоящ</w:t>
      </w:r>
      <w:r>
        <w:rPr>
          <w:rFonts w:eastAsiaTheme="minorHAnsi"/>
          <w:sz w:val="28"/>
          <w:szCs w:val="28"/>
          <w:lang w:eastAsia="en-US"/>
        </w:rPr>
        <w:t>ей</w:t>
      </w:r>
      <w:r w:rsidR="00147CE1">
        <w:rPr>
          <w:rFonts w:eastAsiaTheme="minorHAnsi"/>
          <w:sz w:val="28"/>
          <w:szCs w:val="28"/>
          <w:lang w:eastAsia="en-US"/>
        </w:rPr>
        <w:t xml:space="preserve"> из трех человек</w:t>
      </w:r>
      <w:r w:rsidR="006C273E">
        <w:rPr>
          <w:rFonts w:eastAsiaTheme="minorHAnsi"/>
          <w:sz w:val="28"/>
          <w:szCs w:val="28"/>
          <w:lang w:eastAsia="en-US"/>
        </w:rPr>
        <w:t xml:space="preserve"> как малоимущую</w:t>
      </w:r>
      <w:proofErr w:type="gramStart"/>
      <w:r w:rsidR="006C273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поставить на учет</w:t>
      </w:r>
      <w:r w:rsidR="007D0F86">
        <w:rPr>
          <w:rFonts w:eastAsiaTheme="minorHAnsi"/>
          <w:sz w:val="28"/>
          <w:szCs w:val="28"/>
          <w:lang w:eastAsia="en-US"/>
        </w:rPr>
        <w:t>,</w:t>
      </w:r>
      <w:r w:rsidR="006C273E">
        <w:rPr>
          <w:rFonts w:eastAsiaTheme="minorHAnsi"/>
          <w:sz w:val="28"/>
          <w:szCs w:val="28"/>
          <w:lang w:eastAsia="en-US"/>
        </w:rPr>
        <w:t xml:space="preserve"> нуждающ</w:t>
      </w:r>
      <w:r>
        <w:rPr>
          <w:rFonts w:eastAsiaTheme="minorHAnsi"/>
          <w:sz w:val="28"/>
          <w:szCs w:val="28"/>
          <w:lang w:eastAsia="en-US"/>
        </w:rPr>
        <w:t>ей</w:t>
      </w:r>
      <w:r w:rsidR="006C273E">
        <w:rPr>
          <w:rFonts w:eastAsiaTheme="minorHAnsi"/>
          <w:sz w:val="28"/>
          <w:szCs w:val="28"/>
          <w:lang w:eastAsia="en-US"/>
        </w:rPr>
        <w:t>ся в жилом помещении</w:t>
      </w:r>
      <w:r w:rsidR="00523E17">
        <w:rPr>
          <w:rFonts w:eastAsiaTheme="minorHAnsi"/>
          <w:sz w:val="28"/>
          <w:szCs w:val="28"/>
          <w:lang w:eastAsia="en-US"/>
        </w:rPr>
        <w:t xml:space="preserve">, </w:t>
      </w:r>
      <w:r w:rsidR="00AE31F2">
        <w:rPr>
          <w:rFonts w:eastAsiaTheme="minorHAnsi"/>
          <w:sz w:val="28"/>
          <w:szCs w:val="28"/>
          <w:lang w:eastAsia="en-US"/>
        </w:rPr>
        <w:t>предоставляем</w:t>
      </w:r>
      <w:r>
        <w:rPr>
          <w:rFonts w:eastAsiaTheme="minorHAnsi"/>
          <w:sz w:val="28"/>
          <w:szCs w:val="28"/>
          <w:lang w:eastAsia="en-US"/>
        </w:rPr>
        <w:t>ом</w:t>
      </w:r>
      <w:r w:rsidR="00147CE1">
        <w:rPr>
          <w:rFonts w:eastAsiaTheme="minorHAnsi"/>
          <w:sz w:val="28"/>
          <w:szCs w:val="28"/>
          <w:lang w:eastAsia="en-US"/>
        </w:rPr>
        <w:t xml:space="preserve"> по договор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="00147CE1">
        <w:rPr>
          <w:rFonts w:eastAsiaTheme="minorHAnsi"/>
          <w:sz w:val="28"/>
          <w:szCs w:val="28"/>
          <w:lang w:eastAsia="en-US"/>
        </w:rPr>
        <w:t xml:space="preserve">социального </w:t>
      </w:r>
      <w:r>
        <w:rPr>
          <w:rFonts w:eastAsiaTheme="minorHAnsi"/>
          <w:sz w:val="28"/>
          <w:szCs w:val="28"/>
          <w:lang w:eastAsia="en-US"/>
        </w:rPr>
        <w:t xml:space="preserve"> найма</w:t>
      </w:r>
      <w:r w:rsidR="007D0F86">
        <w:rPr>
          <w:rFonts w:eastAsiaTheme="minorHAnsi"/>
          <w:sz w:val="28"/>
          <w:szCs w:val="28"/>
          <w:lang w:eastAsia="en-US"/>
        </w:rPr>
        <w:t>.</w:t>
      </w:r>
    </w:p>
    <w:p w:rsidR="006C273E" w:rsidRPr="00E16E23" w:rsidRDefault="006C273E" w:rsidP="00E16E23">
      <w:pPr>
        <w:tabs>
          <w:tab w:val="left" w:pos="21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7D0F86">
        <w:rPr>
          <w:rFonts w:eastAsiaTheme="minorHAnsi"/>
          <w:sz w:val="28"/>
          <w:szCs w:val="28"/>
          <w:lang w:eastAsia="en-US"/>
        </w:rPr>
        <w:t>постановления оставляю за собой.</w:t>
      </w:r>
    </w:p>
    <w:p w:rsidR="000670D4" w:rsidRPr="00E16E23" w:rsidRDefault="007D0F86" w:rsidP="00E16E23">
      <w:pPr>
        <w:spacing w:after="20" w:line="276" w:lineRule="auto"/>
        <w:ind w:firstLine="56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Окского сельского поселения                                       А.В.Трушин</w:t>
      </w:r>
    </w:p>
    <w:sectPr w:rsidR="000670D4" w:rsidRPr="00E16E23" w:rsidSect="0042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5B"/>
    <w:rsid w:val="000670D4"/>
    <w:rsid w:val="00102358"/>
    <w:rsid w:val="00104BF3"/>
    <w:rsid w:val="00147CE1"/>
    <w:rsid w:val="00150090"/>
    <w:rsid w:val="00175877"/>
    <w:rsid w:val="0019166D"/>
    <w:rsid w:val="001A43F7"/>
    <w:rsid w:val="00230DD7"/>
    <w:rsid w:val="002A25FE"/>
    <w:rsid w:val="003567C5"/>
    <w:rsid w:val="003D566C"/>
    <w:rsid w:val="004017A8"/>
    <w:rsid w:val="00402F28"/>
    <w:rsid w:val="00423158"/>
    <w:rsid w:val="00523E17"/>
    <w:rsid w:val="0053685B"/>
    <w:rsid w:val="005F584D"/>
    <w:rsid w:val="006312D7"/>
    <w:rsid w:val="006C273E"/>
    <w:rsid w:val="00700FB1"/>
    <w:rsid w:val="007D0F86"/>
    <w:rsid w:val="00A2718F"/>
    <w:rsid w:val="00A62887"/>
    <w:rsid w:val="00AC5B42"/>
    <w:rsid w:val="00AE31F2"/>
    <w:rsid w:val="00BB39C2"/>
    <w:rsid w:val="00DB0974"/>
    <w:rsid w:val="00E16E23"/>
    <w:rsid w:val="00E3172D"/>
    <w:rsid w:val="00EA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A20D-9A13-462B-9D38-65D98AD8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2019-03-12T12:26:00Z</cp:lastPrinted>
  <dcterms:created xsi:type="dcterms:W3CDTF">2017-11-13T10:17:00Z</dcterms:created>
  <dcterms:modified xsi:type="dcterms:W3CDTF">2019-03-15T12:59:00Z</dcterms:modified>
</cp:coreProperties>
</file>