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9" w:rsidRDefault="00776BE9" w:rsidP="006D47E8">
      <w:pPr>
        <w:pStyle w:val="2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776BE9" w:rsidRDefault="00776BE9" w:rsidP="00776BE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9625" cy="942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E9" w:rsidRPr="00163A0E" w:rsidRDefault="00776BE9" w:rsidP="00776BE9">
      <w:pPr>
        <w:jc w:val="center"/>
        <w:rPr>
          <w:sz w:val="18"/>
          <w:szCs w:val="28"/>
        </w:rPr>
      </w:pPr>
    </w:p>
    <w:p w:rsidR="00776BE9" w:rsidRDefault="00776BE9" w:rsidP="00776BE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>
        <w:rPr>
          <w:caps/>
          <w:sz w:val="18"/>
          <w:szCs w:val="18"/>
        </w:rPr>
        <w:t xml:space="preserve">ОКСКОЕ СЕЛЬСКОЕ ПОСЕЛЕНИЕ </w:t>
      </w:r>
    </w:p>
    <w:p w:rsidR="00776BE9" w:rsidRPr="00A52839" w:rsidRDefault="00776BE9" w:rsidP="00776BE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776BE9" w:rsidRPr="007C4CE5" w:rsidRDefault="00776BE9" w:rsidP="00776BE9">
      <w:pPr>
        <w:jc w:val="center"/>
        <w:rPr>
          <w:sz w:val="28"/>
          <w:szCs w:val="28"/>
        </w:rPr>
      </w:pPr>
    </w:p>
    <w:p w:rsidR="00776BE9" w:rsidRPr="00A52839" w:rsidRDefault="00776BE9" w:rsidP="00776BE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776BE9" w:rsidRDefault="00776BE9" w:rsidP="00776BE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776BE9" w:rsidRPr="00A52839" w:rsidRDefault="00776BE9" w:rsidP="00776BE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:rsidR="00776BE9" w:rsidRPr="00A52839" w:rsidRDefault="00776BE9" w:rsidP="00776BE9"/>
    <w:p w:rsidR="00776BE9" w:rsidRPr="005042A9" w:rsidRDefault="00776BE9" w:rsidP="00776BE9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776BE9" w:rsidRDefault="00776BE9" w:rsidP="00776BE9">
      <w:pPr>
        <w:rPr>
          <w:rFonts w:ascii="Arial" w:hAnsi="Arial" w:cs="Arial"/>
          <w:sz w:val="2"/>
          <w:szCs w:val="2"/>
        </w:rPr>
      </w:pPr>
    </w:p>
    <w:p w:rsidR="00776BE9" w:rsidRDefault="00776BE9" w:rsidP="00776BE9">
      <w:pPr>
        <w:rPr>
          <w:sz w:val="2"/>
          <w:szCs w:val="2"/>
        </w:rPr>
      </w:pPr>
    </w:p>
    <w:p w:rsidR="00776BE9" w:rsidRDefault="00F3511E" w:rsidP="00776BE9">
      <w:pPr>
        <w:jc w:val="center"/>
        <w:rPr>
          <w:rFonts w:ascii="Arial" w:hAnsi="Arial" w:cs="Arial"/>
          <w:b/>
          <w:bCs/>
          <w:spacing w:val="56"/>
        </w:rPr>
      </w:pPr>
      <w:r w:rsidRPr="00F3511E">
        <w:pict>
          <v:line id="_x0000_s1026" style="position:absolute;left:0;text-align:left;z-index:251657216" from="0,6.7pt" to="467.7pt,6.7pt" o:allowincell="f" strokeweight="2.25pt"/>
        </w:pict>
      </w:r>
      <w:r w:rsidRPr="00F3511E">
        <w:pict>
          <v:line id="_x0000_s1027" style="position:absolute;left:0;text-align:left;z-index:251658240" from="0,14.25pt" to="467.7pt,14.25pt" o:allowincell="f"/>
        </w:pict>
      </w:r>
    </w:p>
    <w:p w:rsidR="00776BE9" w:rsidRDefault="00776BE9" w:rsidP="00776BE9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776BE9" w:rsidRDefault="00776BE9" w:rsidP="00776BE9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776BE9" w:rsidRPr="000C337E" w:rsidRDefault="00776BE9" w:rsidP="00776BE9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337E">
        <w:rPr>
          <w:rFonts w:ascii="Times New Roman" w:hAnsi="Times New Roman" w:cs="Times New Roman"/>
          <w:color w:val="auto"/>
          <w:sz w:val="28"/>
          <w:szCs w:val="28"/>
        </w:rPr>
        <w:t xml:space="preserve">от «13» сентября 2017 г.   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2105" w:rsidRPr="000C337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487DB9" w:rsidRPr="000C337E">
        <w:rPr>
          <w:rFonts w:ascii="Times New Roman" w:hAnsi="Times New Roman" w:cs="Times New Roman"/>
          <w:color w:val="auto"/>
          <w:sz w:val="28"/>
          <w:szCs w:val="28"/>
        </w:rPr>
        <w:t>50</w:t>
      </w:r>
    </w:p>
    <w:p w:rsidR="00776BE9" w:rsidRPr="00487DB9" w:rsidRDefault="00776BE9" w:rsidP="00776BE9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776BE9" w:rsidRPr="000C337E" w:rsidRDefault="00776BE9" w:rsidP="00776BE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776BE9" w:rsidRPr="000C337E" w:rsidRDefault="00776BE9" w:rsidP="001C4440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337E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оказания муниципальной услуги  «</w:t>
      </w:r>
      <w:r w:rsidR="00487DB9" w:rsidRPr="000C337E">
        <w:rPr>
          <w:rFonts w:ascii="Times New Roman" w:hAnsi="Times New Roman" w:cs="Times New Roman"/>
          <w:color w:val="auto"/>
          <w:sz w:val="28"/>
          <w:szCs w:val="28"/>
        </w:rPr>
        <w:t xml:space="preserve">Передача жилых помещений, ранее приватизированных гражданами, в муниципальную собственность </w:t>
      </w:r>
      <w:r w:rsidR="00487DB9" w:rsidRPr="000C337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Окского сельского поселения </w:t>
      </w:r>
      <w:r w:rsidR="00487DB9" w:rsidRPr="000C337E">
        <w:rPr>
          <w:rFonts w:ascii="Times New Roman" w:hAnsi="Times New Roman" w:cs="Times New Roman"/>
          <w:color w:val="auto"/>
          <w:sz w:val="28"/>
          <w:szCs w:val="28"/>
        </w:rPr>
        <w:t>Рязанского муниципального района Рязанской области»</w:t>
      </w:r>
    </w:p>
    <w:p w:rsidR="001C4440" w:rsidRPr="000C337E" w:rsidRDefault="001C4440" w:rsidP="001C4440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6BE9" w:rsidRPr="000C337E" w:rsidRDefault="00776BE9" w:rsidP="00776BE9">
      <w:pPr>
        <w:pStyle w:val="af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C337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постановлением администрации муниципального образования – Окское сельское поселение Рязанского муниципального района Рязанской области от 17 апреля 2012 г. № 39 «Об утверждении порядка разработки и утверждения административных регламентов оказания (выполнения) муниципальных услуг (работ) администрацией муниципального образования – Окское сельское поселение Рязанского муниципального района Рязанской области, руководствуясь Уставом муниципального образования – Окское сельское поселение Рязанского муниципального района Рязанской области</w:t>
      </w:r>
      <w:r w:rsidR="004D0D32" w:rsidRPr="000C337E">
        <w:rPr>
          <w:rFonts w:ascii="Times New Roman" w:hAnsi="Times New Roman" w:cs="Times New Roman"/>
          <w:color w:val="auto"/>
          <w:sz w:val="28"/>
          <w:szCs w:val="28"/>
        </w:rPr>
        <w:t>, администрация муниципального образования – Окское сельское поселение Рязанского муниципального района Рязанской области,</w:t>
      </w:r>
    </w:p>
    <w:p w:rsidR="00776BE9" w:rsidRPr="000C337E" w:rsidRDefault="00776BE9" w:rsidP="004D0D32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337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C3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Т:</w:t>
      </w:r>
    </w:p>
    <w:p w:rsidR="00776BE9" w:rsidRPr="000C337E" w:rsidRDefault="00776BE9" w:rsidP="00776BE9">
      <w:pPr>
        <w:pStyle w:val="af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C337E">
        <w:rPr>
          <w:rFonts w:ascii="Times New Roman" w:hAnsi="Times New Roman" w:cs="Times New Roman"/>
          <w:color w:val="auto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487DB9" w:rsidRPr="000C337E">
        <w:rPr>
          <w:rFonts w:ascii="Times New Roman" w:hAnsi="Times New Roman" w:cs="Times New Roman"/>
          <w:color w:val="auto"/>
          <w:sz w:val="28"/>
          <w:szCs w:val="28"/>
        </w:rPr>
        <w:t xml:space="preserve">Передача жилых помещений, ранее приватизированных гражданами, в муниципальную собственность </w:t>
      </w:r>
      <w:r w:rsidR="00487DB9" w:rsidRPr="000C337E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Окского сельского поселения </w:t>
      </w:r>
      <w:r w:rsidR="00487DB9" w:rsidRPr="000C337E">
        <w:rPr>
          <w:rFonts w:ascii="Times New Roman" w:hAnsi="Times New Roman" w:cs="Times New Roman"/>
          <w:color w:val="auto"/>
          <w:sz w:val="28"/>
          <w:szCs w:val="28"/>
        </w:rPr>
        <w:t>Рязанского муниципального района Рязанской области»</w:t>
      </w:r>
      <w:r w:rsidRPr="000C337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76BE9" w:rsidRPr="000C337E" w:rsidRDefault="00776BE9" w:rsidP="00776BE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37E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C337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0C337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принятия и подлежит опубликованию в «Информационном вестнике Окское сельского поселения» и на официальном сайте администрации муниципального образования – Окское сельское поселение.</w:t>
      </w:r>
    </w:p>
    <w:p w:rsidR="00776BE9" w:rsidRPr="000C337E" w:rsidRDefault="00776BE9" w:rsidP="00776BE9">
      <w:pPr>
        <w:pStyle w:val="af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C337E">
        <w:rPr>
          <w:rFonts w:ascii="Times New Roman" w:hAnsi="Times New Roman" w:cs="Times New Roman"/>
          <w:color w:val="auto"/>
          <w:sz w:val="28"/>
          <w:szCs w:val="28"/>
        </w:rPr>
        <w:t xml:space="preserve">3.Контроль за исполнением настоящего постановления </w:t>
      </w:r>
      <w:r w:rsidR="004D0D32" w:rsidRPr="000C337E">
        <w:rPr>
          <w:rFonts w:ascii="Times New Roman" w:hAnsi="Times New Roman" w:cs="Times New Roman"/>
          <w:color w:val="auto"/>
          <w:sz w:val="28"/>
          <w:szCs w:val="28"/>
        </w:rPr>
        <w:t>возложить на главного специалиста Р.А. Смурыгину.</w:t>
      </w:r>
    </w:p>
    <w:p w:rsidR="00776BE9" w:rsidRPr="000C337E" w:rsidRDefault="00776BE9" w:rsidP="00776BE9">
      <w:pPr>
        <w:pStyle w:val="af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6BE9" w:rsidRPr="000C337E" w:rsidRDefault="00776BE9" w:rsidP="001C4440">
      <w:pPr>
        <w:pStyle w:val="af0"/>
        <w:tabs>
          <w:tab w:val="left" w:pos="3544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C337E">
        <w:rPr>
          <w:rFonts w:ascii="Times New Roman" w:hAnsi="Times New Roman" w:cs="Times New Roman"/>
          <w:color w:val="auto"/>
          <w:sz w:val="28"/>
          <w:szCs w:val="28"/>
        </w:rPr>
        <w:t>Глава администрации                                                                        А.В. Трушин</w:t>
      </w:r>
    </w:p>
    <w:p w:rsidR="000C337E" w:rsidRDefault="000C337E" w:rsidP="000C337E">
      <w:pPr>
        <w:pStyle w:val="23"/>
        <w:shd w:val="clear" w:color="auto" w:fill="auto"/>
        <w:spacing w:before="0" w:after="0" w:line="240" w:lineRule="auto"/>
        <w:ind w:left="5103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к постановлению администрации МО – Окское сельское поселение от 13.09.2017 № 50</w:t>
      </w:r>
    </w:p>
    <w:p w:rsidR="00776BE9" w:rsidRDefault="00776BE9" w:rsidP="00776BE9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6BE9" w:rsidRDefault="00776BE9" w:rsidP="00776BE9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0D32" w:rsidRDefault="004D0D32" w:rsidP="00776BE9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A3C15" w:rsidRPr="00EF20AB" w:rsidRDefault="006E39C6" w:rsidP="006D47E8">
      <w:pPr>
        <w:pStyle w:val="2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r w:rsidR="00776BE9">
        <w:rPr>
          <w:rFonts w:ascii="Times New Roman" w:hAnsi="Times New Roman" w:cs="Times New Roman"/>
          <w:color w:val="auto"/>
          <w:sz w:val="24"/>
          <w:szCs w:val="24"/>
        </w:rPr>
        <w:t>ЫЙ</w:t>
      </w:r>
      <w:r w:rsidRPr="00EF20AB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</w:t>
      </w:r>
    </w:p>
    <w:p w:rsidR="00F22830" w:rsidRPr="00EF20AB" w:rsidRDefault="006E39C6" w:rsidP="007233B1">
      <w:pPr>
        <w:pStyle w:val="2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</w:t>
      </w:r>
    </w:p>
    <w:p w:rsidR="00FD27A6" w:rsidRPr="00EF20AB" w:rsidRDefault="00D143B1" w:rsidP="00FD27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>«</w:t>
      </w:r>
      <w:r w:rsidR="00FD27A6" w:rsidRPr="00EF20AB">
        <w:rPr>
          <w:rFonts w:ascii="Times New Roman" w:hAnsi="Times New Roman" w:cs="Times New Roman"/>
          <w:sz w:val="24"/>
          <w:szCs w:val="24"/>
        </w:rPr>
        <w:t>ПЕРЕДАЧА ЖИЛЫХ ПОМЕЩЕНИЙ, РАНЕЕ</w:t>
      </w:r>
    </w:p>
    <w:p w:rsidR="00FD27A6" w:rsidRPr="00EF20AB" w:rsidRDefault="00FD27A6" w:rsidP="00FD27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>ПРИВАТИЗИРОВАННЫХ ГРАЖДАНАМИ, В МУНИЦИПАЛЬНУЮ</w:t>
      </w:r>
    </w:p>
    <w:p w:rsidR="00CC3E14" w:rsidRPr="00EF20AB" w:rsidRDefault="00FD27A6" w:rsidP="00FD27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1D0">
        <w:rPr>
          <w:rFonts w:ascii="Times New Roman" w:hAnsi="Times New Roman" w:cs="Times New Roman"/>
          <w:sz w:val="24"/>
          <w:szCs w:val="24"/>
        </w:rPr>
        <w:t>СОБСТВЕННОСТЬ</w:t>
      </w:r>
      <w:r w:rsidR="006D47E8" w:rsidRPr="006D47E8">
        <w:rPr>
          <w:rFonts w:ascii="Times New Roman" w:hAnsi="Times New Roman" w:cs="Times New Roman"/>
          <w:sz w:val="24"/>
          <w:szCs w:val="24"/>
        </w:rPr>
        <w:t xml:space="preserve"> </w:t>
      </w:r>
      <w:r w:rsidR="006D47E8">
        <w:rPr>
          <w:rFonts w:ascii="Times New Roman" w:hAnsi="Times New Roman" w:cs="Times New Roman"/>
          <w:sz w:val="24"/>
          <w:szCs w:val="24"/>
        </w:rPr>
        <w:t>ОСКОГО СЕЛЬСКОГО ПОСЕЛЕНИЯ РЯЗАНСКОГО МУНИЦИПАЛЬНОГО РАЙОНА РЯЗАНСКОЙЙ ОБЛАСТИ</w:t>
      </w:r>
      <w:r w:rsidR="00D143B1" w:rsidRPr="006641D0">
        <w:rPr>
          <w:rFonts w:ascii="Times New Roman" w:hAnsi="Times New Roman" w:cs="Times New Roman"/>
          <w:i/>
          <w:sz w:val="24"/>
          <w:szCs w:val="24"/>
        </w:rPr>
        <w:t>»</w:t>
      </w:r>
    </w:p>
    <w:p w:rsidR="007233B1" w:rsidRPr="00EF20AB" w:rsidRDefault="007233B1" w:rsidP="007233B1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50D5" w:rsidRPr="00EF20AB" w:rsidRDefault="00E650D5" w:rsidP="007233B1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4BC9" w:rsidRPr="00EF20AB" w:rsidRDefault="00624BC9" w:rsidP="00624BC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Общие положения</w:t>
      </w:r>
    </w:p>
    <w:p w:rsidR="00624BC9" w:rsidRPr="00EF20AB" w:rsidRDefault="00624BC9" w:rsidP="00624BC9">
      <w:pPr>
        <w:pStyle w:val="23"/>
        <w:spacing w:before="0" w:after="0" w:line="240" w:lineRule="auto"/>
        <w:ind w:right="23" w:firstLine="567"/>
        <w:jc w:val="both"/>
        <w:rPr>
          <w:i/>
          <w:iCs/>
          <w:color w:val="auto"/>
        </w:rPr>
      </w:pPr>
    </w:p>
    <w:p w:rsidR="00624BC9" w:rsidRPr="008C7421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Предметом регулирования административного регламента предоставления муниципальной услуги «</w:t>
      </w:r>
      <w:r w:rsidR="00E4287F" w:rsidRPr="00EF20AB">
        <w:rPr>
          <w:rFonts w:ascii="Times New Roman" w:hAnsi="Times New Roman" w:cs="Times New Roman"/>
          <w:sz w:val="24"/>
          <w:szCs w:val="24"/>
        </w:rPr>
        <w:t xml:space="preserve">Передача жилых помещений, ранее приватизированных гражданами, в муниципальную </w:t>
      </w:r>
      <w:r w:rsidR="00776BE9" w:rsidRPr="00776BE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Окского сельского поселения </w:t>
      </w:r>
      <w:r w:rsidR="00776BE9" w:rsidRPr="00776BE9">
        <w:rPr>
          <w:rFonts w:ascii="Times New Roman" w:hAnsi="Times New Roman" w:cs="Times New Roman"/>
          <w:sz w:val="24"/>
          <w:szCs w:val="24"/>
        </w:rPr>
        <w:t>Рязанского муниципального</w:t>
      </w:r>
      <w:r w:rsidR="00776BE9" w:rsidRPr="008C7421">
        <w:rPr>
          <w:rFonts w:ascii="Times New Roman" w:hAnsi="Times New Roman" w:cs="Times New Roman"/>
          <w:sz w:val="24"/>
          <w:szCs w:val="24"/>
        </w:rPr>
        <w:t xml:space="preserve"> района Рязанской области</w:t>
      </w:r>
      <w:r w:rsidR="00776BE9">
        <w:rPr>
          <w:rFonts w:ascii="Times New Roman" w:hAnsi="Times New Roman" w:cs="Times New Roman"/>
          <w:sz w:val="24"/>
          <w:szCs w:val="24"/>
        </w:rPr>
        <w:t>»</w:t>
      </w:r>
      <w:r w:rsidRPr="00EF20AB">
        <w:rPr>
          <w:rFonts w:ascii="Times New Roman" w:hAnsi="Times New Roman" w:cs="Times New Roman"/>
          <w:bCs/>
          <w:sz w:val="24"/>
          <w:szCs w:val="24"/>
        </w:rPr>
        <w:t xml:space="preserve"> являются отношения, возникающие между физическими лицами и органом местного самоуправления </w:t>
      </w:r>
      <w:r w:rsidR="006D47E8">
        <w:rPr>
          <w:rFonts w:ascii="Times New Roman" w:hAnsi="Times New Roman" w:cs="Times New Roman"/>
          <w:bCs/>
          <w:sz w:val="24"/>
          <w:szCs w:val="24"/>
        </w:rPr>
        <w:t>Окского сельского поселения</w:t>
      </w:r>
      <w:r w:rsidR="008C7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0AB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 (далее – орган местного самоуправления), связанные с предоставлением муниципальной услуги «</w:t>
      </w:r>
      <w:r w:rsidR="00E4287F" w:rsidRPr="00EF20AB">
        <w:rPr>
          <w:rFonts w:ascii="Times New Roman" w:hAnsi="Times New Roman" w:cs="Times New Roman"/>
          <w:sz w:val="24"/>
          <w:szCs w:val="24"/>
        </w:rPr>
        <w:t xml:space="preserve">Передача жилых помещений, ранее приватизированных гражданами, в муниципальную </w:t>
      </w:r>
      <w:r w:rsidR="00E4287F" w:rsidRPr="008C7421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8C7421" w:rsidRPr="008C7421">
        <w:rPr>
          <w:rFonts w:ascii="Times New Roman" w:hAnsi="Times New Roman" w:cs="Times New Roman"/>
          <w:sz w:val="24"/>
          <w:szCs w:val="24"/>
        </w:rPr>
        <w:t>Окского сельского поселения Рязанского муниципального района Рязанской области</w:t>
      </w:r>
      <w:r w:rsidRPr="008C742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 «</w:t>
      </w:r>
      <w:r w:rsidR="00E4287F" w:rsidRPr="00EF20AB">
        <w:rPr>
          <w:rFonts w:ascii="Times New Roman" w:hAnsi="Times New Roman" w:cs="Times New Roman"/>
          <w:sz w:val="24"/>
          <w:szCs w:val="24"/>
        </w:rPr>
        <w:t xml:space="preserve">Передача жилых помещений, ранее приватизированных гражданами, в муниципальную собственность </w:t>
      </w:r>
      <w:r w:rsidR="008C7421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Pr="00EF20AB">
        <w:rPr>
          <w:rFonts w:ascii="Times New Roman" w:hAnsi="Times New Roman" w:cs="Times New Roman"/>
          <w:bCs/>
          <w:sz w:val="24"/>
          <w:szCs w:val="24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«</w:t>
      </w:r>
      <w:r w:rsidR="00E4287F" w:rsidRPr="00EF20AB">
        <w:rPr>
          <w:rFonts w:ascii="Times New Roman" w:hAnsi="Times New Roman" w:cs="Times New Roman"/>
          <w:sz w:val="24"/>
          <w:szCs w:val="24"/>
        </w:rPr>
        <w:t xml:space="preserve">Передача жилых помещений, ранее приватизированных гражданами, в муниципальную собственность </w:t>
      </w:r>
      <w:r w:rsidR="008C7421" w:rsidRPr="008C7421">
        <w:rPr>
          <w:rFonts w:ascii="Times New Roman" w:hAnsi="Times New Roman" w:cs="Times New Roman"/>
          <w:sz w:val="24"/>
          <w:szCs w:val="24"/>
        </w:rPr>
        <w:t>Окского сельского поселения</w:t>
      </w:r>
      <w:r w:rsidRPr="00EF20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421" w:rsidRPr="008C7421">
        <w:rPr>
          <w:rFonts w:ascii="Times New Roman" w:hAnsi="Times New Roman" w:cs="Times New Roman"/>
          <w:sz w:val="24"/>
          <w:szCs w:val="24"/>
        </w:rPr>
        <w:t>Рязанского муниципального района Рязанской области</w:t>
      </w:r>
      <w:r w:rsidR="008C7421" w:rsidRPr="00EF20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0AB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услуга), создания комфортных условий для получения результатов предоставления муниципальной услуги.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Административный регламент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при предоставлении муниципальной услуги.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624BC9" w:rsidRPr="00EF20AB" w:rsidRDefault="00624BC9" w:rsidP="00624BC9">
      <w:pPr>
        <w:pStyle w:val="23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AA3C15" w:rsidRPr="00EF20AB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Лица, имеющие право на получение муниципальной услуги</w:t>
      </w:r>
    </w:p>
    <w:p w:rsidR="00AA3C15" w:rsidRPr="00EF20AB" w:rsidRDefault="00AA3C15" w:rsidP="008756D0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4BC9" w:rsidRPr="00DB2374" w:rsidRDefault="00624BC9" w:rsidP="00DB2374">
      <w:pPr>
        <w:pStyle w:val="23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EF20AB">
        <w:rPr>
          <w:rFonts w:ascii="Times New Roman" w:hAnsi="Times New Roman" w:cs="Times New Roman"/>
          <w:color w:val="auto"/>
          <w:sz w:val="24"/>
          <w:szCs w:val="24"/>
        </w:rPr>
        <w:t xml:space="preserve">Заявителями в предоставлении муниципальной </w:t>
      </w:r>
      <w:r w:rsidR="00DB2374">
        <w:rPr>
          <w:rFonts w:ascii="Times New Roman" w:hAnsi="Times New Roman" w:cs="Times New Roman"/>
          <w:color w:val="auto"/>
          <w:sz w:val="24"/>
          <w:szCs w:val="24"/>
        </w:rPr>
        <w:t xml:space="preserve">услуги являются физические лица </w:t>
      </w:r>
      <w:r w:rsidRPr="00EF20AB">
        <w:rPr>
          <w:rFonts w:ascii="Times New Roman" w:hAnsi="Times New Roman" w:cs="Times New Roman"/>
          <w:color w:val="auto"/>
          <w:sz w:val="24"/>
          <w:szCs w:val="24"/>
        </w:rPr>
        <w:t>либо их уполномоченные представители, обратившиеся в орган, предоставляющий муниципальную услугу, либо в организацию, участвующую в предоставлении государственных и муниципальных услуг, с заявлением о предоставлении муниципальной услуги, выраженным в письменной форме</w:t>
      </w:r>
      <w:r w:rsidRPr="00EF20AB">
        <w:rPr>
          <w:rFonts w:ascii="Times New Roman" w:hAnsi="Times New Roman"/>
          <w:bCs/>
          <w:color w:val="auto"/>
          <w:sz w:val="24"/>
          <w:szCs w:val="24"/>
        </w:rPr>
        <w:t xml:space="preserve"> или с запросом о предоставлении муниципальной услуги (далее – запрос) с использованием Единого портала государственных и муниципальных услуг, Регионального портала государственных и муниципальных услуг Рязанской области (далее – ЕПГУ, РПГУ, вместе – Портал).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 xml:space="preserve">Представитель заявителя – физическое лицо, действующее от имени заявителя. Полномочия представителя заявителя при предоставлении муниципальной услуги подтверждаются доверенностью, за исключением лиц, имеющих право действовать без доверенности от имени заявителя. </w:t>
      </w:r>
    </w:p>
    <w:p w:rsidR="00624BC9" w:rsidRPr="00EF20AB" w:rsidRDefault="00624BC9" w:rsidP="00FD27A6">
      <w:pPr>
        <w:pStyle w:val="23"/>
        <w:spacing w:before="0" w:after="0"/>
        <w:ind w:right="2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4BC9" w:rsidRPr="00EF20AB" w:rsidRDefault="00624BC9" w:rsidP="00FD27A6">
      <w:pPr>
        <w:pStyle w:val="23"/>
        <w:spacing w:before="0" w:after="0"/>
        <w:ind w:right="2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0E59" w:rsidRPr="00EF20AB" w:rsidRDefault="00B10E59" w:rsidP="003A43BC">
      <w:pPr>
        <w:pStyle w:val="23"/>
        <w:numPr>
          <w:ilvl w:val="0"/>
          <w:numId w:val="4"/>
        </w:numPr>
        <w:spacing w:before="0" w:after="0"/>
        <w:ind w:right="23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Наименование муниципальной услуги</w:t>
      </w:r>
    </w:p>
    <w:p w:rsidR="007233B1" w:rsidRPr="00EF20AB" w:rsidRDefault="007233B1" w:rsidP="008756D0">
      <w:pPr>
        <w:pStyle w:val="2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Муниципальная услуга, предоставление которой регулируется Административным регламентом, именуется «</w:t>
      </w:r>
      <w:r w:rsidRPr="00EF20AB">
        <w:rPr>
          <w:rFonts w:ascii="Times New Roman" w:hAnsi="Times New Roman" w:cs="Times New Roman"/>
          <w:sz w:val="24"/>
          <w:szCs w:val="24"/>
        </w:rPr>
        <w:t xml:space="preserve">Передача жилых помещений, ранее приватизированных гражданами, в муниципальную собственность </w:t>
      </w:r>
      <w:r w:rsidR="00776BE9">
        <w:rPr>
          <w:rFonts w:ascii="Times New Roman" w:hAnsi="Times New Roman" w:cs="Times New Roman"/>
          <w:sz w:val="24"/>
          <w:szCs w:val="24"/>
        </w:rPr>
        <w:t xml:space="preserve">Окского сельского поселения </w:t>
      </w:r>
      <w:r w:rsidR="008C7421" w:rsidRPr="008C7421">
        <w:rPr>
          <w:rFonts w:ascii="Times New Roman" w:hAnsi="Times New Roman" w:cs="Times New Roman"/>
          <w:sz w:val="24"/>
          <w:szCs w:val="24"/>
        </w:rPr>
        <w:t>Рязанского муниципального района Рязанской области</w:t>
      </w:r>
      <w:r w:rsidRPr="00EF20AB">
        <w:rPr>
          <w:rFonts w:ascii="Times New Roman" w:hAnsi="Times New Roman" w:cs="Times New Roman"/>
          <w:i/>
          <w:sz w:val="24"/>
          <w:szCs w:val="24"/>
        </w:rPr>
        <w:t>)</w:t>
      </w:r>
      <w:r w:rsidRPr="00EF20A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24BC9" w:rsidRPr="00EF20AB" w:rsidRDefault="00624BC9" w:rsidP="008756D0">
      <w:pPr>
        <w:pStyle w:val="23"/>
        <w:spacing w:before="0" w:after="0"/>
        <w:ind w:right="2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4BC9" w:rsidRPr="00EF20AB" w:rsidRDefault="00624BC9" w:rsidP="00624BC9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Наименование структурного подразделения органа местного самоуправления, непосредственно предоставляющего муниципальную услугу, а также юридических лиц, участвующих в предоставлении муниципальной услуги.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осуществляется органом местного самоуправления </w:t>
      </w:r>
      <w:r w:rsidR="00776BE9">
        <w:rPr>
          <w:rFonts w:ascii="Times New Roman" w:hAnsi="Times New Roman" w:cs="Times New Roman"/>
          <w:bCs/>
          <w:sz w:val="24"/>
          <w:szCs w:val="24"/>
        </w:rPr>
        <w:t>Окского сельского поселения.</w:t>
      </w:r>
    </w:p>
    <w:p w:rsidR="00624BC9" w:rsidRPr="00EF20AB" w:rsidRDefault="00624BC9" w:rsidP="00624BC9">
      <w:pPr>
        <w:pStyle w:val="23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color w:val="auto"/>
          <w:sz w:val="24"/>
          <w:szCs w:val="24"/>
        </w:rPr>
        <w:t>Прием документов, необходимых для получения муниципальной услуги, и выдачу результата предоставления муниципальной услуги на бумажном носителе осуществляет 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 (далее –  Уполномоченная организация)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</w:t>
      </w:r>
      <w:r w:rsidR="00776BE9">
        <w:rPr>
          <w:rFonts w:ascii="Times New Roman" w:hAnsi="Times New Roman" w:cs="Times New Roman"/>
          <w:color w:val="auto"/>
          <w:sz w:val="24"/>
          <w:szCs w:val="24"/>
        </w:rPr>
        <w:t xml:space="preserve"> Окского сельского поселения</w:t>
      </w:r>
      <w:r w:rsidRPr="00EF20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 xml:space="preserve">Уполномоченная организация осуществляет выдачу результата предоставления муниципальной услуги на бумажном носителе в случае, если заявитель подал запрос </w:t>
      </w:r>
      <w:r w:rsidRPr="00EF20AB">
        <w:rPr>
          <w:rFonts w:ascii="Times New Roman" w:hAnsi="Times New Roman"/>
          <w:bCs/>
          <w:sz w:val="24"/>
          <w:szCs w:val="24"/>
        </w:rPr>
        <w:t>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– на бумажном носителе в многофункциональном центре.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 xml:space="preserve">Прием запросов в электронном виде, поступающих с Портала, </w:t>
      </w:r>
      <w:r w:rsidRPr="00EF20AB">
        <w:rPr>
          <w:rFonts w:ascii="Times New Roman" w:hAnsi="Times New Roman" w:cs="Times New Roman"/>
          <w:sz w:val="24"/>
          <w:szCs w:val="24"/>
        </w:rPr>
        <w:t xml:space="preserve">и выдачу результата предоставления муниципальной услуги по запросам, поступающим с Портала, </w:t>
      </w:r>
      <w:r w:rsidRPr="00EF20AB">
        <w:rPr>
          <w:rFonts w:ascii="Times New Roman" w:hAnsi="Times New Roman" w:cs="Times New Roman"/>
          <w:bCs/>
          <w:sz w:val="24"/>
          <w:szCs w:val="24"/>
        </w:rPr>
        <w:t>осуществляет Подразделение.</w:t>
      </w:r>
    </w:p>
    <w:p w:rsidR="00B10E59" w:rsidRPr="00EF20AB" w:rsidRDefault="00B10E59" w:rsidP="008756D0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24BC9" w:rsidRPr="00EF20AB" w:rsidRDefault="00624BC9" w:rsidP="008756D0">
      <w:pPr>
        <w:pStyle w:val="23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2830" w:rsidRPr="00EF20AB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Результат предоставления муниципальной услуги</w:t>
      </w:r>
    </w:p>
    <w:p w:rsidR="00F22830" w:rsidRPr="00EF20AB" w:rsidRDefault="00F22830" w:rsidP="008756D0">
      <w:pPr>
        <w:pStyle w:val="23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14E7" w:rsidRPr="00EF20AB" w:rsidRDefault="00FD27A6" w:rsidP="00804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заявителю:</w:t>
      </w:r>
    </w:p>
    <w:p w:rsidR="00FD27A6" w:rsidRPr="00EF20AB" w:rsidRDefault="00FD27A6" w:rsidP="00FD2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 xml:space="preserve">а) копии постановления администрации </w:t>
      </w:r>
      <w:r w:rsidRPr="00EF20A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Pr="00EF20AB">
        <w:rPr>
          <w:rFonts w:ascii="Times New Roman" w:hAnsi="Times New Roman" w:cs="Times New Roman"/>
          <w:sz w:val="24"/>
          <w:szCs w:val="24"/>
        </w:rPr>
        <w:t xml:space="preserve"> о приеме в муниципальную собственность жилого помещения, ранее приватизированного гражданами;</w:t>
      </w:r>
    </w:p>
    <w:p w:rsidR="00FD27A6" w:rsidRPr="00EF20AB" w:rsidRDefault="00FD27A6" w:rsidP="00FD2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 xml:space="preserve">б) </w:t>
      </w:r>
      <w:r w:rsidR="001E2729" w:rsidRPr="00EF20AB">
        <w:rPr>
          <w:rFonts w:ascii="Times New Roman" w:hAnsi="Times New Roman" w:cs="Times New Roman"/>
          <w:sz w:val="24"/>
          <w:szCs w:val="24"/>
        </w:rPr>
        <w:t>(направление) гражданину уведомления об отказе в приеме в муниципальную собственность жилого помещения.</w:t>
      </w:r>
    </w:p>
    <w:p w:rsidR="00FD27A6" w:rsidRPr="00EF20AB" w:rsidRDefault="00FD27A6" w:rsidP="00804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9C" w:rsidRPr="00EF20AB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Срок р</w:t>
      </w:r>
      <w:r w:rsidR="007233B1"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егистрации запроса заявителя</w:t>
      </w:r>
    </w:p>
    <w:p w:rsidR="00AA3C15" w:rsidRPr="00EF20AB" w:rsidRDefault="00AA3C15" w:rsidP="008756D0">
      <w:pPr>
        <w:pStyle w:val="3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3548" w:rsidRPr="00EF20AB" w:rsidRDefault="00FD52B0" w:rsidP="0000633D">
      <w:pPr>
        <w:pStyle w:val="23"/>
        <w:spacing w:before="0" w:after="0"/>
        <w:ind w:left="23" w:right="2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color w:val="auto"/>
          <w:sz w:val="24"/>
          <w:szCs w:val="24"/>
        </w:rPr>
        <w:t>Заявление(з</w:t>
      </w:r>
      <w:r w:rsidR="007A3548" w:rsidRPr="00EF20AB">
        <w:rPr>
          <w:rFonts w:ascii="Times New Roman" w:hAnsi="Times New Roman" w:cs="Times New Roman"/>
          <w:color w:val="auto"/>
          <w:sz w:val="24"/>
          <w:szCs w:val="24"/>
        </w:rPr>
        <w:t>апрос</w:t>
      </w:r>
      <w:r w:rsidRPr="00EF20A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A3548" w:rsidRPr="00EF20AB">
        <w:rPr>
          <w:rFonts w:ascii="Times New Roman" w:hAnsi="Times New Roman" w:cs="Times New Roman"/>
          <w:color w:val="auto"/>
          <w:sz w:val="24"/>
          <w:szCs w:val="24"/>
        </w:rPr>
        <w:t xml:space="preserve"> заявителя (представителя заявителя) о предоставлении муниципальной услуги регистрируется в Подразделении в срок не позднее 1 рабочего дня, следующего за днем поступления в Подразделение.</w:t>
      </w:r>
    </w:p>
    <w:p w:rsidR="00AA3C15" w:rsidRPr="00EF20AB" w:rsidRDefault="007A3548" w:rsidP="0000633D">
      <w:pPr>
        <w:pStyle w:val="23"/>
        <w:spacing w:before="0" w:after="0"/>
        <w:ind w:left="23" w:right="2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color w:val="auto"/>
          <w:sz w:val="24"/>
          <w:szCs w:val="24"/>
        </w:rPr>
        <w:t xml:space="preserve">Регистрация </w:t>
      </w:r>
      <w:r w:rsidR="00FD52B0" w:rsidRPr="00EF20AB">
        <w:rPr>
          <w:rFonts w:ascii="Times New Roman" w:hAnsi="Times New Roman" w:cs="Times New Roman"/>
          <w:color w:val="auto"/>
          <w:sz w:val="24"/>
          <w:szCs w:val="24"/>
        </w:rPr>
        <w:t>заявления(</w:t>
      </w:r>
      <w:r w:rsidRPr="00EF20AB">
        <w:rPr>
          <w:rFonts w:ascii="Times New Roman" w:hAnsi="Times New Roman" w:cs="Times New Roman"/>
          <w:color w:val="auto"/>
          <w:sz w:val="24"/>
          <w:szCs w:val="24"/>
        </w:rPr>
        <w:t>запроса</w:t>
      </w:r>
      <w:r w:rsidR="00FD52B0" w:rsidRPr="00EF20A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EF20AB">
        <w:rPr>
          <w:rFonts w:ascii="Times New Roman" w:hAnsi="Times New Roman" w:cs="Times New Roman"/>
          <w:color w:val="auto"/>
          <w:sz w:val="24"/>
          <w:szCs w:val="24"/>
        </w:rPr>
        <w:t xml:space="preserve"> заявителя (представителя заявителя) о предоставлении муниципальной услуги, переданного на бумажном носите</w:t>
      </w:r>
      <w:r w:rsidR="00D143B1" w:rsidRPr="00EF20AB">
        <w:rPr>
          <w:rFonts w:ascii="Times New Roman" w:hAnsi="Times New Roman" w:cs="Times New Roman"/>
          <w:color w:val="auto"/>
          <w:sz w:val="24"/>
          <w:szCs w:val="24"/>
        </w:rPr>
        <w:t>ле из Уполномоченной организации</w:t>
      </w:r>
      <w:r w:rsidRPr="00EF20AB">
        <w:rPr>
          <w:rFonts w:ascii="Times New Roman" w:hAnsi="Times New Roman" w:cs="Times New Roman"/>
          <w:color w:val="auto"/>
          <w:sz w:val="24"/>
          <w:szCs w:val="24"/>
        </w:rPr>
        <w:t xml:space="preserve"> в Подразделение, осуществляется в срок не позднее 1 рабочего дня, следующего за днем поступления в Подразделение.</w:t>
      </w:r>
    </w:p>
    <w:p w:rsidR="007233B1" w:rsidRPr="00EF20AB" w:rsidRDefault="007233B1" w:rsidP="008756D0">
      <w:pPr>
        <w:pStyle w:val="23"/>
        <w:spacing w:before="0" w:after="0"/>
        <w:ind w:left="20" w:right="2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D239C" w:rsidRPr="00EF20AB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Срок предоста</w:t>
      </w:r>
      <w:r w:rsidR="007233B1"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вления муниципальной услуги </w:t>
      </w:r>
    </w:p>
    <w:p w:rsidR="00776BE9" w:rsidRDefault="00776BE9" w:rsidP="001E2729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2729" w:rsidRPr="00EF20AB" w:rsidRDefault="001E2729" w:rsidP="001E2729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color w:val="auto"/>
          <w:sz w:val="24"/>
          <w:szCs w:val="24"/>
        </w:rPr>
        <w:t>Срок предоставления муниципальной услуги не должен превышать 15 рабочих дней со дня представления необходимых документов в уполномоченную организацию.</w:t>
      </w:r>
    </w:p>
    <w:p w:rsidR="00CF3776" w:rsidRPr="00EF20AB" w:rsidRDefault="001E2729" w:rsidP="001E2729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color w:val="auto"/>
          <w:sz w:val="24"/>
          <w:szCs w:val="24"/>
        </w:rPr>
        <w:t xml:space="preserve">При направлении заявления(запроса)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Уполномоченную организацию заявления(запроса) и документов, необходимых для предоставления муниципальной </w:t>
      </w:r>
      <w:r w:rsidRPr="00EF20AB">
        <w:rPr>
          <w:rFonts w:ascii="Times New Roman" w:hAnsi="Times New Roman" w:cs="Times New Roman"/>
          <w:color w:val="auto"/>
          <w:sz w:val="24"/>
          <w:szCs w:val="24"/>
        </w:rPr>
        <w:lastRenderedPageBreak/>
        <w:t>услуги (по дате регистрации).</w:t>
      </w:r>
    </w:p>
    <w:p w:rsidR="006A14E7" w:rsidRPr="00EF20AB" w:rsidRDefault="006A14E7" w:rsidP="006A14E7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8743F" w:rsidRPr="00EF20AB" w:rsidRDefault="006E39C6" w:rsidP="0038743F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Рязанской области и муниципальными правовыми актами для предоставления муниципальной услуги, услуг, необходимых и обязательных для ее предоставления, подлежащих представлению заявителем (представителем заявителя), способы их получения заявителем (представителем заявителя), в том числе в электронной форме, и порядок их представления</w:t>
      </w:r>
    </w:p>
    <w:p w:rsidR="006A14E7" w:rsidRPr="00EF20AB" w:rsidRDefault="006A14E7" w:rsidP="008756D0">
      <w:pPr>
        <w:pStyle w:val="23"/>
        <w:shd w:val="clear" w:color="auto" w:fill="auto"/>
        <w:spacing w:before="0" w:after="0" w:line="240" w:lineRule="auto"/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</w:pP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Для предоставления муниципальной услуги заявитель подает заявление</w:t>
      </w:r>
      <w:r w:rsidR="00776BE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(запрос) (Приложение N 1 к Административному регламенту) в Уполномоченную организацию, которое подписывается всеми собственниками, в том числе признанными судом ограниченно дееспособными и несовершеннолетними, достигшими возраста 14 лет, и представляет следующие документы:</w:t>
      </w: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1) копии документов, удостоверяющих личность собственников, передающих жилое помещение в муниципальную собственность;</w:t>
      </w: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2) справку органа, осуществляющего регистрацию граждан по месту жительства, о лицах, проживающих в жилом помещении;</w:t>
      </w:r>
    </w:p>
    <w:p w:rsidR="001E2729" w:rsidRPr="00EF20AB" w:rsidRDefault="001E2729" w:rsidP="00CD050F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3) выписки из Единого государственного реестра </w:t>
      </w:r>
      <w:r w:rsidR="00CD050F"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недвижимости </w:t>
      </w: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об отсутствии обременений, ограничений, арестов, наложенных на передаваемое жилое помещение, и об отсутствии зарегистрированных прав всех собственников на жилые помещения;</w:t>
      </w:r>
    </w:p>
    <w:p w:rsidR="001E2729" w:rsidRPr="00EF20AB" w:rsidRDefault="001E2729" w:rsidP="00CD050F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4) справки об отсутствии обременений, ограничений, арестов, наложенных на передаваемое жилое помещен</w:t>
      </w:r>
      <w:r w:rsidR="00CD050F"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ные</w:t>
      </w: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5) договор передачи жилого помещения в собственность граждан (на всех собственников);</w:t>
      </w:r>
    </w:p>
    <w:p w:rsidR="001E2729" w:rsidRPr="00EF20AB" w:rsidRDefault="001E2729" w:rsidP="00CD050F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6) справкио зарегистрированных правах всех собственников на жилые помещения</w:t>
      </w:r>
      <w:r w:rsidR="00CD050F"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7) технический план помещения или технический паспорт жилого помещения, кадастровый паспорт помещения;</w:t>
      </w: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8) 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собственника;</w:t>
      </w: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9) решение собственников, определяющее будущего нанимателя передаваемого жилого помещения;</w:t>
      </w: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10) акт обследования жилого помещения, составленный комиссией, состав которой утверждается постановле</w:t>
      </w:r>
      <w:r w:rsidR="00994CCB"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нием </w:t>
      </w:r>
      <w:r w:rsidR="00994CCB" w:rsidRPr="00776BE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администрации </w:t>
      </w:r>
      <w:r w:rsidR="00776BE9" w:rsidRPr="00776BE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Окского сельского поселения </w:t>
      </w:r>
      <w:r w:rsidR="00776BE9" w:rsidRPr="00776BE9">
        <w:rPr>
          <w:rFonts w:ascii="Times New Roman" w:hAnsi="Times New Roman" w:cs="Times New Roman"/>
          <w:i/>
          <w:sz w:val="24"/>
          <w:szCs w:val="24"/>
        </w:rPr>
        <w:t>Рязанского</w:t>
      </w:r>
      <w:r w:rsidR="00776BE9" w:rsidRPr="008C7421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11) отчет об оценке рыночной стоимости жилого помещения;</w:t>
      </w:r>
    </w:p>
    <w:p w:rsidR="006A14E7" w:rsidRPr="00EF20AB" w:rsidRDefault="001E2729" w:rsidP="001E2729">
      <w:pPr>
        <w:pStyle w:val="23"/>
        <w:tabs>
          <w:tab w:val="left" w:pos="730"/>
        </w:tabs>
        <w:spacing w:before="0" w:after="0"/>
        <w:ind w:right="23" w:firstLine="709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12) документ, подтверждающий полномочия представителя заявителя, в случаях, если передача жилого помещения в муниципал</w:t>
      </w:r>
      <w:r w:rsidR="00994CCB"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ьную собственность </w:t>
      </w:r>
      <w:r w:rsidR="00776BE9" w:rsidRPr="00776BE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Окского сельского поселения </w:t>
      </w:r>
      <w:r w:rsidR="00776BE9" w:rsidRPr="00776BE9">
        <w:rPr>
          <w:rFonts w:ascii="Times New Roman" w:hAnsi="Times New Roman" w:cs="Times New Roman"/>
          <w:i/>
          <w:sz w:val="24"/>
          <w:szCs w:val="24"/>
        </w:rPr>
        <w:t>Рязанского</w:t>
      </w:r>
      <w:r w:rsidR="00776BE9" w:rsidRPr="008C7421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оформляется доверенным лицом собственника жилого помещения.</w:t>
      </w:r>
    </w:p>
    <w:p w:rsidR="00624BC9" w:rsidRPr="00EF20AB" w:rsidRDefault="00624BC9" w:rsidP="00624BC9">
      <w:pPr>
        <w:pStyle w:val="23"/>
        <w:spacing w:before="0" w:after="0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F20A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Заявление о предоставлении муниципальной услуги может быть подано в электронной форме с использованием Портала. В бумажном виде форма заявления может быть получена заявителем (представителем заявителя) непосредственно в Подразделении или Уполномоченной организации.</w:t>
      </w:r>
    </w:p>
    <w:p w:rsidR="001E2729" w:rsidRPr="00EF20AB" w:rsidRDefault="001E2729" w:rsidP="001E2729">
      <w:pPr>
        <w:pStyle w:val="23"/>
        <w:tabs>
          <w:tab w:val="left" w:pos="730"/>
        </w:tabs>
        <w:spacing w:before="0" w:after="0"/>
        <w:ind w:right="23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624BC9" w:rsidRPr="00EF20AB" w:rsidRDefault="00624BC9" w:rsidP="001E2729">
      <w:pPr>
        <w:pStyle w:val="23"/>
        <w:tabs>
          <w:tab w:val="left" w:pos="730"/>
        </w:tabs>
        <w:spacing w:before="0" w:after="0"/>
        <w:ind w:right="23"/>
        <w:jc w:val="both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AA3C15" w:rsidRPr="00EF20AB" w:rsidRDefault="006E39C6" w:rsidP="008756D0">
      <w:pPr>
        <w:pStyle w:val="23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</w:t>
      </w: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также способы их получения заявителем (представителем заявителя), в том числе в электронной форме, порядок их представления</w:t>
      </w:r>
    </w:p>
    <w:p w:rsidR="00776BE9" w:rsidRDefault="00776BE9" w:rsidP="00623C44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</w:p>
    <w:p w:rsidR="00E4287F" w:rsidRPr="00EF20AB" w:rsidRDefault="00E4287F" w:rsidP="00623C44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По собственной инициативе заявитель может представить следующие документы:</w:t>
      </w:r>
    </w:p>
    <w:p w:rsidR="00DB6DC7" w:rsidRPr="00DB2374" w:rsidRDefault="00E3763B" w:rsidP="00DB2374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B050"/>
        </w:rPr>
      </w:pPr>
      <w:r w:rsidRPr="00EF20AB">
        <w:rPr>
          <w:rFonts w:ascii="Times New Roman" w:hAnsi="Times New Roman" w:cs="Times New Roman"/>
          <w:color w:val="auto"/>
        </w:rPr>
        <w:t xml:space="preserve">- </w:t>
      </w:r>
      <w:r w:rsidR="00994CCB" w:rsidRPr="00EF20AB">
        <w:rPr>
          <w:rFonts w:ascii="Times New Roman" w:hAnsi="Times New Roman" w:cs="Times New Roman"/>
          <w:color w:val="auto"/>
        </w:rPr>
        <w:t xml:space="preserve"> </w:t>
      </w:r>
      <w:r w:rsidR="00994CCB" w:rsidRPr="00776BE9">
        <w:rPr>
          <w:rFonts w:ascii="Times New Roman" w:hAnsi="Times New Roman" w:cs="Times New Roman"/>
          <w:color w:val="auto"/>
        </w:rPr>
        <w:t xml:space="preserve">выписки из </w:t>
      </w:r>
      <w:r w:rsidR="00DB2374" w:rsidRPr="00776BE9">
        <w:rPr>
          <w:rFonts w:ascii="Times New Roman" w:hAnsi="Times New Roman" w:cs="Times New Roman"/>
          <w:color w:val="auto"/>
        </w:rPr>
        <w:t>ЕГРН об основных характеристиках и зарегистрированных правах на объект недвижимости</w:t>
      </w:r>
      <w:r w:rsidR="00DB2374">
        <w:rPr>
          <w:rFonts w:ascii="Times New Roman" w:hAnsi="Times New Roman" w:cs="Times New Roman"/>
          <w:color w:val="00B050"/>
        </w:rPr>
        <w:t xml:space="preserve"> (</w:t>
      </w:r>
      <w:r w:rsidR="00994CCB" w:rsidRPr="00EF20AB">
        <w:rPr>
          <w:rFonts w:ascii="Times New Roman" w:hAnsi="Times New Roman" w:cs="Times New Roman"/>
          <w:color w:val="auto"/>
        </w:rPr>
        <w:t>об отсутствии обременений, ограничений, арестов, наложенных на передаваемое жилое помещение, и об отсутствии зарегистрированных прав всех собственников на жилые помещения</w:t>
      </w:r>
      <w:r w:rsidR="00DB2374">
        <w:rPr>
          <w:rFonts w:ascii="Times New Roman" w:hAnsi="Times New Roman" w:cs="Times New Roman"/>
          <w:color w:val="auto"/>
        </w:rPr>
        <w:t>)</w:t>
      </w:r>
      <w:r w:rsidR="00994CCB" w:rsidRPr="00EF20AB">
        <w:rPr>
          <w:rFonts w:ascii="Times New Roman" w:hAnsi="Times New Roman" w:cs="Times New Roman"/>
          <w:color w:val="auto"/>
        </w:rPr>
        <w:t>;</w:t>
      </w:r>
    </w:p>
    <w:p w:rsidR="00994CCB" w:rsidRPr="00EF20AB" w:rsidRDefault="00994CCB" w:rsidP="00623C44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-договор передачи жилого помещения в собственность граждан (на всех собственников);</w:t>
      </w:r>
    </w:p>
    <w:p w:rsidR="00994CCB" w:rsidRPr="00EF20AB" w:rsidRDefault="00994CCB" w:rsidP="00623C44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i/>
          <w:color w:val="auto"/>
        </w:rPr>
      </w:pPr>
      <w:r w:rsidRPr="00EF20AB">
        <w:rPr>
          <w:rFonts w:ascii="Times New Roman" w:hAnsi="Times New Roman" w:cs="Times New Roman"/>
          <w:color w:val="auto"/>
        </w:rPr>
        <w:t xml:space="preserve">- акт обследования жилого помещения, составленный комиссией, состав которой утверждается постановлением администрации </w:t>
      </w:r>
      <w:r w:rsidR="00776BE9" w:rsidRPr="00776BE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Окского сельского поселения </w:t>
      </w:r>
      <w:r w:rsidR="00776BE9" w:rsidRPr="00776BE9">
        <w:rPr>
          <w:rFonts w:ascii="Times New Roman" w:hAnsi="Times New Roman" w:cs="Times New Roman"/>
          <w:i/>
        </w:rPr>
        <w:t>Рязанского</w:t>
      </w:r>
      <w:r w:rsidR="00776BE9" w:rsidRPr="008C7421">
        <w:rPr>
          <w:rFonts w:ascii="Times New Roman" w:hAnsi="Times New Roman" w:cs="Times New Roman"/>
        </w:rPr>
        <w:t xml:space="preserve"> муниципального района Рязанской области</w:t>
      </w:r>
      <w:r w:rsidRPr="00EF20AB">
        <w:rPr>
          <w:rFonts w:ascii="Times New Roman" w:hAnsi="Times New Roman" w:cs="Times New Roman"/>
          <w:i/>
          <w:color w:val="auto"/>
        </w:rPr>
        <w:t>.</w:t>
      </w:r>
    </w:p>
    <w:p w:rsidR="00E3763B" w:rsidRPr="00EF20AB" w:rsidRDefault="00E3763B" w:rsidP="00E3763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16146F" w:rsidRPr="00EF20AB" w:rsidRDefault="0016146F" w:rsidP="00624BC9">
      <w:pPr>
        <w:pStyle w:val="af"/>
        <w:widowControl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EF20AB">
        <w:rPr>
          <w:rFonts w:ascii="Times New Roman" w:hAnsi="Times New Roman" w:cs="Times New Roman"/>
          <w:b/>
          <w:i/>
          <w:color w:val="auto"/>
        </w:rPr>
        <w:t>Исчерпывающий перечень оснований для отказа в приеме документов, необходимых для муниципальной услуги</w:t>
      </w:r>
    </w:p>
    <w:p w:rsidR="0016146F" w:rsidRPr="00EF20AB" w:rsidRDefault="0016146F" w:rsidP="0016146F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16146F" w:rsidRPr="00EF20AB" w:rsidRDefault="0016146F" w:rsidP="00D304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94CCB" w:rsidRPr="00EF20AB" w:rsidRDefault="00994CCB" w:rsidP="00994C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не представлен документ, удостоверяющий личность заявителя;</w:t>
      </w:r>
    </w:p>
    <w:p w:rsidR="00E3763B" w:rsidRPr="00EF20AB" w:rsidRDefault="00994CCB" w:rsidP="00994C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не представлен документ, подтверждающий полномочия представителя заявителя.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несоответствие перечня документов, предоставленных заявителем, исчерпывающему перечню документов, необходимых для предоставления муниципальной услуги в соответствии с Административным регламентом.</w:t>
      </w:r>
    </w:p>
    <w:p w:rsidR="00624BC9" w:rsidRPr="00EF20AB" w:rsidRDefault="00624BC9" w:rsidP="00994C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CF20C2" w:rsidRPr="00EF20AB" w:rsidRDefault="00CF20C2" w:rsidP="00624BC9">
      <w:pPr>
        <w:pStyle w:val="af"/>
        <w:widowControl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EF20AB">
        <w:rPr>
          <w:rFonts w:ascii="Times New Roman" w:hAnsi="Times New Roman" w:cs="Times New Roman"/>
          <w:b/>
          <w:i/>
          <w:color w:val="auto"/>
        </w:rPr>
        <w:t>Перечень оснований для приостановления или отказа в предоставлении муниципальной услуги</w:t>
      </w:r>
    </w:p>
    <w:p w:rsidR="00F9782B" w:rsidRPr="00EF20AB" w:rsidRDefault="00F9782B" w:rsidP="008756D0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8237A7" w:rsidRPr="00EF20AB" w:rsidRDefault="00A34579" w:rsidP="00A3457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Исчерпывающий перечень оснований для отказа в предоставлении муниципальной услуги:</w:t>
      </w:r>
    </w:p>
    <w:p w:rsidR="00994CCB" w:rsidRPr="00EF20AB" w:rsidRDefault="00994CCB" w:rsidP="00994C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не представлены документы, указанные в исчерпывающем перечне документов, необходимых для предоставления муниципальной услуги, за исключением документов, которые заявитель вправе предоставить по собственной инициативе;</w:t>
      </w:r>
    </w:p>
    <w:p w:rsidR="00994CCB" w:rsidRPr="00EF20AB" w:rsidRDefault="00994CCB" w:rsidP="00994C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представленные заявителем документы содержат неполную или неточную информацию;</w:t>
      </w:r>
    </w:p>
    <w:p w:rsidR="00E3763B" w:rsidRPr="00EF20AB" w:rsidRDefault="00994CCB" w:rsidP="00994C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отсутствие у заявителя права на получение муниципальной услуги в соответствии с действующим законодательством.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основаниям: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некорректное (неполное либо неправильное) заполнение обязательных полей в форме запроса;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содержание противоречивых сведений в представленных Документах и запросе;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предоставление нечитаемых Документов (файлы, содержащие Документы, повреждены или содержащуюся в них информацию не удается прочитать);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- неподтверждение в результате проверки подлинности электронной подписи, используемой для подписания документов заявителем или представителем заявителя.</w:t>
      </w:r>
    </w:p>
    <w:p w:rsidR="0038743F" w:rsidRPr="00EF20AB" w:rsidRDefault="0038743F" w:rsidP="0038743F">
      <w:pPr>
        <w:pStyle w:val="23"/>
        <w:spacing w:before="0" w:after="0" w:line="240" w:lineRule="auto"/>
        <w:ind w:right="23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color w:val="auto"/>
          <w:sz w:val="24"/>
          <w:szCs w:val="24"/>
        </w:rPr>
        <w:t>Неполучение (несвоевременное получение) документов, запрошенных в соответствии с договорами о межведомственном и межуровневом взаимодействии, не может являться основанием для отказа в предоставлении муниципальной услуги.</w:t>
      </w:r>
    </w:p>
    <w:p w:rsidR="0038743F" w:rsidRPr="00EF20AB" w:rsidRDefault="0038743F" w:rsidP="00624BC9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624BC9" w:rsidRPr="00EF20AB" w:rsidRDefault="00624BC9" w:rsidP="00994C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994CCB" w:rsidRPr="00EF20AB" w:rsidRDefault="00994CCB" w:rsidP="00994CC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4D3744" w:rsidRPr="00EF20AB" w:rsidRDefault="004D3744" w:rsidP="00624BC9">
      <w:pPr>
        <w:pStyle w:val="af"/>
        <w:widowControl/>
        <w:numPr>
          <w:ilvl w:val="0"/>
          <w:numId w:val="4"/>
        </w:numPr>
        <w:autoSpaceDE w:val="0"/>
        <w:autoSpaceDN w:val="0"/>
        <w:adjustRightInd w:val="0"/>
        <w:contextualSpacing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EF20AB">
        <w:rPr>
          <w:rFonts w:ascii="Times New Roman" w:hAnsi="Times New Roman" w:cs="Times New Roman"/>
          <w:b/>
          <w:i/>
          <w:color w:val="auto"/>
        </w:rPr>
        <w:t>Порядок, размер и основания взимания государственной</w:t>
      </w:r>
    </w:p>
    <w:p w:rsidR="004D3744" w:rsidRPr="00EF20AB" w:rsidRDefault="004D3744" w:rsidP="008756D0">
      <w:pPr>
        <w:pStyle w:val="af"/>
        <w:widowControl/>
        <w:autoSpaceDE w:val="0"/>
        <w:autoSpaceDN w:val="0"/>
        <w:adjustRightInd w:val="0"/>
        <w:contextualSpacing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EF20AB">
        <w:rPr>
          <w:rFonts w:ascii="Times New Roman" w:hAnsi="Times New Roman" w:cs="Times New Roman"/>
          <w:b/>
          <w:i/>
          <w:color w:val="auto"/>
        </w:rPr>
        <w:t>пошлины или иной платы, взимаемой за предоставление</w:t>
      </w:r>
    </w:p>
    <w:p w:rsidR="004D3744" w:rsidRPr="00EF20AB" w:rsidRDefault="004D3744" w:rsidP="008756D0">
      <w:pPr>
        <w:widowControl/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EF20AB">
        <w:rPr>
          <w:rFonts w:ascii="Times New Roman" w:hAnsi="Times New Roman" w:cs="Times New Roman"/>
          <w:b/>
          <w:i/>
          <w:color w:val="auto"/>
        </w:rPr>
        <w:t>муниципальной услуги</w:t>
      </w:r>
    </w:p>
    <w:p w:rsidR="00740378" w:rsidRPr="00EF20AB" w:rsidRDefault="00740378" w:rsidP="0074037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A308AF" w:rsidRPr="00EF20AB" w:rsidRDefault="00740378" w:rsidP="00783BEB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lastRenderedPageBreak/>
        <w:t>Взимание платы за предоставление муниципальной услуги «</w:t>
      </w:r>
      <w:r w:rsidR="002C3E9C" w:rsidRPr="00EF20AB">
        <w:rPr>
          <w:rFonts w:ascii="Times New Roman" w:hAnsi="Times New Roman" w:cs="Times New Roman"/>
          <w:color w:val="auto"/>
        </w:rPr>
        <w:t xml:space="preserve">Передача жилых помещений, ранее приватизированных гражданами, в муниципальную собственность </w:t>
      </w:r>
      <w:r w:rsidR="00776BE9" w:rsidRPr="00776BE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Окского сельского поселения </w:t>
      </w:r>
      <w:r w:rsidR="00776BE9" w:rsidRPr="00776BE9">
        <w:rPr>
          <w:rFonts w:ascii="Times New Roman" w:hAnsi="Times New Roman" w:cs="Times New Roman"/>
          <w:i/>
        </w:rPr>
        <w:t>Рязанского</w:t>
      </w:r>
      <w:r w:rsidR="00776BE9" w:rsidRPr="008C7421">
        <w:rPr>
          <w:rFonts w:ascii="Times New Roman" w:hAnsi="Times New Roman" w:cs="Times New Roman"/>
        </w:rPr>
        <w:t xml:space="preserve"> муниципального района Рязанской области</w:t>
      </w:r>
      <w:r w:rsidR="00776BE9" w:rsidRPr="00EF20AB">
        <w:rPr>
          <w:rFonts w:ascii="Times New Roman" w:hAnsi="Times New Roman" w:cs="Times New Roman"/>
          <w:color w:val="auto"/>
        </w:rPr>
        <w:t xml:space="preserve"> </w:t>
      </w:r>
      <w:r w:rsidRPr="00EF20AB">
        <w:rPr>
          <w:rFonts w:ascii="Times New Roman" w:hAnsi="Times New Roman" w:cs="Times New Roman"/>
          <w:color w:val="auto"/>
        </w:rPr>
        <w:t>нормативными п</w:t>
      </w:r>
      <w:r w:rsidR="00CB63E8" w:rsidRPr="00EF20AB">
        <w:rPr>
          <w:rFonts w:ascii="Times New Roman" w:hAnsi="Times New Roman" w:cs="Times New Roman"/>
          <w:color w:val="auto"/>
        </w:rPr>
        <w:t>равовыми актами не предусмотрено.</w:t>
      </w:r>
    </w:p>
    <w:p w:rsidR="009E2815" w:rsidRPr="00EF20AB" w:rsidRDefault="009E2815" w:rsidP="00783BEB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624BC9" w:rsidRPr="00EF20AB" w:rsidRDefault="00624BC9" w:rsidP="00624BC9">
      <w:pPr>
        <w:pStyle w:val="af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i/>
          <w:color w:val="auto"/>
        </w:rPr>
      </w:pPr>
      <w:r w:rsidRPr="00EF20AB">
        <w:rPr>
          <w:rFonts w:ascii="Times New Roman" w:eastAsiaTheme="minorEastAsia" w:hAnsi="Times New Roman" w:cs="Times New Roman"/>
          <w:b/>
          <w:i/>
          <w:color w:val="auto"/>
        </w:rPr>
        <w:t>Оказание услуги в электронной форме:</w:t>
      </w:r>
    </w:p>
    <w:p w:rsidR="00624BC9" w:rsidRPr="00EF20AB" w:rsidRDefault="00624BC9" w:rsidP="00624BC9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624BC9" w:rsidRPr="00EF20AB" w:rsidRDefault="00624BC9" w:rsidP="00624BC9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</w:rPr>
      </w:pPr>
      <w:r w:rsidRPr="00EF20AB">
        <w:rPr>
          <w:rFonts w:ascii="Times New Roman" w:eastAsiaTheme="minorEastAsia" w:hAnsi="Times New Roman" w:cs="Times New Roman"/>
          <w:color w:val="auto"/>
        </w:rPr>
        <w:t>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(ЕСИА) заявителям (физическим лицам).</w:t>
      </w:r>
    </w:p>
    <w:p w:rsidR="00624BC9" w:rsidRPr="00EF20AB" w:rsidRDefault="00624BC9" w:rsidP="00624BC9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</w:rPr>
      </w:pPr>
      <w:r w:rsidRPr="00EF20AB">
        <w:rPr>
          <w:rFonts w:ascii="Times New Roman" w:eastAsiaTheme="minorEastAsia" w:hAnsi="Times New Roman" w:cs="Times New Roman"/>
          <w:color w:val="auto"/>
        </w:rPr>
        <w:t>Для получения муниципальной услуги заявитель направляет запрос (по форме, установленной Приложением к административному регламенту), электронные документы, электронные копии и (или) электронные образы бумажных документов (в т.ч.</w:t>
      </w:r>
      <w:r w:rsidRPr="00EF20AB">
        <w:rPr>
          <w:rFonts w:ascii="Times New Roman" w:hAnsi="Times New Roman" w:cs="Times New Roman"/>
          <w:color w:val="auto"/>
        </w:rPr>
        <w:t xml:space="preserve"> полученные путем сканирования) </w:t>
      </w:r>
      <w:r w:rsidRPr="00EF20AB">
        <w:rPr>
          <w:rFonts w:ascii="Times New Roman" w:eastAsiaTheme="minorEastAsia" w:hAnsi="Times New Roman" w:cs="Times New Roman"/>
          <w:color w:val="auto"/>
        </w:rPr>
        <w:t>(далее – Документы), подлежащие предоставлению заявителем, с использованием Портала, в установленном порядке.</w:t>
      </w:r>
    </w:p>
    <w:p w:rsidR="00624BC9" w:rsidRPr="00EF20AB" w:rsidRDefault="00624BC9" w:rsidP="00624BC9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auto"/>
        </w:rPr>
      </w:pPr>
      <w:r w:rsidRPr="00EF20AB">
        <w:rPr>
          <w:rFonts w:ascii="Times New Roman" w:eastAsiaTheme="minorEastAsia" w:hAnsi="Times New Roman" w:cs="Times New Roman"/>
          <w:color w:val="auto"/>
        </w:rPr>
        <w:t>Формирование запроса осуществляется посредством заполнения электронной формы запроса наПортала без необходимости дополнительной подачи запроса в какой-либо иной форме.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>К запросу, подаваемому с использованием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>Документы, подаваемые вместе с запросом с использованием Портала должны соответствовать следующим требованиям:</w:t>
      </w:r>
    </w:p>
    <w:p w:rsidR="00624BC9" w:rsidRPr="00EF20AB" w:rsidRDefault="00624BC9" w:rsidP="00624BC9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документы предоставляются с сохранением всех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624BC9" w:rsidRPr="00EF20AB" w:rsidRDefault="00624BC9" w:rsidP="00624BC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pdf, doc, docx (для документов с текстовым содержанием);</w:t>
      </w:r>
    </w:p>
    <w:p w:rsidR="00624BC9" w:rsidRPr="00EF20AB" w:rsidRDefault="00624BC9" w:rsidP="00624BC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pdf, jpeg (для документов с графическим содержанием);</w:t>
      </w:r>
    </w:p>
    <w:p w:rsidR="00624BC9" w:rsidRPr="00EF20AB" w:rsidRDefault="00624BC9" w:rsidP="00624BC9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документы формируются в виде отдельных файлов;</w:t>
      </w:r>
    </w:p>
    <w:p w:rsidR="00624BC9" w:rsidRPr="00EF20AB" w:rsidRDefault="00624BC9" w:rsidP="00624BC9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документ, состоящий из нескольких листов, должен быть объединен в один файл;</w:t>
      </w:r>
    </w:p>
    <w:p w:rsidR="00624BC9" w:rsidRPr="00EF20AB" w:rsidRDefault="00624BC9" w:rsidP="00624BC9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количество листов документа в электронном виде должно соответствовать количеству листов документа на бумажном носителе.</w:t>
      </w:r>
    </w:p>
    <w:p w:rsidR="00624BC9" w:rsidRPr="00EF20AB" w:rsidRDefault="00624BC9" w:rsidP="00624BC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5) сканирование документов осуществляется:</w:t>
      </w:r>
    </w:p>
    <w:p w:rsidR="00624BC9" w:rsidRPr="00EF20AB" w:rsidRDefault="00624BC9" w:rsidP="00624BC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непосредственно с оригинала документа в масштабе 1:1 (не допускается сканирование с копий) с разрешением не менее 300 dpi;</w:t>
      </w:r>
    </w:p>
    <w:p w:rsidR="00624BC9" w:rsidRPr="00EF20AB" w:rsidRDefault="00624BC9" w:rsidP="00624BC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в черно-белом режиме при отсутствии в документе графических изображений;</w:t>
      </w:r>
    </w:p>
    <w:p w:rsidR="00624BC9" w:rsidRPr="00EF20AB" w:rsidRDefault="00624BC9" w:rsidP="00624BC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в режиме полной цветопередачи при наличии в документе цветных графических изображений либо цветного текста;</w:t>
      </w:r>
    </w:p>
    <w:p w:rsidR="00624BC9" w:rsidRPr="00EF20AB" w:rsidRDefault="00624BC9" w:rsidP="00624BC9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в режиме «оттенки серого» при наличии в документе изображений, отличных от цветного изображения.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>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>В случае если документы формируются с применением специализированного программного обеспечения в форме электронного документа (без воспроизведения на бумажном носителе), такой электронный документ заверяется электронной подписью лица (организации, органа власти), выдавшего (подписавшего) документ.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>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>Заявитель обеспечивает соответствие содержания электронной копии содержанию подлинника документа.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0AB">
        <w:rPr>
          <w:rFonts w:ascii="Times New Roman" w:hAnsi="Times New Roman" w:cs="Times New Roman"/>
          <w:sz w:val="24"/>
          <w:szCs w:val="24"/>
        </w:rPr>
        <w:t xml:space="preserve">После заполнения заявителем каждого из полей электронной формы запроса осуществляется форматно-логическая проверка сформированного запроса. При выявлении </w:t>
      </w:r>
      <w:r w:rsidRPr="00EF20AB">
        <w:rPr>
          <w:rFonts w:ascii="Times New Roman" w:hAnsi="Times New Roman" w:cs="Times New Roman"/>
          <w:sz w:val="24"/>
          <w:szCs w:val="24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24BC9" w:rsidRPr="00EF20AB" w:rsidRDefault="00624BC9" w:rsidP="00624BC9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</w:rPr>
      </w:pPr>
      <w:r w:rsidRPr="00EF20AB">
        <w:rPr>
          <w:rFonts w:ascii="Times New Roman" w:eastAsiaTheme="minorEastAsia" w:hAnsi="Times New Roman" w:cs="Times New Roman"/>
          <w:color w:val="auto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24BC9" w:rsidRPr="00EF20AB" w:rsidRDefault="00624BC9" w:rsidP="00624BC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  <w:r w:rsidRPr="00EF20AB">
        <w:rPr>
          <w:rFonts w:ascii="Times New Roman" w:eastAsiaTheme="minorEastAsia" w:hAnsi="Times New Roman" w:cs="Times New Roman"/>
          <w:color w:val="auto"/>
        </w:rPr>
        <w:t>– электронного документа, подписанного уполномоченным должностным лицом органа местного самоуправления с использованием усиленной квалифицированной электронной подписи;</w:t>
      </w:r>
    </w:p>
    <w:p w:rsidR="00624BC9" w:rsidRPr="00EF20AB" w:rsidRDefault="00624BC9" w:rsidP="00624BC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</w:rPr>
      </w:pPr>
      <w:r w:rsidRPr="00EF20AB">
        <w:rPr>
          <w:rFonts w:ascii="Times New Roman" w:eastAsiaTheme="minorEastAsia" w:hAnsi="Times New Roman" w:cs="Times New Roman"/>
          <w:color w:val="auto"/>
        </w:rPr>
        <w:t>– документа на бумажном носителе, подтверждающего содержание электронного документа, направленного органом местного самоуправления, в многофункциональном центре.</w:t>
      </w:r>
    </w:p>
    <w:p w:rsidR="00624BC9" w:rsidRPr="00EF20AB" w:rsidRDefault="00624BC9" w:rsidP="00624BC9">
      <w:pPr>
        <w:widowControl/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EF20AB">
        <w:rPr>
          <w:rFonts w:ascii="Times New Roman" w:eastAsia="Times New Roman" w:hAnsi="Times New Roman" w:cs="Times New Roman"/>
          <w:color w:val="auto"/>
          <w:kern w:val="3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color w:val="auto"/>
        </w:rPr>
      </w:pPr>
      <w:r w:rsidRPr="00EF20AB">
        <w:rPr>
          <w:rFonts w:ascii="Times New Roman" w:eastAsiaTheme="minorEastAsia" w:hAnsi="Times New Roman" w:cs="Times New Roman"/>
          <w:color w:val="auto"/>
        </w:rPr>
        <w:t>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Документов, необходимых для предоставления услуги, за исключением случая, если для начала процедуры предоставления услуги в соответствии с настоящим Регламентом требуется личная явка.</w:t>
      </w:r>
    </w:p>
    <w:p w:rsidR="00624BC9" w:rsidRPr="00EF20AB" w:rsidRDefault="00624BC9" w:rsidP="00624BC9">
      <w:pPr>
        <w:autoSpaceDE w:val="0"/>
        <w:autoSpaceDN w:val="0"/>
        <w:adjustRightInd w:val="0"/>
        <w:ind w:firstLine="540"/>
        <w:jc w:val="both"/>
        <w:rPr>
          <w:rFonts w:ascii="Calibri" w:eastAsiaTheme="minorEastAsia" w:hAnsi="Calibri" w:cs="Calibri"/>
          <w:color w:val="auto"/>
        </w:rPr>
      </w:pPr>
      <w:r w:rsidRPr="00EF20AB">
        <w:rPr>
          <w:rFonts w:ascii="Times New Roman" w:eastAsiaTheme="minorEastAsia" w:hAnsi="Times New Roman" w:cs="Times New Roman"/>
          <w:color w:val="auto"/>
        </w:rPr>
        <w:t>Уведомление о приеме и регистрации запроса и Документов, необходимых для предоставления услуги, содержит сведения о факте приема запроса и документов, необходимых для предоставления услуги,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Документов, необходимых для предоставления услуги.</w:t>
      </w:r>
    </w:p>
    <w:p w:rsidR="00624BC9" w:rsidRPr="00EF20AB" w:rsidRDefault="00624BC9" w:rsidP="00783BEB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624BC9" w:rsidRPr="00EF20AB" w:rsidRDefault="00624BC9" w:rsidP="00783BEB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624BC9" w:rsidRPr="00EF20AB" w:rsidRDefault="00624BC9" w:rsidP="00624BC9">
      <w:pPr>
        <w:pStyle w:val="af"/>
        <w:widowControl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  <w:r w:rsidRPr="00EF20AB">
        <w:rPr>
          <w:rFonts w:ascii="Times New Roman" w:hAnsi="Times New Roman" w:cs="Times New Roman"/>
          <w:b/>
          <w:i/>
          <w:color w:val="auto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 xml:space="preserve">Блок-схема предоставления муниципальной услуги приводится в Приложении № </w:t>
      </w:r>
      <w:r w:rsidR="00776BE9">
        <w:rPr>
          <w:rFonts w:ascii="Times New Roman" w:hAnsi="Times New Roman" w:cs="Times New Roman"/>
          <w:color w:val="auto"/>
        </w:rPr>
        <w:t>2</w:t>
      </w:r>
      <w:r w:rsidRPr="00EF20AB">
        <w:rPr>
          <w:rFonts w:ascii="Times New Roman" w:hAnsi="Times New Roman" w:cs="Times New Roman"/>
          <w:color w:val="auto"/>
        </w:rPr>
        <w:t xml:space="preserve"> к административному регламенту.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а) прием и регистрация документов заявителя (в т.ч. административные действия по приему запроса о предоставлении муниципальной услуги через Портал);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 xml:space="preserve">б) направление уполномоченной организацией заявления и документов в </w:t>
      </w:r>
      <w:r w:rsidR="00EF20AB" w:rsidRPr="00EF20AB">
        <w:rPr>
          <w:rFonts w:ascii="Times New Roman" w:hAnsi="Times New Roman" w:cs="Times New Roman"/>
          <w:color w:val="auto"/>
        </w:rPr>
        <w:t>Подразделение</w:t>
      </w:r>
      <w:r w:rsidRPr="00EF20AB">
        <w:rPr>
          <w:rFonts w:ascii="Times New Roman" w:hAnsi="Times New Roman" w:cs="Times New Roman"/>
          <w:color w:val="auto"/>
        </w:rPr>
        <w:t>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 xml:space="preserve">в) рассмотрение </w:t>
      </w:r>
      <w:r w:rsidR="00EF20AB" w:rsidRPr="00EF20AB">
        <w:rPr>
          <w:rFonts w:ascii="Times New Roman" w:hAnsi="Times New Roman" w:cs="Times New Roman"/>
          <w:color w:val="auto"/>
        </w:rPr>
        <w:t>Подразделение</w:t>
      </w:r>
      <w:r w:rsidRPr="00EF20AB">
        <w:rPr>
          <w:rFonts w:ascii="Times New Roman" w:hAnsi="Times New Roman" w:cs="Times New Roman"/>
          <w:color w:val="auto"/>
        </w:rPr>
        <w:t>м представленных документов;</w:t>
      </w:r>
    </w:p>
    <w:p w:rsidR="007B1818" w:rsidRPr="00EF20AB" w:rsidRDefault="00624BC9" w:rsidP="007B1818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г) межведомственное информационное взаимодействие</w:t>
      </w:r>
      <w:r w:rsidR="007B1818" w:rsidRPr="00EF20AB">
        <w:rPr>
          <w:rFonts w:ascii="Times New Roman" w:hAnsi="Times New Roman" w:cs="Times New Roman"/>
          <w:i/>
          <w:color w:val="auto"/>
        </w:rPr>
        <w:t>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 xml:space="preserve">д) подготовка и оформление результата предоставления муниципальной услуги (в т.ч. административные действия по информированию заявителя о результате предоставления муниципальной услуги по запросам, поступающим с Портала); 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е) направление результата предоставления муниципальной услуги в уполномоченную организацию</w:t>
      </w:r>
      <w:r w:rsidR="007B1818" w:rsidRPr="00EF20AB">
        <w:rPr>
          <w:rFonts w:ascii="Times New Roman" w:hAnsi="Times New Roman" w:cs="Times New Roman"/>
          <w:color w:val="auto"/>
        </w:rPr>
        <w:t xml:space="preserve"> (в т.ч. административные действия по направлению результата предоставления муниципальной услуги в Уполномоченную организацию по запросам, поступающим с Портала)</w:t>
      </w:r>
      <w:r w:rsidRPr="00EF20AB">
        <w:rPr>
          <w:rFonts w:ascii="Times New Roman" w:hAnsi="Times New Roman" w:cs="Times New Roman"/>
          <w:color w:val="auto"/>
        </w:rPr>
        <w:t>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ж) выдача заявителю результата предоставления муниципальной услуги</w:t>
      </w:r>
      <w:r w:rsidR="007B1818" w:rsidRPr="00EF20AB">
        <w:rPr>
          <w:rFonts w:ascii="Times New Roman" w:hAnsi="Times New Roman" w:cs="Times New Roman"/>
          <w:color w:val="auto"/>
        </w:rPr>
        <w:t xml:space="preserve"> (в т.ч. административные действия по выдаче заявителю результата предоставления муниципальной услуги в Подразделении, в Уполномоченной организации по запросам, поступающим с Портала)</w:t>
      </w:r>
      <w:r w:rsidRPr="00EF20AB">
        <w:rPr>
          <w:rFonts w:ascii="Times New Roman" w:hAnsi="Times New Roman" w:cs="Times New Roman"/>
          <w:color w:val="auto"/>
        </w:rPr>
        <w:t>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</w:rPr>
      </w:pPr>
    </w:p>
    <w:p w:rsidR="00624BC9" w:rsidRPr="00EF20AB" w:rsidRDefault="00624BC9" w:rsidP="00624BC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Административная процедура по приему заявления и документов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/>
          <w:color w:val="auto"/>
        </w:rPr>
      </w:pP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lastRenderedPageBreak/>
        <w:t>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Заявители или представители заявителей на основании доверенности, оформленной в установленном Административным регламентом порядке, имеют право представить заявление лично или в электронной форме в соответствии с действующим законодательством. Заявители имеют право не представлять документы, обязанность по представлению которых возложена на государственные органы, органы местного самоуправления и иные органы и подведомственные им организации, участвующие в предоставлении муниципальной услуги, предусмотренные Административным регламентом.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В ходе приема заявления должностное лицо Уполномоченной организации, ответственное за прием и регистрацию документов: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а) устанавливает предмет обращения;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б) проверяет документ, удостоверяющий личность заявителя, в случае, если заявление представлено заявителем при личном обращении;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в) проверяет полномочия представителя заявителя физического действовать от имени физического лица;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г) информирует заявителя об обязанности Подразделения получить документы, обязанность по представлению которых возложена на государственные органы, органы местного самоуправления и иные органы и подведомственные им организации, участвующие в предоставлении муниципальной услуги, предусмотренные Административным регламентом;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д) устанавливает отсутствие оснований для отказа в приеме документов, необходимых для предоставления муниципальной услуги. При наличии оснований в приеме документов, возвращает заявление и прилагаемые документы (при их наличии) заявителю;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е) регистрирует заявление в автоматизированной информационной системе многофункционального центра (далее – АИС МФЦ) при отсутствии оснований в приеме документов.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Должностное лицо Уполномоченной организации, ответственное за прием и регистрацию документов, указывает в АИС МФЦ следующее: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– порядковый номер записи;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– дату;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– общее количество документов в случае их представления заявителем и общее число листов в документах;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– данные о заявителе;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– цель обращения заявителя;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– способ получения результата предоставления муниципальной услуги;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– свои фамилию и инициалы.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 xml:space="preserve">Должностное лицо Уполномоченной организации, ответственное за прием и регистрацию документов, оформляет </w:t>
      </w:r>
      <w:hyperlink r:id="rId8" w:history="1">
        <w:r w:rsidRPr="00EF20AB">
          <w:rPr>
            <w:rFonts w:ascii="Times New Roman" w:hAnsi="Times New Roman" w:cs="Times New Roman"/>
            <w:bCs/>
            <w:color w:val="auto"/>
          </w:rPr>
          <w:t>расписку</w:t>
        </w:r>
      </w:hyperlink>
      <w:r w:rsidRPr="00EF20AB">
        <w:rPr>
          <w:rFonts w:ascii="Times New Roman" w:hAnsi="Times New Roman" w:cs="Times New Roman"/>
          <w:bCs/>
          <w:color w:val="auto"/>
        </w:rPr>
        <w:t xml:space="preserve"> о приеме документов в 2 экземплярах (приложение к Административному регламенту). В расписке указывается перечень документов и дата их получения, а также перечень сведений и документов, которые будут получены по межведомственным запросам. Первый экземпляр выдается заявителю, второй экземпляр прикладывается к принятому заявлению.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(при их наличии).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EF20AB">
        <w:rPr>
          <w:rFonts w:ascii="Times New Roman" w:hAnsi="Times New Roman" w:cs="Times New Roman"/>
          <w:bCs/>
          <w:color w:val="auto"/>
        </w:rPr>
        <w:t>Максимальный срок административной процедуры – 45 минут.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auto"/>
        </w:rPr>
      </w:pPr>
    </w:p>
    <w:p w:rsidR="00624BC9" w:rsidRPr="00EF20AB" w:rsidRDefault="00624BC9" w:rsidP="00624BC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Административные действия по приему запроса о предоставлении муниципальной услуги через Портал</w:t>
      </w:r>
    </w:p>
    <w:p w:rsidR="00624BC9" w:rsidRPr="00EF20AB" w:rsidRDefault="00624BC9" w:rsidP="00624BC9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Должностное лицо Подразделения, ответственное за прием и регистрацию документов, поступающих с Портала: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а) устанавливает предмет обращения;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б) регистрирует запрос в информационной системе, используемой для оказания муниципальных услуг (далее – ИС);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 xml:space="preserve">в) направляет в </w:t>
      </w:r>
      <w:r w:rsidRPr="00EF20AB">
        <w:rPr>
          <w:rFonts w:ascii="Times New Roman" w:hAnsi="Times New Roman" w:cs="Times New Roman"/>
          <w:sz w:val="24"/>
          <w:szCs w:val="24"/>
        </w:rPr>
        <w:t>личный кабинет заявителя на Портале</w:t>
      </w:r>
      <w:r w:rsidRPr="00EF20AB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ИС </w:t>
      </w:r>
      <w:r w:rsidRPr="00EF20AB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 xml:space="preserve">г) информирует заявителя о ходе предоставления муниципальной услуги через личный кабинет на </w:t>
      </w:r>
      <w:r w:rsidRPr="00EF20AB">
        <w:rPr>
          <w:rFonts w:ascii="Times New Roman" w:hAnsi="Times New Roman" w:cs="Times New Roman"/>
          <w:sz w:val="24"/>
          <w:szCs w:val="24"/>
        </w:rPr>
        <w:t>Портале</w:t>
      </w:r>
      <w:r w:rsidRPr="00EF20AB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ИС.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После поступления запроса должностное лицо Подразделения, ответственное за прием и регистрацию документов, поступающих с Портала,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документам. Дальнейшая работа с распечатанными и заверенными документами ведется как с документами на бумажном носителе.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Распечатанные и заверенные документы передаются должностному лицу Подразделения, ответственному за прием документов.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Должностное лицо Подразделения, ответственное за прием документов, регистрирует документы в соответствии с инструкцией по делопроизводству.</w:t>
      </w:r>
    </w:p>
    <w:p w:rsidR="00624BC9" w:rsidRPr="00776BE9" w:rsidRDefault="00624BC9" w:rsidP="00624BC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DB2374" w:rsidRPr="00776BE9" w:rsidRDefault="00DB2374" w:rsidP="00DB2374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b/>
          <w:i/>
          <w:color w:val="auto"/>
          <w:sz w:val="24"/>
          <w:szCs w:val="24"/>
        </w:rPr>
        <w:t>Административная процедура по межведомственному информационному взаимодействию</w:t>
      </w:r>
    </w:p>
    <w:p w:rsidR="00DB2374" w:rsidRPr="00776BE9" w:rsidRDefault="00DB2374" w:rsidP="00DB2374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DB2374" w:rsidRPr="00776BE9" w:rsidRDefault="00DB2374" w:rsidP="00DB2374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 xml:space="preserve"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заявления без приложения документов, предусмотренных </w:t>
      </w:r>
      <w:r w:rsidRPr="00776BE9">
        <w:rPr>
          <w:rFonts w:ascii="Times New Roman" w:hAnsi="Times New Roman" w:cs="Times New Roman"/>
          <w:b/>
          <w:i/>
          <w:color w:val="auto"/>
          <w:sz w:val="24"/>
          <w:szCs w:val="24"/>
        </w:rPr>
        <w:t>пунктом 9 типового положения Административного регламента</w:t>
      </w:r>
      <w:r w:rsidRPr="00776BE9">
        <w:rPr>
          <w:rFonts w:ascii="Times New Roman" w:hAnsi="Times New Roman" w:cs="Times New Roman"/>
          <w:color w:val="auto"/>
          <w:sz w:val="24"/>
          <w:szCs w:val="24"/>
        </w:rPr>
        <w:t>. В этом случае в зависимости от представленных документов должностное лицо Подразделения, ответственное за рассмотрение поступившего заявления, осуществляет подготовку и направление следующих межведомственных запросов:</w:t>
      </w:r>
    </w:p>
    <w:p w:rsidR="00DB2374" w:rsidRPr="00776BE9" w:rsidRDefault="00DB2374" w:rsidP="00DB2374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>- в Росреестр о предоставлении выписок из ЕГРН об основных характеристиках и зарегистрированных правах на объект недвижимости.</w:t>
      </w:r>
    </w:p>
    <w:p w:rsidR="00DB2374" w:rsidRPr="00776BE9" w:rsidRDefault="00DB2374" w:rsidP="00DB2374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>Процедуры межведомственного взаимодействия осуществляются в соответствии с нормативными правовыми актами Российской Федерации, Рязанской области, муниципальными правовыми актами города Рязани и соответствующими соглашениями.</w:t>
      </w:r>
    </w:p>
    <w:p w:rsidR="00DB2374" w:rsidRPr="00776BE9" w:rsidRDefault="00DB2374" w:rsidP="00DB2374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Федерального закона от 27.07.2010 №210-ФЗ «Об организации предоставления государственных и муниципальных услуг».</w:t>
      </w:r>
    </w:p>
    <w:p w:rsidR="00DB2374" w:rsidRPr="00776BE9" w:rsidRDefault="00DB2374" w:rsidP="00DB2374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>В течение 1 дня, следующего за днем получения запрашиваемой информации (документов), должностное лицо Подразделения, ответственное за рассмотрение поступившего заявления, проверяет полноту полученной информации (документов).</w:t>
      </w:r>
    </w:p>
    <w:p w:rsidR="00DB2374" w:rsidRPr="00776BE9" w:rsidRDefault="00DB2374" w:rsidP="00DB2374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 xml:space="preserve">В случае поступления запрошенной информации (документов) не в полном объеме или содержащей противоречивые сведения должностное лицо Подразделения, ответственное за рассмотрение поступившего заявления, уточняет запрос и направляет его повторно. При отсутствии указанных недостатков вся запрошенная информация </w:t>
      </w:r>
      <w:r w:rsidRPr="00776BE9">
        <w:rPr>
          <w:rFonts w:ascii="Times New Roman" w:hAnsi="Times New Roman" w:cs="Times New Roman"/>
          <w:color w:val="auto"/>
          <w:sz w:val="24"/>
          <w:szCs w:val="24"/>
        </w:rPr>
        <w:lastRenderedPageBreak/>
        <w:t>(документы), полученная в рамках межведомственного взаимодействия, приобщается к материалам личного дела и направляется для принятия решения.</w:t>
      </w:r>
    </w:p>
    <w:p w:rsidR="00776BE9" w:rsidRDefault="00DB2374" w:rsidP="00DB2374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 xml:space="preserve">При приеме заявления о предоставлении муниципальной услуги с приложением документов (сведений, содержащихся в них), предусмотренных </w:t>
      </w:r>
      <w:r w:rsidRPr="00776BE9">
        <w:rPr>
          <w:rFonts w:ascii="Times New Roman" w:hAnsi="Times New Roman" w:cs="Times New Roman"/>
          <w:b/>
          <w:i/>
          <w:color w:val="auto"/>
          <w:sz w:val="24"/>
          <w:szCs w:val="24"/>
        </w:rPr>
        <w:t>пунктом 9 Административного регламента</w:t>
      </w:r>
      <w:r w:rsidRPr="00776BE9">
        <w:rPr>
          <w:rFonts w:ascii="Times New Roman" w:hAnsi="Times New Roman" w:cs="Times New Roman"/>
          <w:color w:val="auto"/>
          <w:sz w:val="24"/>
          <w:szCs w:val="24"/>
        </w:rPr>
        <w:t xml:space="preserve">, административная процедура по межведомственному взаимодействию не проводится. В этом случае должностное лицо Подразделения, ответственное за рассмотрение поступившего заявления, приступает к выполнению </w:t>
      </w:r>
      <w:r w:rsidRPr="00776BE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административной процедуры по </w:t>
      </w:r>
      <w:r w:rsidR="00776BE9" w:rsidRPr="00776BE9">
        <w:rPr>
          <w:rFonts w:ascii="Times New Roman" w:hAnsi="Times New Roman" w:cs="Times New Roman"/>
          <w:color w:val="auto"/>
          <w:sz w:val="24"/>
          <w:szCs w:val="24"/>
        </w:rPr>
        <w:t>«П</w:t>
      </w:r>
      <w:r w:rsidR="00776BE9" w:rsidRPr="00776BE9">
        <w:rPr>
          <w:rFonts w:ascii="Times New Roman" w:hAnsi="Times New Roman" w:cs="Times New Roman"/>
          <w:sz w:val="24"/>
          <w:szCs w:val="24"/>
        </w:rPr>
        <w:t>ередача</w:t>
      </w:r>
      <w:r w:rsidR="00776BE9" w:rsidRPr="00EF20AB">
        <w:rPr>
          <w:rFonts w:ascii="Times New Roman" w:hAnsi="Times New Roman" w:cs="Times New Roman"/>
          <w:sz w:val="24"/>
          <w:szCs w:val="24"/>
        </w:rPr>
        <w:t xml:space="preserve"> жилых помещений, ранее приватизированных гражданами, в муниципальную </w:t>
      </w:r>
      <w:r w:rsidR="00776BE9" w:rsidRPr="00776BE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Окского сельского поселения </w:t>
      </w:r>
      <w:r w:rsidR="00776BE9" w:rsidRPr="00776BE9">
        <w:rPr>
          <w:rFonts w:ascii="Times New Roman" w:hAnsi="Times New Roman" w:cs="Times New Roman"/>
          <w:sz w:val="24"/>
          <w:szCs w:val="24"/>
        </w:rPr>
        <w:t>Рязанского муниципального</w:t>
      </w:r>
      <w:r w:rsidR="00776BE9" w:rsidRPr="008C7421">
        <w:rPr>
          <w:rFonts w:ascii="Times New Roman" w:hAnsi="Times New Roman" w:cs="Times New Roman"/>
          <w:sz w:val="24"/>
          <w:szCs w:val="24"/>
        </w:rPr>
        <w:t xml:space="preserve"> района Рязанской области</w:t>
      </w:r>
      <w:r w:rsidR="00776BE9">
        <w:rPr>
          <w:rFonts w:ascii="Times New Roman" w:hAnsi="Times New Roman" w:cs="Times New Roman"/>
          <w:sz w:val="24"/>
          <w:szCs w:val="24"/>
        </w:rPr>
        <w:t>.</w:t>
      </w:r>
    </w:p>
    <w:p w:rsidR="00DB2374" w:rsidRPr="00776BE9" w:rsidRDefault="00776BE9" w:rsidP="00DB2374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2374" w:rsidRPr="00776BE9">
        <w:rPr>
          <w:rFonts w:ascii="Times New Roman" w:hAnsi="Times New Roman" w:cs="Times New Roman"/>
          <w:color w:val="auto"/>
          <w:sz w:val="24"/>
          <w:szCs w:val="24"/>
        </w:rPr>
        <w:t>Направление межведомственного запроса в электронной форме может осуществляться с использованием ИС. В этом случае межведомственный запрос должен быть подписан электронной подписью.</w:t>
      </w:r>
    </w:p>
    <w:p w:rsidR="00DB2374" w:rsidRPr="00776BE9" w:rsidRDefault="00DB2374" w:rsidP="00DB2374">
      <w:pPr>
        <w:pStyle w:val="23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Результатом выполнения административной процедуры по межведомственному информационному взаимодействию являются документы или сведения, указанные </w:t>
      </w:r>
      <w:r w:rsidRPr="00776BE9">
        <w:rPr>
          <w:rFonts w:ascii="Times New Roman" w:hAnsi="Times New Roman" w:cs="Times New Roman"/>
          <w:b/>
          <w:i/>
          <w:color w:val="auto"/>
          <w:sz w:val="24"/>
          <w:szCs w:val="24"/>
        </w:rPr>
        <w:t>в пункте 9 Административного регламента</w:t>
      </w:r>
      <w:r w:rsidRPr="00776BE9">
        <w:rPr>
          <w:rFonts w:ascii="Times New Roman" w:hAnsi="Times New Roman" w:cs="Times New Roman"/>
          <w:color w:val="auto"/>
          <w:sz w:val="24"/>
          <w:szCs w:val="24"/>
        </w:rPr>
        <w:t>, полученные по межведомственным запросам.</w:t>
      </w:r>
    </w:p>
    <w:p w:rsidR="00DB2374" w:rsidRPr="00776BE9" w:rsidRDefault="00DB2374" w:rsidP="00DB2374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6BE9">
        <w:rPr>
          <w:rFonts w:ascii="Times New Roman" w:hAnsi="Times New Roman" w:cs="Times New Roman"/>
          <w:color w:val="auto"/>
          <w:sz w:val="24"/>
          <w:szCs w:val="24"/>
        </w:rPr>
        <w:t>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ИС.</w:t>
      </w:r>
    </w:p>
    <w:p w:rsidR="00DB2374" w:rsidRDefault="00DB2374" w:rsidP="00DB2374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24BC9" w:rsidRPr="00EF20AB" w:rsidRDefault="00624BC9" w:rsidP="00624BC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Административные действия по информированию заявителя о результате предоставления муниципальной услуги по запросам, поступающим с Портала</w:t>
      </w:r>
    </w:p>
    <w:p w:rsidR="00624BC9" w:rsidRPr="00EF20AB" w:rsidRDefault="00624BC9" w:rsidP="00624BC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(в рамках административной процедуры по подготовке и оформлению результата предоставления муниципальной услуги)</w:t>
      </w:r>
    </w:p>
    <w:p w:rsidR="00624BC9" w:rsidRPr="00EF20AB" w:rsidRDefault="00624BC9" w:rsidP="00624BC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В случае подачи запроса через Портал должностное лицо Подразделения, ответственное за рассмотрение запросов, поступающих с Портала, направляет в личный кабинет заявителя на Портале с использованием ИС уведомление о результате рассмотрения документов,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(далее – уведомление о результате рассмотрения документов).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SMS-уведомлений и электронной почты.</w:t>
      </w:r>
    </w:p>
    <w:p w:rsidR="00624BC9" w:rsidRPr="00EF20AB" w:rsidRDefault="00624BC9" w:rsidP="00624B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BC9" w:rsidRPr="00EF20AB" w:rsidRDefault="00624BC9" w:rsidP="00624BC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Административные действия по направлению результата предоставления муниципальной услуги в Уполномоченную организацию по запросам, поступающим с Портала </w:t>
      </w:r>
    </w:p>
    <w:p w:rsidR="00624BC9" w:rsidRPr="00EF20AB" w:rsidRDefault="00624BC9" w:rsidP="00624BC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(в рамках административной процедуры по направлению результата предоставления муниципальной услуги в уполномоченную организацию)</w:t>
      </w:r>
    </w:p>
    <w:p w:rsidR="00624BC9" w:rsidRPr="00EF20AB" w:rsidRDefault="00624BC9" w:rsidP="00624BC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24BC9" w:rsidRPr="00EF20AB" w:rsidRDefault="00624BC9" w:rsidP="00624B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В случае, если заявитель указал в запросе способ получения результата предоставления муниципальной услуги: получить в многофункциональном центре, результат предоставления муниципальной услуги, в порядке делопроизводства передается должностному лицу Подразделения, ответственному за направление документов в Уполномоченную организацию.</w:t>
      </w:r>
    </w:p>
    <w:p w:rsidR="00624BC9" w:rsidRPr="00EF20AB" w:rsidRDefault="00624BC9" w:rsidP="00624B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Должностное лицо Подразделения, ответственное за направление документов в Уполномоченную организацию, передает результат предоставления муниципальной услуги в Уполномоченную организацию для выдачи заявителю.</w:t>
      </w:r>
    </w:p>
    <w:p w:rsidR="00624BC9" w:rsidRPr="00EF20AB" w:rsidRDefault="00624BC9" w:rsidP="00624BC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Направление результата предоставления муниципальной услуги осуществляется через АИС МФЦ и на бумажных носителях.</w:t>
      </w:r>
    </w:p>
    <w:p w:rsidR="00624BC9" w:rsidRPr="00EF20AB" w:rsidRDefault="00624BC9" w:rsidP="00624BC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24BC9" w:rsidRPr="00EF20AB" w:rsidRDefault="00624BC9" w:rsidP="00624BC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Административные действия по выдаче заявителю результата предоставления муниципальной услуги в Подразделении по запросам, поступающим с Портала </w:t>
      </w:r>
    </w:p>
    <w:p w:rsidR="00624BC9" w:rsidRPr="00EF20AB" w:rsidRDefault="00624BC9" w:rsidP="00624BC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(в рамках административной процедуры по выдаче заявителю результата предоставления муниципальной услуги)</w:t>
      </w:r>
    </w:p>
    <w:p w:rsidR="00624BC9" w:rsidRPr="00EF20AB" w:rsidRDefault="00624BC9" w:rsidP="00624BC9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В случае, если заявитель указал в запросе способ получения результата предоставления муниципальной услуги: получить в Подразделении, должностное лицо Подразделения, ответственное за выдачу документов, выдает заявителю результат предоставления муниципальной услуги.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В случае, если заявитель указал в запросе способ получения результата предоставления муниципальной услуги: направить по почте, должностное лицо Подразделения, ответственное за выдачу документов направляет почтовым отправлением заказным письмом по адресу, указанному в запросе результат предоставления муниципальной услуги.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BC9" w:rsidRPr="00EF20AB" w:rsidRDefault="00624BC9" w:rsidP="00624BC9">
      <w:pPr>
        <w:pStyle w:val="23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Административные действия по выдаче заявителю результата предоставления муниципальной услуги в Уполномоченной организации по запросам, поступающим с Портала </w:t>
      </w:r>
    </w:p>
    <w:p w:rsidR="00624BC9" w:rsidRPr="00EF20AB" w:rsidRDefault="00624BC9" w:rsidP="00624BC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20AB">
        <w:rPr>
          <w:rFonts w:ascii="Times New Roman" w:hAnsi="Times New Roman" w:cs="Times New Roman"/>
          <w:b/>
          <w:i/>
          <w:color w:val="auto"/>
          <w:sz w:val="24"/>
          <w:szCs w:val="24"/>
        </w:rPr>
        <w:t>(в рамках административной процедуры по выдаче заявителю результата предоставления муниципальной услуги)</w:t>
      </w:r>
    </w:p>
    <w:p w:rsidR="00624BC9" w:rsidRPr="00EF20AB" w:rsidRDefault="00624BC9" w:rsidP="00624BC9">
      <w:pPr>
        <w:pStyle w:val="23"/>
        <w:shd w:val="clear" w:color="auto" w:fill="auto"/>
        <w:tabs>
          <w:tab w:val="left" w:pos="426"/>
        </w:tabs>
        <w:spacing w:before="0" w:after="0" w:line="240" w:lineRule="auto"/>
        <w:ind w:right="2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В случае, если заявитель указал в запросе способ получения результата предоставления муниципальной услуги: получить в многофункциональном центре, должностное лицо Уполномоченной организации, ответственное за выдачу документов, в течение 2 рабочих дней со дня приема от Подразделения результата предоставления муниципальной услуги сообщает заявителю лично, по телефону или электронной почте о результате предоставления муниципальной услуги.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(далее – в случае явки), должностное лицо Уполномоченной организации, ответственное за выдачу документов: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устанавливает личность заявителя, в том числе проверяет документ, удостоверяющий личность;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выясняет у заявителя номер, указанный в расписке в получении документов;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находит документы по предоставлению муниципальной услуги (по номеру, указанному в расписке), а также документы, подлежащие выдаче;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делает запись в расписке или АИС МФЦ о выдаче документов;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 в расписке;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– выдает результат предоставления муниципальной услуги заявителю в одном подлинном экземпляре.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>В случае невозможности информирования заявителя лично, по телефону или электронной почте, невозможности получения заявителем результата предоставления муниципальной услуги лично, а также в случае неявки заявителя в течение 2 рабочих дней со дня извещения заявителя о результате предоставления муниципальной услуги (далее – в случае неявки) должностное лицо Уполномоченной организации, ответственное за выдачу документов,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дней, которые документы находились в Уполномоченной организации и мероприятий, проведенных сотрудниками Уполномоченной организации по уведомлению заявителя о принятом решении по муниципальной услуге (далее – уведомление о возврате).</w:t>
      </w:r>
    </w:p>
    <w:p w:rsidR="00624BC9" w:rsidRPr="00EF20AB" w:rsidRDefault="00624BC9" w:rsidP="00624B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AB">
        <w:rPr>
          <w:rFonts w:ascii="Times New Roman" w:hAnsi="Times New Roman" w:cs="Times New Roman"/>
          <w:bCs/>
          <w:sz w:val="24"/>
          <w:szCs w:val="24"/>
        </w:rPr>
        <w:t xml:space="preserve">Подразделение самостоятельно в течение 1 рабочего дня, следующего за днем получения из Уполномоченной организации результата предоставления муниципальной </w:t>
      </w:r>
      <w:r w:rsidRPr="00EF20AB">
        <w:rPr>
          <w:rFonts w:ascii="Times New Roman" w:hAnsi="Times New Roman" w:cs="Times New Roman"/>
          <w:bCs/>
          <w:sz w:val="24"/>
          <w:szCs w:val="24"/>
        </w:rPr>
        <w:lastRenderedPageBreak/>
        <w:t>услуги с уведомлением о возврате, направляет заявителю результат предоставления муниципальной услуги.</w:t>
      </w:r>
    </w:p>
    <w:p w:rsidR="00947001" w:rsidRPr="00EF20AB" w:rsidRDefault="00947001" w:rsidP="00947001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9E2815" w:rsidRPr="00EF20AB" w:rsidRDefault="009E2815" w:rsidP="00783BEB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</w:rPr>
        <w:sectPr w:rsidR="009E2815" w:rsidRPr="00EF20AB" w:rsidSect="001C4440">
          <w:type w:val="continuous"/>
          <w:pgSz w:w="11905" w:h="16838"/>
          <w:pgMar w:top="567" w:right="567" w:bottom="567" w:left="1985" w:header="0" w:footer="0" w:gutter="0"/>
          <w:cols w:space="720"/>
          <w:noEndnote/>
        </w:sectPr>
      </w:pPr>
    </w:p>
    <w:p w:rsidR="008D3A99" w:rsidRPr="00EF20AB" w:rsidRDefault="008D3A99" w:rsidP="00783BEB">
      <w:pPr>
        <w:widowControl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</w:rPr>
      </w:pPr>
    </w:p>
    <w:p w:rsidR="00080A98" w:rsidRPr="00EF20AB" w:rsidRDefault="00080A98" w:rsidP="00080A98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Приложение N 1</w:t>
      </w:r>
    </w:p>
    <w:p w:rsidR="00080A98" w:rsidRPr="00EF20AB" w:rsidRDefault="00080A98" w:rsidP="00080A9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EF20AB">
        <w:rPr>
          <w:rFonts w:ascii="Times New Roman" w:hAnsi="Times New Roman" w:cs="Times New Roman"/>
          <w:color w:val="auto"/>
        </w:rPr>
        <w:t>к Административному регламенту</w:t>
      </w:r>
    </w:p>
    <w:p w:rsidR="00783BEB" w:rsidRPr="00EF20AB" w:rsidRDefault="00783BEB" w:rsidP="00783BE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ПРИМЕРНАЯ ФОРМА ЗАЯВЛЕНИЯ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о передаче жилого помещения в муниципальную собственность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2C3E9C" w:rsidRPr="00EF20AB" w:rsidRDefault="00EF20AB" w:rsidP="00EF20AB">
      <w:pPr>
        <w:widowControl/>
        <w:autoSpaceDE w:val="0"/>
        <w:autoSpaceDN w:val="0"/>
        <w:adjustRightInd w:val="0"/>
        <w:ind w:left="4962"/>
        <w:jc w:val="both"/>
        <w:rPr>
          <w:i/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В администрацию (</w:t>
      </w:r>
      <w:r w:rsidRPr="00EF20AB">
        <w:rPr>
          <w:i/>
          <w:color w:val="auto"/>
          <w:sz w:val="20"/>
          <w:szCs w:val="20"/>
        </w:rPr>
        <w:t>наименование муниципального образования)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             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                         (Ф.И.О.)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             паспортные данные_________________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             адрес регистрации 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             основания полномочий представителя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             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             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             телефон 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     ЗАЯВЛЕНИЕ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о передаче жилого помещения в муниципальную собственность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В  соответствии со </w:t>
      </w:r>
      <w:hyperlink r:id="rId9" w:history="1">
        <w:r w:rsidRPr="00EF20AB">
          <w:rPr>
            <w:color w:val="auto"/>
            <w:sz w:val="20"/>
            <w:szCs w:val="20"/>
          </w:rPr>
          <w:t>ст. 20</w:t>
        </w:r>
      </w:hyperlink>
      <w:r w:rsidRPr="00EF20AB">
        <w:rPr>
          <w:color w:val="auto"/>
          <w:sz w:val="20"/>
          <w:szCs w:val="20"/>
        </w:rPr>
        <w:t xml:space="preserve"> Федерального закона от 29.12.2004 N 189-ФЗ "О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введении в действие Жилищного кодекса Российской Федерации" прошу принять в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муниципальную  собственность  жилое  помещение, расположенное по адресу: г.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Рязань ____________________________________________________________________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___________________________________________________________________________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принадлежащее мне (и членам моей семьи) __________________________ на праве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собственности: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Подтверждаю,   что   жилое   помещение,  передаваемое  в  муниципальную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собственность,  не  продано, не  заложено, не находится в споре и (или) под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запрещением (арестом).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Подпись собственника(ов): _____________________________________________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___________________________________________________________________________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___________________________________________________________________________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Мне  разъяснены  основания  для  отказа  в предоставлении муниципальной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услуги.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Способ получения результата предоставления муниципальной услуги: 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___________________________________________________________________________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(лично, почтовым отправлением или иным способом)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"___"__________ 20___ г.  _____________ ___________________________________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     (подпись)               (Ф.И.О.)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Заявление принял _______________________________ __________________________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 xml:space="preserve">                       (должность, подпись)               (Ф.И.О.)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F20AB">
        <w:rPr>
          <w:color w:val="auto"/>
          <w:sz w:val="20"/>
          <w:szCs w:val="20"/>
        </w:rPr>
        <w:t>вх. N______ "___"____________ 20__ г.</w:t>
      </w:r>
    </w:p>
    <w:p w:rsidR="002C3E9C" w:rsidRPr="00EF20AB" w:rsidRDefault="002C3E9C" w:rsidP="002C3E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C6C48" w:rsidRPr="00EF20AB" w:rsidRDefault="005C6C48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9E2815" w:rsidRPr="00EF20AB" w:rsidRDefault="009E2815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9E2815" w:rsidRPr="00EF20AB" w:rsidRDefault="009E2815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9E2815" w:rsidRPr="00EF20AB" w:rsidRDefault="009E2815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9E2815" w:rsidRPr="00EF20AB" w:rsidRDefault="009E2815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9E2815" w:rsidRPr="00EF20AB" w:rsidRDefault="009E2815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9E2815" w:rsidRPr="00EF20AB" w:rsidRDefault="009E2815" w:rsidP="00080A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sectPr w:rsidR="009E2815" w:rsidRPr="00EF20AB" w:rsidSect="009E2815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14" w:rsidRDefault="00AD7214" w:rsidP="00BD239C">
      <w:r>
        <w:separator/>
      </w:r>
    </w:p>
  </w:endnote>
  <w:endnote w:type="continuationSeparator" w:id="1">
    <w:p w:rsidR="00AD7214" w:rsidRDefault="00AD7214" w:rsidP="00BD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14" w:rsidRDefault="00AD7214"/>
  </w:footnote>
  <w:footnote w:type="continuationSeparator" w:id="1">
    <w:p w:rsidR="00AD7214" w:rsidRDefault="00AD72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792"/>
    <w:multiLevelType w:val="hybridMultilevel"/>
    <w:tmpl w:val="1C1C9F58"/>
    <w:lvl w:ilvl="0" w:tplc="C70820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4359E3"/>
    <w:multiLevelType w:val="hybridMultilevel"/>
    <w:tmpl w:val="6726AA3A"/>
    <w:lvl w:ilvl="0" w:tplc="DBE21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812A90"/>
    <w:multiLevelType w:val="multilevel"/>
    <w:tmpl w:val="CCE887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E7DDE"/>
    <w:multiLevelType w:val="multilevel"/>
    <w:tmpl w:val="E538298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343CD"/>
    <w:multiLevelType w:val="multilevel"/>
    <w:tmpl w:val="B8146F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C1039"/>
    <w:multiLevelType w:val="hybridMultilevel"/>
    <w:tmpl w:val="4CAE48B8"/>
    <w:lvl w:ilvl="0" w:tplc="3746D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087D"/>
    <w:multiLevelType w:val="hybridMultilevel"/>
    <w:tmpl w:val="9A2AA4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5B2B"/>
    <w:multiLevelType w:val="hybridMultilevel"/>
    <w:tmpl w:val="D752E4A8"/>
    <w:lvl w:ilvl="0" w:tplc="AA5C33A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D239C"/>
    <w:rsid w:val="0000633D"/>
    <w:rsid w:val="0002062B"/>
    <w:rsid w:val="000272E3"/>
    <w:rsid w:val="000379B9"/>
    <w:rsid w:val="00055014"/>
    <w:rsid w:val="00062B06"/>
    <w:rsid w:val="00080A98"/>
    <w:rsid w:val="000B0253"/>
    <w:rsid w:val="000C337E"/>
    <w:rsid w:val="000D512B"/>
    <w:rsid w:val="000D6172"/>
    <w:rsid w:val="000E0C0F"/>
    <w:rsid w:val="00115260"/>
    <w:rsid w:val="00127FFD"/>
    <w:rsid w:val="00160EBB"/>
    <w:rsid w:val="0016146F"/>
    <w:rsid w:val="001861B1"/>
    <w:rsid w:val="001A3F64"/>
    <w:rsid w:val="001B660B"/>
    <w:rsid w:val="001C4440"/>
    <w:rsid w:val="001E2729"/>
    <w:rsid w:val="00216810"/>
    <w:rsid w:val="0021686D"/>
    <w:rsid w:val="00231C23"/>
    <w:rsid w:val="002C3E9C"/>
    <w:rsid w:val="002C794D"/>
    <w:rsid w:val="002F1823"/>
    <w:rsid w:val="00303EEC"/>
    <w:rsid w:val="00315C20"/>
    <w:rsid w:val="00355BE3"/>
    <w:rsid w:val="003729F4"/>
    <w:rsid w:val="00380EDD"/>
    <w:rsid w:val="0038743F"/>
    <w:rsid w:val="003902D3"/>
    <w:rsid w:val="003A43BC"/>
    <w:rsid w:val="003A7033"/>
    <w:rsid w:val="003B39C6"/>
    <w:rsid w:val="003D309F"/>
    <w:rsid w:val="003E41DF"/>
    <w:rsid w:val="003E57E4"/>
    <w:rsid w:val="003F0412"/>
    <w:rsid w:val="003F49A4"/>
    <w:rsid w:val="0040491A"/>
    <w:rsid w:val="00452499"/>
    <w:rsid w:val="00474C28"/>
    <w:rsid w:val="00487DB9"/>
    <w:rsid w:val="004A5498"/>
    <w:rsid w:val="004B0C07"/>
    <w:rsid w:val="004C05CB"/>
    <w:rsid w:val="004C1A3D"/>
    <w:rsid w:val="004D0D32"/>
    <w:rsid w:val="004D10FB"/>
    <w:rsid w:val="004D3744"/>
    <w:rsid w:val="004D7EF9"/>
    <w:rsid w:val="004F5E5A"/>
    <w:rsid w:val="0050215B"/>
    <w:rsid w:val="00542DEE"/>
    <w:rsid w:val="005539D1"/>
    <w:rsid w:val="005702A8"/>
    <w:rsid w:val="00573BA2"/>
    <w:rsid w:val="005B72DF"/>
    <w:rsid w:val="005C42E9"/>
    <w:rsid w:val="005C6C48"/>
    <w:rsid w:val="005D2105"/>
    <w:rsid w:val="005E58D8"/>
    <w:rsid w:val="005E5C8A"/>
    <w:rsid w:val="0061579F"/>
    <w:rsid w:val="00623C44"/>
    <w:rsid w:val="00624BC9"/>
    <w:rsid w:val="00632E3D"/>
    <w:rsid w:val="00662B79"/>
    <w:rsid w:val="006641D0"/>
    <w:rsid w:val="00680BEC"/>
    <w:rsid w:val="006977C6"/>
    <w:rsid w:val="006A14E7"/>
    <w:rsid w:val="006D47E8"/>
    <w:rsid w:val="006E39C6"/>
    <w:rsid w:val="007233B1"/>
    <w:rsid w:val="00740378"/>
    <w:rsid w:val="007502B4"/>
    <w:rsid w:val="00756C43"/>
    <w:rsid w:val="00772EF7"/>
    <w:rsid w:val="0077309E"/>
    <w:rsid w:val="00774CFB"/>
    <w:rsid w:val="00776BE9"/>
    <w:rsid w:val="00783BEB"/>
    <w:rsid w:val="007A3548"/>
    <w:rsid w:val="007A3590"/>
    <w:rsid w:val="007B1818"/>
    <w:rsid w:val="007B224A"/>
    <w:rsid w:val="007B45F0"/>
    <w:rsid w:val="0080412F"/>
    <w:rsid w:val="008237A7"/>
    <w:rsid w:val="00844F13"/>
    <w:rsid w:val="00850F0D"/>
    <w:rsid w:val="00853BF1"/>
    <w:rsid w:val="00864AEF"/>
    <w:rsid w:val="00867116"/>
    <w:rsid w:val="008756D0"/>
    <w:rsid w:val="008977E0"/>
    <w:rsid w:val="008B7512"/>
    <w:rsid w:val="008C7421"/>
    <w:rsid w:val="008D3A99"/>
    <w:rsid w:val="008F6E36"/>
    <w:rsid w:val="009133C6"/>
    <w:rsid w:val="00925BEA"/>
    <w:rsid w:val="00931F99"/>
    <w:rsid w:val="00940BA8"/>
    <w:rsid w:val="009450FE"/>
    <w:rsid w:val="00947001"/>
    <w:rsid w:val="00994CCB"/>
    <w:rsid w:val="009A3626"/>
    <w:rsid w:val="009E2815"/>
    <w:rsid w:val="009E7275"/>
    <w:rsid w:val="009F380A"/>
    <w:rsid w:val="00A308AF"/>
    <w:rsid w:val="00A34579"/>
    <w:rsid w:val="00A43932"/>
    <w:rsid w:val="00A50CC3"/>
    <w:rsid w:val="00A61FBA"/>
    <w:rsid w:val="00A97D65"/>
    <w:rsid w:val="00AA0E36"/>
    <w:rsid w:val="00AA3C15"/>
    <w:rsid w:val="00AB527F"/>
    <w:rsid w:val="00AD7214"/>
    <w:rsid w:val="00AF66CD"/>
    <w:rsid w:val="00B10E59"/>
    <w:rsid w:val="00B41634"/>
    <w:rsid w:val="00B62A5D"/>
    <w:rsid w:val="00B7539E"/>
    <w:rsid w:val="00B8347E"/>
    <w:rsid w:val="00BB2382"/>
    <w:rsid w:val="00BD239C"/>
    <w:rsid w:val="00C46F31"/>
    <w:rsid w:val="00C739BD"/>
    <w:rsid w:val="00C92722"/>
    <w:rsid w:val="00C9518F"/>
    <w:rsid w:val="00C96D1F"/>
    <w:rsid w:val="00CA561E"/>
    <w:rsid w:val="00CA7D67"/>
    <w:rsid w:val="00CB04CB"/>
    <w:rsid w:val="00CB286E"/>
    <w:rsid w:val="00CB5494"/>
    <w:rsid w:val="00CB63E8"/>
    <w:rsid w:val="00CC3E14"/>
    <w:rsid w:val="00CC631A"/>
    <w:rsid w:val="00CD050F"/>
    <w:rsid w:val="00CE59DD"/>
    <w:rsid w:val="00CF20C2"/>
    <w:rsid w:val="00CF3776"/>
    <w:rsid w:val="00D143B1"/>
    <w:rsid w:val="00D3045D"/>
    <w:rsid w:val="00D424E3"/>
    <w:rsid w:val="00DA4DEA"/>
    <w:rsid w:val="00DB211E"/>
    <w:rsid w:val="00DB2374"/>
    <w:rsid w:val="00DB6DC7"/>
    <w:rsid w:val="00DF2680"/>
    <w:rsid w:val="00E156F5"/>
    <w:rsid w:val="00E21D89"/>
    <w:rsid w:val="00E355FD"/>
    <w:rsid w:val="00E3763B"/>
    <w:rsid w:val="00E4287F"/>
    <w:rsid w:val="00E650D5"/>
    <w:rsid w:val="00EA58C8"/>
    <w:rsid w:val="00EF20AB"/>
    <w:rsid w:val="00F22830"/>
    <w:rsid w:val="00F22B91"/>
    <w:rsid w:val="00F3511E"/>
    <w:rsid w:val="00F51C19"/>
    <w:rsid w:val="00F52E70"/>
    <w:rsid w:val="00F7449A"/>
    <w:rsid w:val="00F9782B"/>
    <w:rsid w:val="00FA47D1"/>
    <w:rsid w:val="00FB3AA1"/>
    <w:rsid w:val="00FC2F7B"/>
    <w:rsid w:val="00FC5F09"/>
    <w:rsid w:val="00FD1AF0"/>
    <w:rsid w:val="00FD27A6"/>
    <w:rsid w:val="00FD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39C"/>
    <w:rPr>
      <w:color w:val="000000"/>
    </w:rPr>
  </w:style>
  <w:style w:type="paragraph" w:styleId="1">
    <w:name w:val="heading 1"/>
    <w:basedOn w:val="a"/>
    <w:next w:val="a"/>
    <w:link w:val="10"/>
    <w:qFormat/>
    <w:rsid w:val="00776BE9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776BE9"/>
    <w:pPr>
      <w:keepNext/>
      <w:widowControl/>
      <w:ind w:left="4560" w:right="800"/>
      <w:jc w:val="both"/>
      <w:outlineLvl w:val="1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9C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BD239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Курсив"/>
    <w:basedOn w:val="4"/>
    <w:rsid w:val="00BD239C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 (2)"/>
    <w:basedOn w:val="a"/>
    <w:link w:val="21"/>
    <w:rsid w:val="00BD239C"/>
    <w:pPr>
      <w:shd w:val="clear" w:color="auto" w:fill="FFFFFF"/>
      <w:spacing w:after="24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rsid w:val="00BD239C"/>
    <w:pPr>
      <w:shd w:val="clear" w:color="auto" w:fill="FFFFFF"/>
      <w:spacing w:before="240" w:after="240" w:line="264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BD239C"/>
    <w:pPr>
      <w:shd w:val="clear" w:color="auto" w:fill="FFFFFF"/>
      <w:spacing w:before="60" w:after="300" w:line="0" w:lineRule="atLeast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7">
    <w:name w:val="Колонтитул"/>
    <w:basedOn w:val="a"/>
    <w:link w:val="a6"/>
    <w:rsid w:val="00BD239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BD239C"/>
    <w:pPr>
      <w:shd w:val="clear" w:color="auto" w:fill="FFFFFF"/>
      <w:spacing w:before="1260" w:line="230" w:lineRule="exact"/>
    </w:pPr>
    <w:rPr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BD239C"/>
    <w:pPr>
      <w:shd w:val="clear" w:color="auto" w:fill="FFFFFF"/>
      <w:spacing w:before="180" w:line="221" w:lineRule="exact"/>
      <w:ind w:firstLine="480"/>
      <w:outlineLvl w:val="0"/>
    </w:pPr>
    <w:rPr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A3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3C1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A3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3C15"/>
    <w:rPr>
      <w:color w:val="000000"/>
    </w:rPr>
  </w:style>
  <w:style w:type="paragraph" w:customStyle="1" w:styleId="ConsPlusNormal">
    <w:name w:val="ConsPlusNormal"/>
    <w:rsid w:val="00AA3C15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AA3C15"/>
    <w:pPr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ConsPlusTitle">
    <w:name w:val="ConsPlusTitle"/>
    <w:rsid w:val="00F22830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04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4CB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CF20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BE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76BE9"/>
    <w:rPr>
      <w:rFonts w:ascii="Times New Roman" w:eastAsia="Times New Roman" w:hAnsi="Times New Roman" w:cs="Times New Roman"/>
      <w:i/>
      <w:iCs/>
    </w:rPr>
  </w:style>
  <w:style w:type="paragraph" w:styleId="af0">
    <w:name w:val="No Spacing"/>
    <w:uiPriority w:val="1"/>
    <w:qFormat/>
    <w:rsid w:val="00776BE9"/>
    <w:pPr>
      <w:widowControl/>
      <w:jc w:val="both"/>
    </w:pPr>
    <w:rPr>
      <w:rFonts w:ascii="Arial" w:eastAsia="Times New Roman" w:hAnsi="Arial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23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39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D239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sid w:val="00BD239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BD23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BD239C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Курсив"/>
    <w:basedOn w:val="4"/>
    <w:rsid w:val="00BD239C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BD239C"/>
    <w:pPr>
      <w:shd w:val="clear" w:color="auto" w:fill="FFFFFF"/>
      <w:spacing w:after="24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BD239C"/>
    <w:pPr>
      <w:shd w:val="clear" w:color="auto" w:fill="FFFFFF"/>
      <w:spacing w:before="240" w:after="240" w:line="264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BD239C"/>
    <w:pPr>
      <w:shd w:val="clear" w:color="auto" w:fill="FFFFFF"/>
      <w:spacing w:before="60" w:after="300" w:line="0" w:lineRule="atLeast"/>
      <w:jc w:val="center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7">
    <w:name w:val="Колонтитул"/>
    <w:basedOn w:val="a"/>
    <w:link w:val="a6"/>
    <w:rsid w:val="00BD239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Основной текст (4)"/>
    <w:basedOn w:val="a"/>
    <w:link w:val="4"/>
    <w:rsid w:val="00BD239C"/>
    <w:pPr>
      <w:shd w:val="clear" w:color="auto" w:fill="FFFFFF"/>
      <w:spacing w:before="1260" w:line="230" w:lineRule="exact"/>
    </w:pPr>
    <w:rPr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BD239C"/>
    <w:pPr>
      <w:shd w:val="clear" w:color="auto" w:fill="FFFFFF"/>
      <w:spacing w:before="180" w:line="221" w:lineRule="exact"/>
      <w:ind w:firstLine="480"/>
      <w:outlineLvl w:val="0"/>
    </w:pPr>
    <w:rPr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AA3C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3C1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A3C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3C15"/>
    <w:rPr>
      <w:color w:val="000000"/>
    </w:rPr>
  </w:style>
  <w:style w:type="paragraph" w:customStyle="1" w:styleId="ConsPlusNormal">
    <w:name w:val="ConsPlusNormal"/>
    <w:rsid w:val="00AA3C15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AA3C15"/>
    <w:pPr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ConsPlusTitle">
    <w:name w:val="ConsPlusTitle"/>
    <w:uiPriority w:val="99"/>
    <w:rsid w:val="00F22830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B04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4CB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CF2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D015233CADF30A96F10DC21D5BC66BE9A024D67F66C7B23A34B69A2A353106B91A2AC95690F66F9E7634C1By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3338629E25E112FECF2EE3F79162048AEF50C1DC2FE2310861F7C45C46995BA0B4C5A04438369V3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2017-09-20T13:52:00Z</cp:lastPrinted>
  <dcterms:created xsi:type="dcterms:W3CDTF">2017-11-08T07:15:00Z</dcterms:created>
  <dcterms:modified xsi:type="dcterms:W3CDTF">2017-11-15T07:06:00Z</dcterms:modified>
</cp:coreProperties>
</file>